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2B4" w:rsidRPr="00E072B4" w:rsidRDefault="00E072B4" w:rsidP="00E072B4">
      <w:pPr>
        <w:jc w:val="center"/>
        <w:rPr>
          <w:szCs w:val="28"/>
          <w:lang w:val="uk-UA"/>
        </w:rPr>
      </w:pPr>
      <w:bookmarkStart w:id="0" w:name="_Hlk492374677"/>
      <w:r w:rsidRPr="00E072B4">
        <w:rPr>
          <w:szCs w:val="28"/>
          <w:lang w:val="uk-UA"/>
        </w:rPr>
        <w:t>МІНІСТЕРСТВО ОСВІТИ І НАУКИ УКРАЇНИ</w:t>
      </w:r>
    </w:p>
    <w:bookmarkEnd w:id="0"/>
    <w:p w:rsidR="00E92E3B" w:rsidRPr="00E072B4" w:rsidRDefault="00820770" w:rsidP="00E92E3B">
      <w:pPr>
        <w:jc w:val="center"/>
        <w:rPr>
          <w:szCs w:val="28"/>
          <w:lang w:val="uk-UA"/>
        </w:rPr>
      </w:pPr>
      <w:r w:rsidRPr="00E072B4">
        <w:rPr>
          <w:szCs w:val="28"/>
          <w:lang w:val="uk-UA"/>
        </w:rPr>
        <w:t>УМАНСЬКИЙ НАЦІОНАЛЬНИЙ УНІВЕРСИТЕТ САДІВНИЦТВА</w:t>
      </w:r>
    </w:p>
    <w:p w:rsidR="00D90E7C" w:rsidRPr="00E072B4" w:rsidRDefault="00D90E7C" w:rsidP="00E92E3B">
      <w:pPr>
        <w:jc w:val="center"/>
        <w:rPr>
          <w:szCs w:val="28"/>
          <w:lang w:val="uk-UA"/>
        </w:rPr>
      </w:pPr>
    </w:p>
    <w:p w:rsidR="00E92E3B" w:rsidRPr="00E072B4" w:rsidRDefault="00E92E3B" w:rsidP="00E92E3B">
      <w:pPr>
        <w:jc w:val="center"/>
        <w:rPr>
          <w:szCs w:val="28"/>
          <w:lang w:val="uk-UA"/>
        </w:rPr>
      </w:pPr>
      <w:r w:rsidRPr="00E072B4">
        <w:rPr>
          <w:szCs w:val="28"/>
          <w:lang w:val="uk-UA"/>
        </w:rPr>
        <w:t>Кафедра</w:t>
      </w:r>
      <w:r w:rsidR="00D90E7C" w:rsidRPr="00E072B4">
        <w:rPr>
          <w:szCs w:val="28"/>
          <w:lang w:val="uk-UA"/>
        </w:rPr>
        <w:t xml:space="preserve"> обліку і оподаткування</w:t>
      </w:r>
    </w:p>
    <w:p w:rsidR="00E92E3B" w:rsidRPr="00E072B4" w:rsidRDefault="00E92E3B" w:rsidP="00E92E3B">
      <w:pPr>
        <w:rPr>
          <w:szCs w:val="28"/>
          <w:lang w:val="uk-UA"/>
        </w:rPr>
      </w:pPr>
    </w:p>
    <w:p w:rsidR="00E92E3B" w:rsidRPr="00E072B4" w:rsidRDefault="00E92E3B" w:rsidP="00741926">
      <w:pPr>
        <w:spacing w:line="360" w:lineRule="auto"/>
        <w:jc w:val="right"/>
        <w:rPr>
          <w:szCs w:val="28"/>
          <w:lang w:val="uk-UA"/>
        </w:rPr>
      </w:pPr>
      <w:r w:rsidRPr="00E072B4">
        <w:rPr>
          <w:szCs w:val="28"/>
          <w:lang w:val="uk-UA"/>
        </w:rPr>
        <w:t xml:space="preserve">           “</w:t>
      </w:r>
      <w:r w:rsidRPr="00E072B4">
        <w:rPr>
          <w:b/>
          <w:szCs w:val="28"/>
          <w:lang w:val="uk-UA"/>
        </w:rPr>
        <w:t>ЗАТВЕРДЖУЮ</w:t>
      </w:r>
      <w:r w:rsidRPr="00E072B4">
        <w:rPr>
          <w:szCs w:val="28"/>
          <w:lang w:val="uk-UA"/>
        </w:rPr>
        <w:t>”</w:t>
      </w:r>
    </w:p>
    <w:p w:rsidR="00E072B4" w:rsidRPr="00E072B4" w:rsidRDefault="00E072B4" w:rsidP="00E072B4">
      <w:pPr>
        <w:spacing w:line="360" w:lineRule="auto"/>
        <w:jc w:val="right"/>
        <w:rPr>
          <w:szCs w:val="28"/>
          <w:lang w:val="uk-UA"/>
        </w:rPr>
      </w:pPr>
      <w:bookmarkStart w:id="1" w:name="_Hlk492373707"/>
      <w:r w:rsidRPr="00E072B4">
        <w:rPr>
          <w:szCs w:val="28"/>
          <w:lang w:val="uk-UA"/>
        </w:rPr>
        <w:t xml:space="preserve">Проректор з науково – педагогічної роботи </w:t>
      </w:r>
    </w:p>
    <w:p w:rsidR="00E072B4" w:rsidRPr="00E072B4" w:rsidRDefault="00E072B4" w:rsidP="00E072B4">
      <w:pPr>
        <w:spacing w:line="360" w:lineRule="auto"/>
        <w:jc w:val="right"/>
        <w:rPr>
          <w:szCs w:val="28"/>
          <w:lang w:val="uk-UA"/>
        </w:rPr>
      </w:pPr>
      <w:r w:rsidRPr="00E072B4">
        <w:rPr>
          <w:szCs w:val="28"/>
          <w:lang w:val="uk-UA"/>
        </w:rPr>
        <w:t>___________________М.І. Мальований</w:t>
      </w:r>
    </w:p>
    <w:bookmarkEnd w:id="1"/>
    <w:p w:rsidR="00E92E3B" w:rsidRPr="00E072B4" w:rsidRDefault="00E92E3B" w:rsidP="00741926">
      <w:pPr>
        <w:spacing w:line="360" w:lineRule="auto"/>
        <w:jc w:val="right"/>
        <w:rPr>
          <w:szCs w:val="28"/>
          <w:lang w:val="uk-UA"/>
        </w:rPr>
      </w:pPr>
    </w:p>
    <w:p w:rsidR="00E92E3B" w:rsidRDefault="00E92E3B" w:rsidP="00E072B4">
      <w:pPr>
        <w:pStyle w:val="a7"/>
        <w:spacing w:line="360" w:lineRule="auto"/>
        <w:jc w:val="right"/>
        <w:rPr>
          <w:szCs w:val="28"/>
          <w:lang w:val="uk-UA"/>
        </w:rPr>
      </w:pPr>
      <w:r w:rsidRPr="00E072B4">
        <w:rPr>
          <w:szCs w:val="28"/>
          <w:lang w:val="uk-UA"/>
        </w:rPr>
        <w:t>“______”_______________20</w:t>
      </w:r>
      <w:r w:rsidR="00B2065B" w:rsidRPr="00E072B4">
        <w:rPr>
          <w:szCs w:val="28"/>
          <w:lang w:val="uk-UA"/>
        </w:rPr>
        <w:t>1</w:t>
      </w:r>
      <w:r w:rsidR="00E072B4">
        <w:rPr>
          <w:szCs w:val="28"/>
          <w:lang w:val="uk-UA"/>
        </w:rPr>
        <w:t>7</w:t>
      </w:r>
      <w:r w:rsidRPr="00E072B4">
        <w:rPr>
          <w:szCs w:val="28"/>
          <w:lang w:val="uk-UA"/>
        </w:rPr>
        <w:t xml:space="preserve"> р</w:t>
      </w:r>
      <w:r w:rsidR="00E072B4">
        <w:rPr>
          <w:szCs w:val="28"/>
          <w:lang w:val="uk-UA"/>
        </w:rPr>
        <w:t>.</w:t>
      </w:r>
    </w:p>
    <w:p w:rsidR="00E072B4" w:rsidRPr="00E072B4" w:rsidRDefault="00E072B4" w:rsidP="00E072B4">
      <w:pPr>
        <w:pStyle w:val="a7"/>
        <w:spacing w:line="360" w:lineRule="auto"/>
        <w:jc w:val="right"/>
        <w:rPr>
          <w:szCs w:val="28"/>
          <w:lang w:val="uk-UA"/>
        </w:rPr>
      </w:pPr>
    </w:p>
    <w:p w:rsidR="00E92E3B" w:rsidRPr="00E072B4" w:rsidRDefault="00E92E3B" w:rsidP="00E92E3B">
      <w:pPr>
        <w:pStyle w:val="2"/>
        <w:shd w:val="clear" w:color="auto" w:fill="FFFFFF"/>
        <w:jc w:val="center"/>
        <w:rPr>
          <w:rFonts w:ascii="Times New Roman" w:hAnsi="Times New Roman"/>
          <w:i w:val="0"/>
          <w:iCs w:val="0"/>
          <w:lang w:val="uk-UA"/>
        </w:rPr>
      </w:pPr>
      <w:r w:rsidRPr="00E072B4">
        <w:rPr>
          <w:rFonts w:ascii="Times New Roman" w:hAnsi="Times New Roman"/>
          <w:i w:val="0"/>
          <w:iCs w:val="0"/>
          <w:lang w:val="uk-UA"/>
        </w:rPr>
        <w:t xml:space="preserve">РОБОЧА ПРОГРАМА НАВЧАЛЬНОЇ ДИСЦИПЛІНИ </w:t>
      </w:r>
    </w:p>
    <w:p w:rsidR="00E92E3B" w:rsidRPr="00E072B4" w:rsidRDefault="00E92E3B" w:rsidP="00E92E3B">
      <w:pPr>
        <w:jc w:val="center"/>
        <w:rPr>
          <w:b/>
          <w:szCs w:val="28"/>
          <w:lang w:val="uk-UA"/>
        </w:rPr>
      </w:pPr>
    </w:p>
    <w:p w:rsidR="00E92E3B" w:rsidRPr="00E072B4" w:rsidRDefault="00E92E3B" w:rsidP="00E92E3B">
      <w:pPr>
        <w:jc w:val="center"/>
        <w:rPr>
          <w:b/>
          <w:szCs w:val="28"/>
          <w:lang w:val="uk-UA"/>
        </w:rPr>
      </w:pPr>
    </w:p>
    <w:tbl>
      <w:tblPr>
        <w:tblW w:w="9639" w:type="dxa"/>
        <w:tblInd w:w="108" w:type="dxa"/>
        <w:tblLook w:val="01E0" w:firstRow="1" w:lastRow="1" w:firstColumn="1" w:lastColumn="1" w:noHBand="0" w:noVBand="0"/>
      </w:tblPr>
      <w:tblGrid>
        <w:gridCol w:w="2520"/>
        <w:gridCol w:w="7119"/>
      </w:tblGrid>
      <w:tr w:rsidR="00174DE7" w:rsidRPr="00E072B4" w:rsidTr="00872131">
        <w:tc>
          <w:tcPr>
            <w:tcW w:w="9639" w:type="dxa"/>
            <w:gridSpan w:val="2"/>
            <w:shd w:val="clear" w:color="auto" w:fill="auto"/>
            <w:vAlign w:val="bottom"/>
          </w:tcPr>
          <w:p w:rsidR="00174DE7" w:rsidRPr="00E072B4" w:rsidRDefault="00174DE7" w:rsidP="00174DE7">
            <w:pPr>
              <w:jc w:val="center"/>
              <w:rPr>
                <w:szCs w:val="28"/>
                <w:lang w:val="uk-UA"/>
              </w:rPr>
            </w:pPr>
            <w:r w:rsidRPr="00E072B4">
              <w:rPr>
                <w:szCs w:val="28"/>
                <w:lang w:val="uk-UA"/>
              </w:rPr>
              <w:t>"Бухгалтерський облік"</w:t>
            </w:r>
          </w:p>
        </w:tc>
      </w:tr>
      <w:tr w:rsidR="00174DE7" w:rsidRPr="00E072B4" w:rsidTr="00872131">
        <w:tc>
          <w:tcPr>
            <w:tcW w:w="9639" w:type="dxa"/>
            <w:gridSpan w:val="2"/>
            <w:shd w:val="clear" w:color="auto" w:fill="auto"/>
          </w:tcPr>
          <w:p w:rsidR="00174DE7" w:rsidRPr="00E072B4" w:rsidRDefault="00174DE7" w:rsidP="00174DE7">
            <w:pPr>
              <w:spacing w:line="360" w:lineRule="auto"/>
              <w:jc w:val="center"/>
              <w:rPr>
                <w:b/>
                <w:sz w:val="24"/>
                <w:lang w:val="uk-UA"/>
              </w:rPr>
            </w:pPr>
            <w:r w:rsidRPr="00E072B4">
              <w:rPr>
                <w:sz w:val="24"/>
                <w:lang w:val="uk-UA"/>
              </w:rPr>
              <w:t>(назва навчальної дисципліни)</w:t>
            </w:r>
          </w:p>
        </w:tc>
      </w:tr>
      <w:tr w:rsidR="00174DE7" w:rsidRPr="00E072B4" w:rsidTr="00872131">
        <w:tc>
          <w:tcPr>
            <w:tcW w:w="2520" w:type="dxa"/>
            <w:shd w:val="clear" w:color="auto" w:fill="auto"/>
          </w:tcPr>
          <w:p w:rsidR="00174DE7" w:rsidRPr="00E072B4" w:rsidRDefault="00E072B4" w:rsidP="00174DE7">
            <w:pPr>
              <w:spacing w:line="360" w:lineRule="auto"/>
              <w:rPr>
                <w:szCs w:val="28"/>
                <w:lang w:val="uk-UA"/>
              </w:rPr>
            </w:pPr>
            <w:r w:rsidRPr="00E072B4">
              <w:rPr>
                <w:szCs w:val="28"/>
                <w:lang w:val="uk-UA"/>
              </w:rPr>
              <w:t xml:space="preserve">Освітній ступінь </w:t>
            </w:r>
          </w:p>
        </w:tc>
        <w:tc>
          <w:tcPr>
            <w:tcW w:w="7119" w:type="dxa"/>
            <w:shd w:val="clear" w:color="auto" w:fill="auto"/>
          </w:tcPr>
          <w:p w:rsidR="00174DE7" w:rsidRPr="00E072B4" w:rsidRDefault="00E072B4" w:rsidP="003B20B7">
            <w:pPr>
              <w:spacing w:line="360" w:lineRule="auto"/>
              <w:rPr>
                <w:szCs w:val="28"/>
                <w:lang w:val="uk-UA"/>
              </w:rPr>
            </w:pPr>
            <w:r w:rsidRPr="00E072B4">
              <w:rPr>
                <w:szCs w:val="28"/>
                <w:lang w:val="uk-UA"/>
              </w:rPr>
              <w:t>бакалавр</w:t>
            </w:r>
          </w:p>
        </w:tc>
      </w:tr>
      <w:tr w:rsidR="00E072B4" w:rsidRPr="00E35FD3" w:rsidTr="00872131">
        <w:tc>
          <w:tcPr>
            <w:tcW w:w="2520" w:type="dxa"/>
            <w:shd w:val="clear" w:color="auto" w:fill="auto"/>
          </w:tcPr>
          <w:p w:rsidR="00E072B4" w:rsidRPr="00E072B4" w:rsidRDefault="00E072B4" w:rsidP="00E072B4">
            <w:pPr>
              <w:spacing w:line="360" w:lineRule="auto"/>
              <w:rPr>
                <w:b/>
                <w:szCs w:val="28"/>
                <w:lang w:val="uk-UA"/>
              </w:rPr>
            </w:pPr>
            <w:r>
              <w:rPr>
                <w:szCs w:val="28"/>
                <w:lang w:val="uk-UA"/>
              </w:rPr>
              <w:t>Спеціальність</w:t>
            </w:r>
            <w:r w:rsidRPr="00E072B4">
              <w:rPr>
                <w:szCs w:val="28"/>
                <w:lang w:val="uk-UA"/>
              </w:rPr>
              <w:t xml:space="preserve"> </w:t>
            </w:r>
          </w:p>
        </w:tc>
        <w:tc>
          <w:tcPr>
            <w:tcW w:w="7119" w:type="dxa"/>
            <w:shd w:val="clear" w:color="auto" w:fill="auto"/>
          </w:tcPr>
          <w:p w:rsidR="00E072B4" w:rsidRDefault="00E072B4" w:rsidP="00E072B4">
            <w:pPr>
              <w:spacing w:line="360" w:lineRule="auto"/>
              <w:rPr>
                <w:szCs w:val="28"/>
                <w:lang w:val="uk-UA"/>
              </w:rPr>
            </w:pPr>
            <w:r>
              <w:rPr>
                <w:szCs w:val="28"/>
                <w:lang w:val="uk-UA"/>
              </w:rPr>
              <w:t>051</w:t>
            </w:r>
            <w:r w:rsidRPr="00E072B4">
              <w:rPr>
                <w:snapToGrid w:val="0"/>
                <w:color w:val="000000"/>
                <w:szCs w:val="28"/>
                <w:lang w:val="uk-UA"/>
              </w:rPr>
              <w:t xml:space="preserve"> «Е</w:t>
            </w:r>
            <w:r w:rsidRPr="00E072B4">
              <w:rPr>
                <w:szCs w:val="28"/>
                <w:lang w:val="uk-UA"/>
              </w:rPr>
              <w:t>кономіка»</w:t>
            </w:r>
          </w:p>
          <w:p w:rsidR="00E072B4" w:rsidRDefault="00E072B4" w:rsidP="00E072B4">
            <w:pPr>
              <w:spacing w:line="360" w:lineRule="auto"/>
              <w:rPr>
                <w:szCs w:val="28"/>
                <w:lang w:val="uk-UA"/>
              </w:rPr>
            </w:pPr>
            <w:r>
              <w:rPr>
                <w:szCs w:val="28"/>
                <w:lang w:val="uk-UA"/>
              </w:rPr>
              <w:t>075</w:t>
            </w:r>
            <w:r w:rsidRPr="00E072B4">
              <w:rPr>
                <w:szCs w:val="28"/>
                <w:lang w:val="uk-UA"/>
              </w:rPr>
              <w:t xml:space="preserve"> «Маркетинг»</w:t>
            </w:r>
          </w:p>
          <w:p w:rsidR="00E072B4" w:rsidRDefault="00E072B4" w:rsidP="00E072B4">
            <w:pPr>
              <w:spacing w:line="360" w:lineRule="auto"/>
              <w:rPr>
                <w:szCs w:val="28"/>
                <w:lang w:val="uk-UA"/>
              </w:rPr>
            </w:pPr>
            <w:r>
              <w:rPr>
                <w:szCs w:val="28"/>
                <w:lang w:val="uk-UA"/>
              </w:rPr>
              <w:t>072</w:t>
            </w:r>
            <w:r w:rsidRPr="00E072B4">
              <w:rPr>
                <w:szCs w:val="28"/>
                <w:lang w:val="uk-UA"/>
              </w:rPr>
              <w:t xml:space="preserve"> «Фінанси</w:t>
            </w:r>
            <w:r>
              <w:rPr>
                <w:szCs w:val="28"/>
                <w:lang w:val="uk-UA"/>
              </w:rPr>
              <w:t>, банківська справа та страхування</w:t>
            </w:r>
            <w:r w:rsidRPr="00E072B4">
              <w:rPr>
                <w:szCs w:val="28"/>
                <w:lang w:val="uk-UA"/>
              </w:rPr>
              <w:t>»</w:t>
            </w:r>
          </w:p>
          <w:p w:rsidR="00E072B4" w:rsidRPr="00E072B4" w:rsidRDefault="00E072B4" w:rsidP="00E072B4">
            <w:pPr>
              <w:spacing w:line="360" w:lineRule="auto"/>
              <w:rPr>
                <w:b/>
                <w:szCs w:val="28"/>
                <w:lang w:val="uk-UA"/>
              </w:rPr>
            </w:pPr>
            <w:r>
              <w:rPr>
                <w:szCs w:val="28"/>
                <w:lang w:val="uk-UA"/>
              </w:rPr>
              <w:t>076</w:t>
            </w:r>
            <w:r w:rsidRPr="00E072B4">
              <w:rPr>
                <w:szCs w:val="28"/>
                <w:lang w:val="uk-UA"/>
              </w:rPr>
              <w:t xml:space="preserve"> «</w:t>
            </w:r>
            <w:r>
              <w:rPr>
                <w:szCs w:val="28"/>
                <w:lang w:val="uk-UA"/>
              </w:rPr>
              <w:t>Підприємництво, торгівля та біржова діяльність</w:t>
            </w:r>
            <w:r w:rsidRPr="00E072B4">
              <w:rPr>
                <w:szCs w:val="28"/>
                <w:lang w:val="uk-UA"/>
              </w:rPr>
              <w:t>»</w:t>
            </w:r>
          </w:p>
        </w:tc>
      </w:tr>
      <w:tr w:rsidR="00E072B4" w:rsidRPr="00E072B4" w:rsidTr="00872131">
        <w:tc>
          <w:tcPr>
            <w:tcW w:w="9639" w:type="dxa"/>
            <w:gridSpan w:val="2"/>
            <w:shd w:val="clear" w:color="auto" w:fill="auto"/>
          </w:tcPr>
          <w:p w:rsidR="00E072B4" w:rsidRPr="00E072B4" w:rsidRDefault="00E072B4" w:rsidP="00E072B4">
            <w:pPr>
              <w:spacing w:line="360" w:lineRule="auto"/>
              <w:jc w:val="center"/>
              <w:rPr>
                <w:b/>
                <w:sz w:val="24"/>
                <w:lang w:val="uk-UA"/>
              </w:rPr>
            </w:pPr>
            <w:r w:rsidRPr="00E072B4">
              <w:rPr>
                <w:sz w:val="24"/>
                <w:lang w:val="uk-UA"/>
              </w:rPr>
              <w:t>(шифр і назва напряму підготовки)</w:t>
            </w:r>
          </w:p>
        </w:tc>
      </w:tr>
      <w:tr w:rsidR="00E072B4" w:rsidRPr="00E072B4" w:rsidTr="00872131">
        <w:tc>
          <w:tcPr>
            <w:tcW w:w="2520" w:type="dxa"/>
            <w:shd w:val="clear" w:color="auto" w:fill="auto"/>
          </w:tcPr>
          <w:p w:rsidR="00E072B4" w:rsidRPr="00E072B4" w:rsidRDefault="00E072B4" w:rsidP="00872131">
            <w:pPr>
              <w:spacing w:line="360" w:lineRule="auto"/>
              <w:rPr>
                <w:lang w:val="uk-UA"/>
              </w:rPr>
            </w:pPr>
            <w:r w:rsidRPr="00E072B4">
              <w:rPr>
                <w:szCs w:val="28"/>
                <w:lang w:val="uk-UA"/>
              </w:rPr>
              <w:t xml:space="preserve">Факультет </w:t>
            </w:r>
          </w:p>
        </w:tc>
        <w:tc>
          <w:tcPr>
            <w:tcW w:w="7119" w:type="dxa"/>
            <w:shd w:val="clear" w:color="auto" w:fill="auto"/>
            <w:vAlign w:val="center"/>
          </w:tcPr>
          <w:p w:rsidR="00E072B4" w:rsidRPr="00E072B4" w:rsidRDefault="00E072B4" w:rsidP="00E072B4">
            <w:pPr>
              <w:spacing w:line="360" w:lineRule="auto"/>
              <w:rPr>
                <w:lang w:val="uk-UA"/>
              </w:rPr>
            </w:pPr>
            <w:r w:rsidRPr="00E072B4">
              <w:rPr>
                <w:szCs w:val="28"/>
                <w:lang w:val="uk-UA"/>
              </w:rPr>
              <w:t>економіки і підприємництва</w:t>
            </w:r>
          </w:p>
        </w:tc>
      </w:tr>
      <w:tr w:rsidR="00E072B4" w:rsidRPr="00E072B4" w:rsidTr="00872131">
        <w:tc>
          <w:tcPr>
            <w:tcW w:w="9639" w:type="dxa"/>
            <w:gridSpan w:val="2"/>
            <w:shd w:val="clear" w:color="auto" w:fill="auto"/>
          </w:tcPr>
          <w:p w:rsidR="00E072B4" w:rsidRPr="00E072B4" w:rsidRDefault="00E072B4" w:rsidP="00E072B4">
            <w:pPr>
              <w:spacing w:line="360" w:lineRule="auto"/>
              <w:rPr>
                <w:b/>
                <w:szCs w:val="28"/>
                <w:lang w:val="uk-UA"/>
              </w:rPr>
            </w:pPr>
          </w:p>
        </w:tc>
      </w:tr>
    </w:tbl>
    <w:p w:rsidR="0064649F" w:rsidRPr="00E072B4" w:rsidRDefault="0064649F" w:rsidP="0064649F">
      <w:pPr>
        <w:jc w:val="both"/>
        <w:rPr>
          <w:lang w:val="uk-UA"/>
        </w:rPr>
      </w:pPr>
    </w:p>
    <w:p w:rsidR="0064649F" w:rsidRPr="00E072B4" w:rsidRDefault="0064649F" w:rsidP="0064649F">
      <w:pPr>
        <w:jc w:val="both"/>
        <w:rPr>
          <w:lang w:val="uk-UA"/>
        </w:rPr>
      </w:pPr>
    </w:p>
    <w:p w:rsidR="0064649F" w:rsidRPr="00E072B4" w:rsidRDefault="0064649F" w:rsidP="0064649F">
      <w:pPr>
        <w:jc w:val="both"/>
        <w:rPr>
          <w:lang w:val="uk-UA"/>
        </w:rPr>
      </w:pPr>
    </w:p>
    <w:p w:rsidR="0064649F" w:rsidRPr="00E072B4" w:rsidRDefault="0064649F" w:rsidP="0064649F">
      <w:pPr>
        <w:jc w:val="both"/>
        <w:rPr>
          <w:lang w:val="uk-UA"/>
        </w:rPr>
      </w:pPr>
    </w:p>
    <w:p w:rsidR="0064649F" w:rsidRPr="00E072B4" w:rsidRDefault="0064649F" w:rsidP="0064649F">
      <w:pPr>
        <w:jc w:val="both"/>
        <w:rPr>
          <w:lang w:val="uk-UA"/>
        </w:rPr>
      </w:pPr>
    </w:p>
    <w:p w:rsidR="00BF0B99" w:rsidRPr="00E072B4" w:rsidRDefault="00BF0B99" w:rsidP="0064649F">
      <w:pPr>
        <w:jc w:val="both"/>
        <w:rPr>
          <w:lang w:val="uk-UA"/>
        </w:rPr>
      </w:pPr>
    </w:p>
    <w:p w:rsidR="00BF0B99" w:rsidRPr="00E072B4" w:rsidRDefault="00BF0B99" w:rsidP="0064649F">
      <w:pPr>
        <w:jc w:val="both"/>
        <w:rPr>
          <w:lang w:val="uk-UA"/>
        </w:rPr>
      </w:pPr>
    </w:p>
    <w:p w:rsidR="00BF0B99" w:rsidRPr="00E072B4" w:rsidRDefault="00BF0B99" w:rsidP="0064649F">
      <w:pPr>
        <w:jc w:val="both"/>
        <w:rPr>
          <w:lang w:val="uk-UA"/>
        </w:rPr>
      </w:pPr>
    </w:p>
    <w:p w:rsidR="00BF0B99" w:rsidRPr="00E072B4" w:rsidRDefault="00BF0B99" w:rsidP="0064649F">
      <w:pPr>
        <w:jc w:val="both"/>
        <w:rPr>
          <w:lang w:val="uk-UA"/>
        </w:rPr>
      </w:pPr>
    </w:p>
    <w:p w:rsidR="00BF0B99" w:rsidRPr="00E072B4" w:rsidRDefault="00BF0B99" w:rsidP="0064649F">
      <w:pPr>
        <w:jc w:val="both"/>
        <w:rPr>
          <w:lang w:val="uk-UA"/>
        </w:rPr>
      </w:pPr>
    </w:p>
    <w:p w:rsidR="0064649F" w:rsidRPr="00E072B4" w:rsidRDefault="0064649F" w:rsidP="0064649F">
      <w:pPr>
        <w:jc w:val="both"/>
        <w:rPr>
          <w:lang w:val="uk-UA"/>
        </w:rPr>
      </w:pPr>
    </w:p>
    <w:p w:rsidR="0064649F" w:rsidRPr="00E072B4" w:rsidRDefault="00820770" w:rsidP="0064649F">
      <w:pPr>
        <w:jc w:val="center"/>
        <w:rPr>
          <w:lang w:val="uk-UA"/>
        </w:rPr>
      </w:pPr>
      <w:r w:rsidRPr="00E072B4">
        <w:rPr>
          <w:lang w:val="uk-UA"/>
        </w:rPr>
        <w:t>Умань</w:t>
      </w:r>
      <w:r w:rsidR="00B5471C" w:rsidRPr="00E072B4">
        <w:rPr>
          <w:lang w:val="uk-UA"/>
        </w:rPr>
        <w:t xml:space="preserve"> – 20</w:t>
      </w:r>
      <w:r w:rsidR="008B0636" w:rsidRPr="00E072B4">
        <w:rPr>
          <w:lang w:val="uk-UA"/>
        </w:rPr>
        <w:t>1</w:t>
      </w:r>
      <w:r w:rsidR="00E072B4" w:rsidRPr="00E072B4">
        <w:rPr>
          <w:lang w:val="uk-UA"/>
        </w:rPr>
        <w:t>7</w:t>
      </w:r>
    </w:p>
    <w:p w:rsidR="0064649F" w:rsidRPr="00E072B4" w:rsidRDefault="0064649F" w:rsidP="00EF0E3B">
      <w:pPr>
        <w:jc w:val="center"/>
        <w:rPr>
          <w:lang w:val="uk-UA"/>
        </w:rPr>
      </w:pPr>
      <w:r w:rsidRPr="00E072B4">
        <w:rPr>
          <w:lang w:val="uk-UA"/>
        </w:rPr>
        <w:br w:type="page"/>
      </w:r>
      <w:r w:rsidRPr="00E072B4">
        <w:rPr>
          <w:lang w:val="uk-UA"/>
        </w:rPr>
        <w:lastRenderedPageBreak/>
        <w:tab/>
      </w:r>
      <w:r w:rsidRPr="00E072B4">
        <w:rPr>
          <w:lang w:val="uk-UA"/>
        </w:rPr>
        <w:tab/>
      </w:r>
    </w:p>
    <w:p w:rsidR="00872131" w:rsidRPr="00E04F1B" w:rsidRDefault="00872131" w:rsidP="00872131">
      <w:pPr>
        <w:spacing w:line="360" w:lineRule="auto"/>
        <w:ind w:left="567"/>
        <w:jc w:val="both"/>
        <w:rPr>
          <w:bCs/>
          <w:lang w:val="uk-UA"/>
        </w:rPr>
      </w:pPr>
      <w:r w:rsidRPr="00E04F1B">
        <w:rPr>
          <w:lang w:val="uk-UA"/>
        </w:rPr>
        <w:tab/>
      </w:r>
      <w:r w:rsidRPr="00E04F1B">
        <w:rPr>
          <w:bCs/>
          <w:lang w:val="uk-UA"/>
        </w:rPr>
        <w:t xml:space="preserve">Робоча програма </w:t>
      </w:r>
      <w:r>
        <w:rPr>
          <w:bCs/>
          <w:lang w:val="uk-UA"/>
        </w:rPr>
        <w:t>навчальної дисципліни «</w:t>
      </w:r>
      <w:r w:rsidRPr="00E04F1B">
        <w:rPr>
          <w:bCs/>
          <w:lang w:val="uk-UA"/>
        </w:rPr>
        <w:t>Бухгалтерський облік</w:t>
      </w:r>
      <w:r>
        <w:rPr>
          <w:bCs/>
          <w:lang w:val="uk-UA"/>
        </w:rPr>
        <w:t>»</w:t>
      </w:r>
      <w:r w:rsidRPr="00E04F1B">
        <w:rPr>
          <w:bCs/>
          <w:lang w:val="uk-UA"/>
        </w:rPr>
        <w:t xml:space="preserve"> для</w:t>
      </w:r>
      <w:r>
        <w:rPr>
          <w:bCs/>
          <w:lang w:val="uk-UA"/>
        </w:rPr>
        <w:t xml:space="preserve"> здобувачів вищої освіти</w:t>
      </w:r>
      <w:r w:rsidRPr="00E04F1B">
        <w:rPr>
          <w:bCs/>
          <w:lang w:val="uk-UA"/>
        </w:rPr>
        <w:t xml:space="preserve"> </w:t>
      </w:r>
      <w:r>
        <w:rPr>
          <w:bCs/>
          <w:lang w:val="uk-UA"/>
        </w:rPr>
        <w:t xml:space="preserve">спеціальностей </w:t>
      </w:r>
      <w:r>
        <w:rPr>
          <w:szCs w:val="28"/>
          <w:lang w:val="uk-UA"/>
        </w:rPr>
        <w:t>051</w:t>
      </w:r>
      <w:r w:rsidRPr="00E072B4">
        <w:rPr>
          <w:snapToGrid w:val="0"/>
          <w:color w:val="000000"/>
          <w:szCs w:val="28"/>
          <w:lang w:val="uk-UA"/>
        </w:rPr>
        <w:t xml:space="preserve"> «Е</w:t>
      </w:r>
      <w:r w:rsidRPr="00E072B4">
        <w:rPr>
          <w:szCs w:val="28"/>
          <w:lang w:val="uk-UA"/>
        </w:rPr>
        <w:t>кономіка»</w:t>
      </w:r>
      <w:r>
        <w:rPr>
          <w:szCs w:val="28"/>
          <w:lang w:val="uk-UA"/>
        </w:rPr>
        <w:t>, 075</w:t>
      </w:r>
      <w:r w:rsidRPr="00E072B4">
        <w:rPr>
          <w:szCs w:val="28"/>
          <w:lang w:val="uk-UA"/>
        </w:rPr>
        <w:t xml:space="preserve"> «Маркетинг»</w:t>
      </w:r>
      <w:r>
        <w:rPr>
          <w:szCs w:val="28"/>
          <w:lang w:val="uk-UA"/>
        </w:rPr>
        <w:t>, 072</w:t>
      </w:r>
      <w:r w:rsidRPr="00E072B4">
        <w:rPr>
          <w:szCs w:val="28"/>
          <w:lang w:val="uk-UA"/>
        </w:rPr>
        <w:t xml:space="preserve"> «Фінанси</w:t>
      </w:r>
      <w:r>
        <w:rPr>
          <w:szCs w:val="28"/>
          <w:lang w:val="uk-UA"/>
        </w:rPr>
        <w:t>, банківська справа та страхування</w:t>
      </w:r>
      <w:r w:rsidRPr="00E072B4">
        <w:rPr>
          <w:szCs w:val="28"/>
          <w:lang w:val="uk-UA"/>
        </w:rPr>
        <w:t>»</w:t>
      </w:r>
      <w:r>
        <w:rPr>
          <w:szCs w:val="28"/>
          <w:lang w:val="uk-UA"/>
        </w:rPr>
        <w:t>, 076</w:t>
      </w:r>
      <w:r w:rsidRPr="00E072B4">
        <w:rPr>
          <w:szCs w:val="28"/>
          <w:lang w:val="uk-UA"/>
        </w:rPr>
        <w:t xml:space="preserve"> «</w:t>
      </w:r>
      <w:r>
        <w:rPr>
          <w:szCs w:val="28"/>
          <w:lang w:val="uk-UA"/>
        </w:rPr>
        <w:t>Підприємництво, торгівля та біржова діяльність</w:t>
      </w:r>
      <w:r w:rsidRPr="00E072B4">
        <w:rPr>
          <w:szCs w:val="28"/>
          <w:lang w:val="uk-UA"/>
        </w:rPr>
        <w:t>»</w:t>
      </w:r>
      <w:r>
        <w:rPr>
          <w:bCs/>
          <w:lang w:val="uk-UA"/>
        </w:rPr>
        <w:t>.</w:t>
      </w:r>
      <w:r>
        <w:rPr>
          <w:bCs/>
          <w:lang w:val="uk-UA"/>
        </w:rPr>
        <w:softHyphen/>
        <w:t xml:space="preserve">-Умань: Уманський НУС, </w:t>
      </w:r>
      <w:r w:rsidRPr="00E04F1B">
        <w:rPr>
          <w:bCs/>
          <w:lang w:val="uk-UA"/>
        </w:rPr>
        <w:t>201</w:t>
      </w:r>
      <w:r>
        <w:rPr>
          <w:bCs/>
          <w:lang w:val="uk-UA"/>
        </w:rPr>
        <w:t>7</w:t>
      </w:r>
      <w:r w:rsidRPr="00E04F1B">
        <w:rPr>
          <w:bCs/>
          <w:lang w:val="uk-UA"/>
        </w:rPr>
        <w:t>р.-18с.</w:t>
      </w:r>
    </w:p>
    <w:p w:rsidR="00872131" w:rsidRPr="00E04F1B" w:rsidRDefault="00872131" w:rsidP="00872131">
      <w:pPr>
        <w:ind w:left="567"/>
        <w:jc w:val="both"/>
        <w:rPr>
          <w:lang w:val="uk-UA"/>
        </w:rPr>
      </w:pPr>
    </w:p>
    <w:p w:rsidR="00872131" w:rsidRPr="00E04F1B" w:rsidRDefault="00872131" w:rsidP="00872131">
      <w:pPr>
        <w:ind w:left="567"/>
        <w:jc w:val="both"/>
        <w:rPr>
          <w:lang w:val="uk-UA"/>
        </w:rPr>
      </w:pPr>
    </w:p>
    <w:p w:rsidR="00872131" w:rsidRDefault="00872131" w:rsidP="00872131">
      <w:pPr>
        <w:spacing w:line="360" w:lineRule="auto"/>
        <w:ind w:left="567"/>
        <w:jc w:val="both"/>
        <w:rPr>
          <w:bCs/>
          <w:lang w:val="uk-UA"/>
        </w:rPr>
      </w:pPr>
      <w:r w:rsidRPr="00E04F1B">
        <w:rPr>
          <w:bCs/>
          <w:lang w:val="uk-UA"/>
        </w:rPr>
        <w:t>Розробник: Бобко Валентин Володимирович</w:t>
      </w:r>
      <w:r>
        <w:rPr>
          <w:bCs/>
          <w:lang w:val="uk-UA"/>
        </w:rPr>
        <w:t>,</w:t>
      </w:r>
      <w:r w:rsidRPr="00E04F1B">
        <w:rPr>
          <w:bCs/>
          <w:lang w:val="uk-UA"/>
        </w:rPr>
        <w:t xml:space="preserve"> </w:t>
      </w:r>
      <w:proofErr w:type="spellStart"/>
      <w:r w:rsidRPr="00E04F1B">
        <w:rPr>
          <w:bCs/>
          <w:lang w:val="uk-UA"/>
        </w:rPr>
        <w:t>к.е.н</w:t>
      </w:r>
      <w:proofErr w:type="spellEnd"/>
      <w:r w:rsidRPr="00E04F1B">
        <w:rPr>
          <w:bCs/>
          <w:lang w:val="uk-UA"/>
        </w:rPr>
        <w:t xml:space="preserve">., доцент кафедри обліку і </w:t>
      </w:r>
      <w:r>
        <w:rPr>
          <w:bCs/>
          <w:lang w:val="uk-UA"/>
        </w:rPr>
        <w:t>оподаткування</w:t>
      </w:r>
    </w:p>
    <w:p w:rsidR="00872131" w:rsidRPr="00E04F1B" w:rsidRDefault="00872131" w:rsidP="00872131">
      <w:pPr>
        <w:spacing w:line="360" w:lineRule="auto"/>
        <w:ind w:left="567"/>
        <w:jc w:val="both"/>
        <w:rPr>
          <w:bCs/>
          <w:lang w:val="uk-UA"/>
        </w:rPr>
      </w:pPr>
      <w:r>
        <w:rPr>
          <w:bCs/>
          <w:lang w:val="uk-UA"/>
        </w:rPr>
        <w:t>__________________________ В.В. Бобко</w:t>
      </w:r>
    </w:p>
    <w:p w:rsidR="00872131" w:rsidRDefault="00872131" w:rsidP="00872131">
      <w:pPr>
        <w:spacing w:line="360" w:lineRule="auto"/>
        <w:ind w:left="567"/>
        <w:jc w:val="both"/>
        <w:rPr>
          <w:szCs w:val="28"/>
          <w:lang w:val="uk-UA"/>
        </w:rPr>
      </w:pPr>
    </w:p>
    <w:p w:rsidR="00872131" w:rsidRPr="00E04F1B" w:rsidRDefault="00872131" w:rsidP="00872131">
      <w:pPr>
        <w:spacing w:line="360" w:lineRule="auto"/>
        <w:ind w:left="567"/>
        <w:jc w:val="both"/>
        <w:rPr>
          <w:bCs/>
          <w:iCs/>
          <w:szCs w:val="28"/>
          <w:lang w:val="uk-UA"/>
        </w:rPr>
      </w:pPr>
      <w:r w:rsidRPr="00E04F1B">
        <w:rPr>
          <w:szCs w:val="28"/>
          <w:lang w:val="uk-UA"/>
        </w:rPr>
        <w:t xml:space="preserve">Робоча програма затверджена на засіданні </w:t>
      </w:r>
      <w:r w:rsidRPr="00E04F1B">
        <w:rPr>
          <w:bCs/>
          <w:iCs/>
          <w:szCs w:val="28"/>
          <w:lang w:val="uk-UA"/>
        </w:rPr>
        <w:t xml:space="preserve">кафедри обліку і </w:t>
      </w:r>
      <w:r>
        <w:rPr>
          <w:bCs/>
          <w:iCs/>
          <w:szCs w:val="28"/>
          <w:lang w:val="uk-UA"/>
        </w:rPr>
        <w:t xml:space="preserve">оподаткування. </w:t>
      </w:r>
    </w:p>
    <w:p w:rsidR="00872131" w:rsidRPr="00E04F1B" w:rsidRDefault="00872131" w:rsidP="00872131">
      <w:pPr>
        <w:spacing w:line="276" w:lineRule="auto"/>
        <w:ind w:left="567"/>
        <w:rPr>
          <w:szCs w:val="28"/>
          <w:lang w:val="uk-UA"/>
        </w:rPr>
      </w:pPr>
      <w:r w:rsidRPr="00E04F1B">
        <w:rPr>
          <w:szCs w:val="28"/>
          <w:lang w:val="uk-UA"/>
        </w:rPr>
        <w:t xml:space="preserve">Протокол від </w:t>
      </w:r>
      <w:r>
        <w:rPr>
          <w:szCs w:val="28"/>
          <w:lang w:val="uk-UA"/>
        </w:rPr>
        <w:t>«8»</w:t>
      </w:r>
      <w:r w:rsidRPr="00E04F1B">
        <w:rPr>
          <w:szCs w:val="28"/>
          <w:lang w:val="uk-UA"/>
        </w:rPr>
        <w:t xml:space="preserve"> </w:t>
      </w:r>
      <w:r>
        <w:rPr>
          <w:szCs w:val="28"/>
          <w:lang w:val="uk-UA"/>
        </w:rPr>
        <w:t xml:space="preserve">червня </w:t>
      </w:r>
      <w:r w:rsidRPr="00E04F1B">
        <w:rPr>
          <w:szCs w:val="28"/>
          <w:lang w:val="uk-UA"/>
        </w:rPr>
        <w:t xml:space="preserve"> 201</w:t>
      </w:r>
      <w:r>
        <w:rPr>
          <w:szCs w:val="28"/>
          <w:lang w:val="uk-UA"/>
        </w:rPr>
        <w:t>7 р. № 20</w:t>
      </w:r>
      <w:r w:rsidRPr="00E04F1B">
        <w:rPr>
          <w:szCs w:val="28"/>
          <w:lang w:val="uk-UA"/>
        </w:rPr>
        <w:t xml:space="preserve">. </w:t>
      </w:r>
    </w:p>
    <w:p w:rsidR="00872131" w:rsidRPr="00E04F1B" w:rsidRDefault="00872131" w:rsidP="00872131">
      <w:pPr>
        <w:spacing w:line="276" w:lineRule="auto"/>
        <w:ind w:left="567"/>
        <w:rPr>
          <w:szCs w:val="28"/>
          <w:lang w:val="uk-UA"/>
        </w:rPr>
      </w:pPr>
    </w:p>
    <w:p w:rsidR="00872131" w:rsidRDefault="00872131" w:rsidP="00872131">
      <w:pPr>
        <w:spacing w:line="360" w:lineRule="auto"/>
        <w:ind w:left="567"/>
        <w:jc w:val="both"/>
        <w:rPr>
          <w:szCs w:val="28"/>
          <w:lang w:val="uk-UA"/>
        </w:rPr>
      </w:pPr>
      <w:r w:rsidRPr="00E04F1B">
        <w:rPr>
          <w:szCs w:val="28"/>
          <w:lang w:val="uk-UA"/>
        </w:rPr>
        <w:t>Завідувач кафедри</w:t>
      </w:r>
    </w:p>
    <w:p w:rsidR="00872131" w:rsidRPr="00E04F1B" w:rsidRDefault="00872131" w:rsidP="00872131">
      <w:pPr>
        <w:spacing w:line="360" w:lineRule="auto"/>
        <w:ind w:left="567"/>
        <w:jc w:val="both"/>
        <w:rPr>
          <w:szCs w:val="28"/>
          <w:lang w:val="uk-UA"/>
        </w:rPr>
      </w:pPr>
      <w:r w:rsidRPr="00E04F1B">
        <w:rPr>
          <w:szCs w:val="28"/>
          <w:lang w:val="uk-UA"/>
        </w:rPr>
        <w:t xml:space="preserve">обліку і </w:t>
      </w:r>
      <w:r>
        <w:rPr>
          <w:szCs w:val="28"/>
          <w:lang w:val="uk-UA"/>
        </w:rPr>
        <w:t xml:space="preserve">оподаткування </w:t>
      </w:r>
      <w:r w:rsidRPr="00E04F1B">
        <w:rPr>
          <w:szCs w:val="28"/>
          <w:lang w:val="uk-UA"/>
        </w:rPr>
        <w:t>______</w:t>
      </w:r>
      <w:r>
        <w:rPr>
          <w:szCs w:val="28"/>
          <w:lang w:val="uk-UA"/>
        </w:rPr>
        <w:t>_______</w:t>
      </w:r>
      <w:r w:rsidRPr="00E04F1B">
        <w:rPr>
          <w:szCs w:val="28"/>
          <w:lang w:val="uk-UA"/>
        </w:rPr>
        <w:t>___</w:t>
      </w:r>
      <w:r w:rsidRPr="008D3E2E">
        <w:rPr>
          <w:szCs w:val="28"/>
          <w:lang w:val="uk-UA"/>
        </w:rPr>
        <w:t xml:space="preserve"> </w:t>
      </w:r>
      <w:proofErr w:type="spellStart"/>
      <w:r w:rsidRPr="00E04F1B">
        <w:rPr>
          <w:szCs w:val="28"/>
          <w:lang w:val="uk-UA"/>
        </w:rPr>
        <w:t>д.е.н</w:t>
      </w:r>
      <w:proofErr w:type="spellEnd"/>
      <w:r w:rsidRPr="00E04F1B">
        <w:rPr>
          <w:szCs w:val="28"/>
          <w:lang w:val="uk-UA"/>
        </w:rPr>
        <w:t>., професор</w:t>
      </w:r>
      <w:r>
        <w:rPr>
          <w:szCs w:val="28"/>
          <w:lang w:val="uk-UA"/>
        </w:rPr>
        <w:t xml:space="preserve"> Т</w:t>
      </w:r>
      <w:r w:rsidRPr="00E04F1B">
        <w:rPr>
          <w:szCs w:val="28"/>
          <w:lang w:val="uk-UA"/>
        </w:rPr>
        <w:t>.</w:t>
      </w:r>
      <w:r>
        <w:rPr>
          <w:szCs w:val="28"/>
          <w:lang w:val="uk-UA"/>
        </w:rPr>
        <w:t>Є</w:t>
      </w:r>
      <w:r w:rsidRPr="00E04F1B">
        <w:rPr>
          <w:szCs w:val="28"/>
          <w:lang w:val="uk-UA"/>
        </w:rPr>
        <w:t xml:space="preserve">. </w:t>
      </w:r>
      <w:r>
        <w:rPr>
          <w:szCs w:val="28"/>
          <w:lang w:val="uk-UA"/>
        </w:rPr>
        <w:t>Кучеренко</w:t>
      </w:r>
    </w:p>
    <w:p w:rsidR="00872131" w:rsidRPr="00E04F1B" w:rsidRDefault="00872131" w:rsidP="00872131">
      <w:pPr>
        <w:spacing w:line="276" w:lineRule="auto"/>
        <w:ind w:left="567"/>
        <w:rPr>
          <w:szCs w:val="28"/>
          <w:lang w:val="uk-UA"/>
        </w:rPr>
      </w:pPr>
      <w:r>
        <w:rPr>
          <w:szCs w:val="28"/>
          <w:lang w:val="uk-UA"/>
        </w:rPr>
        <w:t xml:space="preserve"> «8»</w:t>
      </w:r>
      <w:r w:rsidRPr="00E04F1B">
        <w:rPr>
          <w:szCs w:val="28"/>
          <w:lang w:val="uk-UA"/>
        </w:rPr>
        <w:t xml:space="preserve"> </w:t>
      </w:r>
      <w:r>
        <w:rPr>
          <w:szCs w:val="28"/>
          <w:lang w:val="uk-UA"/>
        </w:rPr>
        <w:t xml:space="preserve">червня </w:t>
      </w:r>
      <w:r w:rsidRPr="00E04F1B">
        <w:rPr>
          <w:szCs w:val="28"/>
          <w:lang w:val="uk-UA"/>
        </w:rPr>
        <w:t xml:space="preserve"> 201</w:t>
      </w:r>
      <w:r>
        <w:rPr>
          <w:szCs w:val="28"/>
          <w:lang w:val="uk-UA"/>
        </w:rPr>
        <w:t xml:space="preserve">7 р. </w:t>
      </w:r>
    </w:p>
    <w:p w:rsidR="00872131" w:rsidRPr="00E04F1B" w:rsidRDefault="00872131" w:rsidP="00872131">
      <w:pPr>
        <w:spacing w:line="360" w:lineRule="auto"/>
        <w:ind w:left="567"/>
        <w:jc w:val="both"/>
        <w:rPr>
          <w:szCs w:val="28"/>
          <w:lang w:val="uk-UA"/>
        </w:rPr>
      </w:pPr>
      <w:r w:rsidRPr="00E04F1B">
        <w:rPr>
          <w:szCs w:val="28"/>
          <w:lang w:val="uk-UA"/>
        </w:rPr>
        <w:t xml:space="preserve">                                                                                                             </w:t>
      </w:r>
    </w:p>
    <w:p w:rsidR="00872131" w:rsidRPr="00E04F1B" w:rsidRDefault="00872131" w:rsidP="00872131">
      <w:pPr>
        <w:spacing w:line="276" w:lineRule="auto"/>
        <w:ind w:left="567"/>
        <w:rPr>
          <w:szCs w:val="28"/>
          <w:lang w:val="uk-UA"/>
        </w:rPr>
      </w:pPr>
    </w:p>
    <w:p w:rsidR="00872131" w:rsidRPr="00E04F1B" w:rsidRDefault="00872131" w:rsidP="00872131">
      <w:pPr>
        <w:spacing w:line="276" w:lineRule="auto"/>
        <w:ind w:left="567"/>
        <w:rPr>
          <w:szCs w:val="28"/>
          <w:lang w:val="uk-UA"/>
        </w:rPr>
      </w:pPr>
    </w:p>
    <w:p w:rsidR="00872131" w:rsidRPr="00E04F1B" w:rsidRDefault="00872131" w:rsidP="00872131">
      <w:pPr>
        <w:spacing w:line="276" w:lineRule="auto"/>
        <w:ind w:left="567"/>
        <w:rPr>
          <w:szCs w:val="28"/>
          <w:lang w:val="uk-UA"/>
        </w:rPr>
      </w:pPr>
    </w:p>
    <w:p w:rsidR="00872131" w:rsidRDefault="00872131" w:rsidP="00872131">
      <w:pPr>
        <w:spacing w:line="360" w:lineRule="auto"/>
        <w:ind w:left="567"/>
        <w:jc w:val="both"/>
        <w:rPr>
          <w:szCs w:val="28"/>
          <w:lang w:val="uk-UA"/>
        </w:rPr>
      </w:pPr>
      <w:r w:rsidRPr="00E04F1B">
        <w:rPr>
          <w:szCs w:val="28"/>
          <w:lang w:val="uk-UA"/>
        </w:rPr>
        <w:t xml:space="preserve">Схвалено науково-методичною комісією факультету </w:t>
      </w:r>
      <w:r>
        <w:rPr>
          <w:szCs w:val="28"/>
          <w:lang w:val="uk-UA"/>
        </w:rPr>
        <w:t xml:space="preserve">економіки </w:t>
      </w:r>
      <w:r w:rsidRPr="00E04F1B">
        <w:rPr>
          <w:szCs w:val="28"/>
          <w:lang w:val="uk-UA"/>
        </w:rPr>
        <w:t xml:space="preserve">і </w:t>
      </w:r>
      <w:r>
        <w:rPr>
          <w:szCs w:val="28"/>
          <w:lang w:val="uk-UA"/>
        </w:rPr>
        <w:t xml:space="preserve">підприємництва </w:t>
      </w:r>
    </w:p>
    <w:p w:rsidR="00872131" w:rsidRPr="00E04F1B" w:rsidRDefault="00872131" w:rsidP="00872131">
      <w:pPr>
        <w:spacing w:line="360" w:lineRule="auto"/>
        <w:ind w:left="567"/>
        <w:jc w:val="both"/>
        <w:rPr>
          <w:szCs w:val="28"/>
          <w:lang w:val="uk-UA"/>
        </w:rPr>
      </w:pPr>
      <w:r w:rsidRPr="00E04F1B">
        <w:rPr>
          <w:szCs w:val="28"/>
          <w:lang w:val="uk-UA"/>
        </w:rPr>
        <w:t xml:space="preserve">Протокол від </w:t>
      </w:r>
      <w:r>
        <w:rPr>
          <w:szCs w:val="28"/>
          <w:lang w:val="uk-UA"/>
        </w:rPr>
        <w:t>«16»</w:t>
      </w:r>
      <w:r w:rsidRPr="00E04F1B">
        <w:rPr>
          <w:szCs w:val="28"/>
          <w:lang w:val="uk-UA"/>
        </w:rPr>
        <w:t xml:space="preserve"> </w:t>
      </w:r>
      <w:r>
        <w:rPr>
          <w:szCs w:val="28"/>
          <w:lang w:val="uk-UA"/>
        </w:rPr>
        <w:t xml:space="preserve">червня </w:t>
      </w:r>
      <w:r w:rsidRPr="00E04F1B">
        <w:rPr>
          <w:szCs w:val="28"/>
          <w:lang w:val="uk-UA"/>
        </w:rPr>
        <w:t>201</w:t>
      </w:r>
      <w:r>
        <w:rPr>
          <w:szCs w:val="28"/>
          <w:lang w:val="uk-UA"/>
        </w:rPr>
        <w:t>7</w:t>
      </w:r>
      <w:r w:rsidRPr="00E04F1B">
        <w:rPr>
          <w:szCs w:val="28"/>
          <w:lang w:val="uk-UA"/>
        </w:rPr>
        <w:t xml:space="preserve">р. № </w:t>
      </w:r>
      <w:r>
        <w:rPr>
          <w:szCs w:val="28"/>
          <w:lang w:val="uk-UA"/>
        </w:rPr>
        <w:t>8</w:t>
      </w:r>
      <w:r w:rsidRPr="00E04F1B">
        <w:rPr>
          <w:szCs w:val="28"/>
          <w:lang w:val="uk-UA"/>
        </w:rPr>
        <w:t xml:space="preserve">. </w:t>
      </w:r>
    </w:p>
    <w:p w:rsidR="00872131" w:rsidRPr="00E04F1B" w:rsidRDefault="00872131" w:rsidP="00872131">
      <w:pPr>
        <w:spacing w:line="276" w:lineRule="auto"/>
        <w:ind w:left="567"/>
        <w:rPr>
          <w:szCs w:val="28"/>
          <w:lang w:val="uk-UA"/>
        </w:rPr>
      </w:pPr>
    </w:p>
    <w:p w:rsidR="00872131" w:rsidRDefault="00872131" w:rsidP="00872131">
      <w:pPr>
        <w:spacing w:line="360" w:lineRule="auto"/>
        <w:ind w:left="567"/>
        <w:rPr>
          <w:szCs w:val="28"/>
          <w:lang w:val="uk-UA"/>
        </w:rPr>
      </w:pPr>
      <w:r w:rsidRPr="00E04F1B">
        <w:rPr>
          <w:szCs w:val="28"/>
          <w:lang w:val="uk-UA"/>
        </w:rPr>
        <w:t xml:space="preserve">   Голова ___________________ </w:t>
      </w:r>
      <w:r>
        <w:rPr>
          <w:szCs w:val="28"/>
          <w:lang w:val="uk-UA"/>
        </w:rPr>
        <w:t>О.Х</w:t>
      </w:r>
      <w:r w:rsidRPr="00E04F1B">
        <w:rPr>
          <w:szCs w:val="28"/>
          <w:lang w:val="uk-UA"/>
        </w:rPr>
        <w:t xml:space="preserve">. </w:t>
      </w:r>
      <w:proofErr w:type="spellStart"/>
      <w:r>
        <w:rPr>
          <w:szCs w:val="28"/>
          <w:lang w:val="uk-UA"/>
        </w:rPr>
        <w:t>Давлєтханова</w:t>
      </w:r>
      <w:proofErr w:type="spellEnd"/>
      <w:r>
        <w:rPr>
          <w:szCs w:val="28"/>
          <w:lang w:val="uk-UA"/>
        </w:rPr>
        <w:t xml:space="preserve"> </w:t>
      </w:r>
    </w:p>
    <w:p w:rsidR="00872131" w:rsidRPr="00E04F1B" w:rsidRDefault="00872131" w:rsidP="00872131">
      <w:pPr>
        <w:spacing w:line="360" w:lineRule="auto"/>
        <w:ind w:left="567"/>
        <w:rPr>
          <w:szCs w:val="28"/>
          <w:lang w:val="uk-UA"/>
        </w:rPr>
      </w:pPr>
      <w:r w:rsidRPr="00E04F1B">
        <w:rPr>
          <w:szCs w:val="28"/>
          <w:lang w:val="uk-UA"/>
        </w:rPr>
        <w:t xml:space="preserve"> “</w:t>
      </w:r>
      <w:r>
        <w:rPr>
          <w:szCs w:val="28"/>
          <w:lang w:val="uk-UA"/>
        </w:rPr>
        <w:t>16</w:t>
      </w:r>
      <w:r w:rsidRPr="00E04F1B">
        <w:rPr>
          <w:szCs w:val="28"/>
          <w:lang w:val="uk-UA"/>
        </w:rPr>
        <w:t xml:space="preserve">” </w:t>
      </w:r>
      <w:r>
        <w:rPr>
          <w:szCs w:val="28"/>
          <w:lang w:val="uk-UA"/>
        </w:rPr>
        <w:t xml:space="preserve">червня </w:t>
      </w:r>
      <w:r w:rsidRPr="00E04F1B">
        <w:rPr>
          <w:szCs w:val="28"/>
          <w:lang w:val="uk-UA"/>
        </w:rPr>
        <w:t>201</w:t>
      </w:r>
      <w:r>
        <w:rPr>
          <w:szCs w:val="28"/>
          <w:lang w:val="uk-UA"/>
        </w:rPr>
        <w:t>7</w:t>
      </w:r>
      <w:r w:rsidRPr="00E04F1B">
        <w:rPr>
          <w:szCs w:val="28"/>
          <w:lang w:val="uk-UA"/>
        </w:rPr>
        <w:t>р.</w:t>
      </w:r>
    </w:p>
    <w:p w:rsidR="00872131" w:rsidRPr="00E04F1B" w:rsidRDefault="00872131" w:rsidP="00872131">
      <w:pPr>
        <w:spacing w:line="360" w:lineRule="auto"/>
        <w:rPr>
          <w:szCs w:val="28"/>
          <w:lang w:val="uk-UA"/>
        </w:rPr>
      </w:pPr>
    </w:p>
    <w:p w:rsidR="00E92E3B" w:rsidRPr="00E072B4" w:rsidRDefault="00E92E3B" w:rsidP="00114432">
      <w:pPr>
        <w:spacing w:line="360" w:lineRule="auto"/>
        <w:rPr>
          <w:szCs w:val="28"/>
          <w:lang w:val="uk-UA"/>
        </w:rPr>
      </w:pPr>
    </w:p>
    <w:p w:rsidR="0064649F" w:rsidRPr="00E072B4" w:rsidRDefault="0064649F" w:rsidP="00114432">
      <w:pPr>
        <w:spacing w:line="276" w:lineRule="auto"/>
        <w:jc w:val="both"/>
        <w:rPr>
          <w:szCs w:val="28"/>
          <w:lang w:val="uk-UA"/>
        </w:rPr>
      </w:pPr>
    </w:p>
    <w:p w:rsidR="0064649F" w:rsidRPr="00E072B4" w:rsidRDefault="0064649F" w:rsidP="0064649F">
      <w:pPr>
        <w:jc w:val="both"/>
        <w:rPr>
          <w:lang w:val="uk-UA"/>
        </w:rPr>
      </w:pPr>
    </w:p>
    <w:p w:rsidR="0064649F" w:rsidRPr="00E072B4" w:rsidRDefault="0064649F" w:rsidP="0064649F">
      <w:pPr>
        <w:ind w:left="6720"/>
        <w:rPr>
          <w:lang w:val="uk-UA"/>
        </w:rPr>
      </w:pPr>
      <w:r w:rsidRPr="00E072B4">
        <w:rPr>
          <w:lang w:val="uk-UA"/>
        </w:rPr>
        <w:sym w:font="Symbol" w:char="F0D3"/>
      </w:r>
      <w:r w:rsidR="00872131">
        <w:rPr>
          <w:lang w:val="uk-UA"/>
        </w:rPr>
        <w:t xml:space="preserve"> </w:t>
      </w:r>
      <w:r w:rsidR="00114432" w:rsidRPr="00E072B4">
        <w:rPr>
          <w:lang w:val="uk-UA"/>
        </w:rPr>
        <w:t>Бобко В.В.</w:t>
      </w:r>
      <w:r w:rsidR="00B5471C" w:rsidRPr="00E072B4">
        <w:rPr>
          <w:lang w:val="uk-UA"/>
        </w:rPr>
        <w:t>, 20</w:t>
      </w:r>
      <w:r w:rsidR="00B2065B" w:rsidRPr="00E072B4">
        <w:rPr>
          <w:lang w:val="uk-UA"/>
        </w:rPr>
        <w:t>1</w:t>
      </w:r>
      <w:r w:rsidR="00E072B4">
        <w:rPr>
          <w:lang w:val="uk-UA"/>
        </w:rPr>
        <w:t>7</w:t>
      </w:r>
      <w:r w:rsidR="00B5471C" w:rsidRPr="00E072B4">
        <w:rPr>
          <w:lang w:val="uk-UA"/>
        </w:rPr>
        <w:t xml:space="preserve"> рік</w:t>
      </w:r>
    </w:p>
    <w:p w:rsidR="0064649F" w:rsidRPr="00E072B4" w:rsidRDefault="0064649F" w:rsidP="0064649F">
      <w:pPr>
        <w:ind w:left="6720"/>
        <w:rPr>
          <w:lang w:val="uk-UA"/>
        </w:rPr>
      </w:pPr>
      <w:r w:rsidRPr="00E072B4">
        <w:rPr>
          <w:lang w:val="uk-UA"/>
        </w:rPr>
        <w:sym w:font="Symbol" w:char="F0D3"/>
      </w:r>
      <w:r w:rsidRPr="00E072B4">
        <w:rPr>
          <w:lang w:val="uk-UA"/>
        </w:rPr>
        <w:t xml:space="preserve"> </w:t>
      </w:r>
      <w:r w:rsidR="00E020B4" w:rsidRPr="00E072B4">
        <w:rPr>
          <w:lang w:val="uk-UA"/>
        </w:rPr>
        <w:t>УНУС</w:t>
      </w:r>
      <w:r w:rsidR="00114432" w:rsidRPr="00E072B4">
        <w:rPr>
          <w:lang w:val="uk-UA"/>
        </w:rPr>
        <w:t>,</w:t>
      </w:r>
      <w:r w:rsidR="00B5471C" w:rsidRPr="00E072B4">
        <w:rPr>
          <w:lang w:val="uk-UA"/>
        </w:rPr>
        <w:t xml:space="preserve"> 20</w:t>
      </w:r>
      <w:r w:rsidR="00B2065B" w:rsidRPr="00E072B4">
        <w:rPr>
          <w:lang w:val="uk-UA"/>
        </w:rPr>
        <w:t>1</w:t>
      </w:r>
      <w:r w:rsidR="00E072B4">
        <w:rPr>
          <w:lang w:val="uk-UA"/>
        </w:rPr>
        <w:t>7</w:t>
      </w:r>
      <w:r w:rsidRPr="00E072B4">
        <w:rPr>
          <w:lang w:val="uk-UA"/>
        </w:rPr>
        <w:t xml:space="preserve"> </w:t>
      </w:r>
      <w:r w:rsidR="00B5471C" w:rsidRPr="00E072B4">
        <w:rPr>
          <w:lang w:val="uk-UA"/>
        </w:rPr>
        <w:t xml:space="preserve"> рік</w:t>
      </w:r>
    </w:p>
    <w:p w:rsidR="0064649F" w:rsidRPr="00E072B4" w:rsidRDefault="0064649F" w:rsidP="00114432">
      <w:pPr>
        <w:jc w:val="center"/>
        <w:rPr>
          <w:b/>
          <w:bCs/>
          <w:szCs w:val="28"/>
          <w:lang w:val="uk-UA"/>
        </w:rPr>
      </w:pPr>
      <w:r w:rsidRPr="00E072B4">
        <w:rPr>
          <w:lang w:val="uk-UA"/>
        </w:rPr>
        <w:br w:type="page"/>
      </w:r>
      <w:r w:rsidR="00174DE7" w:rsidRPr="00E072B4">
        <w:rPr>
          <w:b/>
          <w:lang w:val="uk-UA"/>
        </w:rPr>
        <w:lastRenderedPageBreak/>
        <w:t xml:space="preserve">1. </w:t>
      </w:r>
      <w:r w:rsidRPr="00E072B4">
        <w:rPr>
          <w:b/>
          <w:bCs/>
          <w:szCs w:val="28"/>
          <w:lang w:val="uk-UA"/>
        </w:rPr>
        <w:t>Опис навчальної дисципліни</w:t>
      </w:r>
    </w:p>
    <w:p w:rsidR="0064649F" w:rsidRPr="00E072B4" w:rsidRDefault="0064649F" w:rsidP="0064649F">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64649F" w:rsidRPr="00E072B4">
        <w:trPr>
          <w:trHeight w:val="803"/>
        </w:trPr>
        <w:tc>
          <w:tcPr>
            <w:tcW w:w="2896" w:type="dxa"/>
            <w:vMerge w:val="restart"/>
            <w:vAlign w:val="center"/>
          </w:tcPr>
          <w:p w:rsidR="0064649F" w:rsidRPr="00E072B4" w:rsidRDefault="0064649F" w:rsidP="0064649F">
            <w:pPr>
              <w:jc w:val="center"/>
              <w:rPr>
                <w:szCs w:val="28"/>
                <w:lang w:val="uk-UA"/>
              </w:rPr>
            </w:pPr>
            <w:r w:rsidRPr="00E072B4">
              <w:rPr>
                <w:szCs w:val="28"/>
                <w:lang w:val="uk-UA"/>
              </w:rPr>
              <w:t xml:space="preserve">Найменування показників </w:t>
            </w:r>
          </w:p>
        </w:tc>
        <w:tc>
          <w:tcPr>
            <w:tcW w:w="3262" w:type="dxa"/>
            <w:vMerge w:val="restart"/>
            <w:vAlign w:val="center"/>
          </w:tcPr>
          <w:p w:rsidR="0064649F" w:rsidRPr="00E072B4" w:rsidRDefault="003D3047" w:rsidP="0064649F">
            <w:pPr>
              <w:jc w:val="center"/>
              <w:rPr>
                <w:szCs w:val="28"/>
                <w:lang w:val="uk-UA"/>
              </w:rPr>
            </w:pPr>
            <w:r w:rsidRPr="00E072B4">
              <w:rPr>
                <w:szCs w:val="28"/>
                <w:lang w:val="uk-UA"/>
              </w:rPr>
              <w:t>Галузь знань, н</w:t>
            </w:r>
            <w:r w:rsidR="0064649F" w:rsidRPr="00E072B4">
              <w:rPr>
                <w:szCs w:val="28"/>
                <w:lang w:val="uk-UA"/>
              </w:rPr>
              <w:t>апрям підготовки, освітньо-кваліфікаційний рівень</w:t>
            </w:r>
          </w:p>
        </w:tc>
        <w:tc>
          <w:tcPr>
            <w:tcW w:w="3420" w:type="dxa"/>
            <w:gridSpan w:val="2"/>
            <w:vAlign w:val="center"/>
          </w:tcPr>
          <w:p w:rsidR="0064649F" w:rsidRPr="00E072B4" w:rsidRDefault="0064649F" w:rsidP="0064649F">
            <w:pPr>
              <w:jc w:val="center"/>
              <w:rPr>
                <w:szCs w:val="28"/>
                <w:lang w:val="uk-UA"/>
              </w:rPr>
            </w:pPr>
            <w:r w:rsidRPr="00E072B4">
              <w:rPr>
                <w:szCs w:val="28"/>
                <w:lang w:val="uk-UA"/>
              </w:rPr>
              <w:t>Характеристика навчальної дисципліни</w:t>
            </w:r>
          </w:p>
        </w:tc>
      </w:tr>
      <w:tr w:rsidR="0064649F" w:rsidRPr="00E072B4">
        <w:trPr>
          <w:trHeight w:val="549"/>
        </w:trPr>
        <w:tc>
          <w:tcPr>
            <w:tcW w:w="2896" w:type="dxa"/>
            <w:vMerge/>
            <w:vAlign w:val="center"/>
          </w:tcPr>
          <w:p w:rsidR="0064649F" w:rsidRPr="00E072B4" w:rsidRDefault="0064649F" w:rsidP="0064649F">
            <w:pPr>
              <w:jc w:val="center"/>
              <w:rPr>
                <w:szCs w:val="28"/>
                <w:lang w:val="uk-UA"/>
              </w:rPr>
            </w:pPr>
          </w:p>
        </w:tc>
        <w:tc>
          <w:tcPr>
            <w:tcW w:w="3262" w:type="dxa"/>
            <w:vMerge/>
            <w:vAlign w:val="center"/>
          </w:tcPr>
          <w:p w:rsidR="0064649F" w:rsidRPr="00E072B4" w:rsidRDefault="0064649F" w:rsidP="0064649F">
            <w:pPr>
              <w:jc w:val="center"/>
              <w:rPr>
                <w:szCs w:val="28"/>
                <w:lang w:val="uk-UA"/>
              </w:rPr>
            </w:pPr>
          </w:p>
        </w:tc>
        <w:tc>
          <w:tcPr>
            <w:tcW w:w="1620" w:type="dxa"/>
          </w:tcPr>
          <w:p w:rsidR="0064649F" w:rsidRPr="00E072B4" w:rsidRDefault="0064649F" w:rsidP="0064649F">
            <w:pPr>
              <w:jc w:val="center"/>
              <w:rPr>
                <w:b/>
                <w:sz w:val="24"/>
                <w:lang w:val="uk-UA"/>
              </w:rPr>
            </w:pPr>
            <w:r w:rsidRPr="00E072B4">
              <w:rPr>
                <w:b/>
                <w:sz w:val="24"/>
                <w:lang w:val="uk-UA"/>
              </w:rPr>
              <w:t>денна форма навчання</w:t>
            </w:r>
          </w:p>
        </w:tc>
        <w:tc>
          <w:tcPr>
            <w:tcW w:w="1800" w:type="dxa"/>
          </w:tcPr>
          <w:p w:rsidR="0064649F" w:rsidRPr="00E072B4" w:rsidRDefault="0064649F" w:rsidP="0064649F">
            <w:pPr>
              <w:jc w:val="center"/>
              <w:rPr>
                <w:b/>
                <w:sz w:val="24"/>
                <w:lang w:val="uk-UA"/>
              </w:rPr>
            </w:pPr>
            <w:r w:rsidRPr="00E072B4">
              <w:rPr>
                <w:b/>
                <w:sz w:val="24"/>
                <w:lang w:val="uk-UA"/>
              </w:rPr>
              <w:t>заочна форма навчання</w:t>
            </w:r>
          </w:p>
        </w:tc>
      </w:tr>
      <w:tr w:rsidR="00E9181E" w:rsidRPr="00E072B4" w:rsidTr="00170A4A">
        <w:trPr>
          <w:trHeight w:val="2029"/>
        </w:trPr>
        <w:tc>
          <w:tcPr>
            <w:tcW w:w="2896" w:type="dxa"/>
            <w:vAlign w:val="center"/>
          </w:tcPr>
          <w:p w:rsidR="00E9181E" w:rsidRPr="00E072B4" w:rsidRDefault="00E9181E" w:rsidP="005A4BC4">
            <w:pPr>
              <w:spacing w:line="276" w:lineRule="auto"/>
              <w:rPr>
                <w:szCs w:val="28"/>
                <w:lang w:val="uk-UA"/>
              </w:rPr>
            </w:pPr>
            <w:r w:rsidRPr="00E072B4">
              <w:rPr>
                <w:szCs w:val="28"/>
                <w:lang w:val="uk-UA"/>
              </w:rPr>
              <w:t xml:space="preserve">Кількість </w:t>
            </w:r>
          </w:p>
          <w:p w:rsidR="00E9181E" w:rsidRPr="00E072B4" w:rsidRDefault="00E9181E" w:rsidP="005A4BC4">
            <w:pPr>
              <w:spacing w:line="276" w:lineRule="auto"/>
              <w:rPr>
                <w:szCs w:val="28"/>
                <w:lang w:val="uk-UA"/>
              </w:rPr>
            </w:pPr>
            <w:r w:rsidRPr="00E072B4">
              <w:rPr>
                <w:szCs w:val="28"/>
                <w:lang w:val="uk-UA"/>
              </w:rPr>
              <w:t xml:space="preserve">кредитів  – 4 </w:t>
            </w:r>
          </w:p>
        </w:tc>
        <w:tc>
          <w:tcPr>
            <w:tcW w:w="3262" w:type="dxa"/>
          </w:tcPr>
          <w:p w:rsidR="00E9181E" w:rsidRPr="00E072B4" w:rsidRDefault="00E9181E" w:rsidP="005A4BC4">
            <w:pPr>
              <w:jc w:val="center"/>
              <w:rPr>
                <w:szCs w:val="28"/>
                <w:lang w:val="uk-UA"/>
              </w:rPr>
            </w:pPr>
            <w:r w:rsidRPr="00E072B4">
              <w:rPr>
                <w:szCs w:val="28"/>
                <w:lang w:val="uk-UA"/>
              </w:rPr>
              <w:t>Галузь знань</w:t>
            </w:r>
          </w:p>
          <w:p w:rsidR="00E9181E" w:rsidRDefault="00E9181E" w:rsidP="005A4BC4">
            <w:pPr>
              <w:jc w:val="center"/>
              <w:rPr>
                <w:szCs w:val="28"/>
                <w:lang w:val="uk-UA"/>
              </w:rPr>
            </w:pPr>
            <w:r w:rsidRPr="00E072B4">
              <w:rPr>
                <w:szCs w:val="28"/>
                <w:lang w:val="uk-UA"/>
              </w:rPr>
              <w:t>05 «</w:t>
            </w:r>
            <w:r>
              <w:rPr>
                <w:szCs w:val="28"/>
                <w:lang w:val="uk-UA"/>
              </w:rPr>
              <w:t>Соціальні та поведінкові науки</w:t>
            </w:r>
            <w:r w:rsidRPr="00E072B4">
              <w:rPr>
                <w:szCs w:val="28"/>
                <w:lang w:val="uk-UA"/>
              </w:rPr>
              <w:t>»</w:t>
            </w:r>
            <w:r>
              <w:rPr>
                <w:szCs w:val="28"/>
                <w:lang w:val="uk-UA"/>
              </w:rPr>
              <w:t xml:space="preserve"> та </w:t>
            </w:r>
          </w:p>
          <w:p w:rsidR="00E9181E" w:rsidRPr="00E072B4" w:rsidRDefault="00E9181E" w:rsidP="005A4BC4">
            <w:pPr>
              <w:jc w:val="center"/>
              <w:rPr>
                <w:sz w:val="16"/>
                <w:szCs w:val="16"/>
                <w:lang w:val="uk-UA"/>
              </w:rPr>
            </w:pPr>
            <w:r>
              <w:rPr>
                <w:szCs w:val="16"/>
                <w:lang w:val="uk-UA"/>
              </w:rPr>
              <w:t>07 «Управління та адміністрування»</w:t>
            </w:r>
          </w:p>
        </w:tc>
        <w:tc>
          <w:tcPr>
            <w:tcW w:w="3420" w:type="dxa"/>
            <w:gridSpan w:val="2"/>
            <w:vAlign w:val="center"/>
          </w:tcPr>
          <w:p w:rsidR="00E9181E" w:rsidRPr="00E072B4" w:rsidRDefault="00E9181E" w:rsidP="0064649F">
            <w:pPr>
              <w:jc w:val="center"/>
              <w:rPr>
                <w:szCs w:val="28"/>
                <w:lang w:val="uk-UA"/>
              </w:rPr>
            </w:pPr>
            <w:r w:rsidRPr="00E072B4">
              <w:rPr>
                <w:szCs w:val="28"/>
                <w:lang w:val="uk-UA"/>
              </w:rPr>
              <w:t>Нормативна</w:t>
            </w:r>
          </w:p>
          <w:p w:rsidR="00E9181E" w:rsidRPr="00E072B4" w:rsidRDefault="00E9181E" w:rsidP="0064649F">
            <w:pPr>
              <w:jc w:val="center"/>
              <w:rPr>
                <w:szCs w:val="28"/>
                <w:lang w:val="uk-UA"/>
              </w:rPr>
            </w:pPr>
          </w:p>
          <w:p w:rsidR="00E9181E" w:rsidRPr="00E072B4" w:rsidRDefault="00E9181E" w:rsidP="0064649F">
            <w:pPr>
              <w:jc w:val="center"/>
              <w:rPr>
                <w:i/>
                <w:szCs w:val="28"/>
                <w:lang w:val="uk-UA"/>
              </w:rPr>
            </w:pPr>
          </w:p>
        </w:tc>
      </w:tr>
      <w:tr w:rsidR="0064649F" w:rsidRPr="00E072B4">
        <w:trPr>
          <w:trHeight w:val="170"/>
        </w:trPr>
        <w:tc>
          <w:tcPr>
            <w:tcW w:w="2896" w:type="dxa"/>
            <w:vAlign w:val="center"/>
          </w:tcPr>
          <w:p w:rsidR="0064649F" w:rsidRPr="00E072B4" w:rsidRDefault="0064649F" w:rsidP="0064649F">
            <w:pPr>
              <w:rPr>
                <w:szCs w:val="28"/>
                <w:lang w:val="uk-UA"/>
              </w:rPr>
            </w:pPr>
            <w:r w:rsidRPr="00E072B4">
              <w:rPr>
                <w:szCs w:val="28"/>
                <w:lang w:val="uk-UA"/>
              </w:rPr>
              <w:t xml:space="preserve">Модулів – </w:t>
            </w:r>
            <w:r w:rsidR="00174DE7" w:rsidRPr="00E072B4">
              <w:rPr>
                <w:szCs w:val="28"/>
                <w:lang w:val="uk-UA"/>
              </w:rPr>
              <w:t>2</w:t>
            </w:r>
          </w:p>
        </w:tc>
        <w:tc>
          <w:tcPr>
            <w:tcW w:w="3262" w:type="dxa"/>
            <w:vMerge w:val="restart"/>
            <w:vAlign w:val="center"/>
          </w:tcPr>
          <w:p w:rsidR="00E9181E" w:rsidRDefault="003D3047" w:rsidP="00E9181E">
            <w:pPr>
              <w:rPr>
                <w:szCs w:val="28"/>
                <w:lang w:val="uk-UA"/>
              </w:rPr>
            </w:pPr>
            <w:r w:rsidRPr="00E072B4">
              <w:rPr>
                <w:szCs w:val="28"/>
                <w:lang w:val="uk-UA"/>
              </w:rPr>
              <w:t>Спеціальність</w:t>
            </w:r>
            <w:r w:rsidR="00E9181E">
              <w:rPr>
                <w:szCs w:val="28"/>
                <w:lang w:val="uk-UA"/>
              </w:rPr>
              <w:t>:</w:t>
            </w:r>
          </w:p>
          <w:p w:rsidR="00E9181E" w:rsidRDefault="003D3047" w:rsidP="00E9181E">
            <w:pPr>
              <w:rPr>
                <w:szCs w:val="28"/>
                <w:lang w:val="uk-UA"/>
              </w:rPr>
            </w:pPr>
            <w:r w:rsidRPr="00E072B4">
              <w:rPr>
                <w:szCs w:val="28"/>
                <w:lang w:val="uk-UA"/>
              </w:rPr>
              <w:t xml:space="preserve"> </w:t>
            </w:r>
            <w:r w:rsidR="00E9181E">
              <w:rPr>
                <w:szCs w:val="28"/>
                <w:lang w:val="uk-UA"/>
              </w:rPr>
              <w:t>051</w:t>
            </w:r>
            <w:r w:rsidR="00E9181E" w:rsidRPr="00E072B4">
              <w:rPr>
                <w:snapToGrid w:val="0"/>
                <w:color w:val="000000"/>
                <w:szCs w:val="28"/>
                <w:lang w:val="uk-UA"/>
              </w:rPr>
              <w:t xml:space="preserve"> «Е</w:t>
            </w:r>
            <w:r w:rsidR="00E9181E" w:rsidRPr="00E072B4">
              <w:rPr>
                <w:szCs w:val="28"/>
                <w:lang w:val="uk-UA"/>
              </w:rPr>
              <w:t>кономіка»</w:t>
            </w:r>
          </w:p>
          <w:p w:rsidR="00E9181E" w:rsidRDefault="00E9181E" w:rsidP="00E9181E">
            <w:pPr>
              <w:rPr>
                <w:szCs w:val="28"/>
                <w:lang w:val="uk-UA"/>
              </w:rPr>
            </w:pPr>
            <w:r>
              <w:rPr>
                <w:szCs w:val="28"/>
                <w:lang w:val="uk-UA"/>
              </w:rPr>
              <w:t>075</w:t>
            </w:r>
            <w:r w:rsidRPr="00E072B4">
              <w:rPr>
                <w:szCs w:val="28"/>
                <w:lang w:val="uk-UA"/>
              </w:rPr>
              <w:t xml:space="preserve"> «Маркетинг»</w:t>
            </w:r>
          </w:p>
          <w:p w:rsidR="00E9181E" w:rsidRDefault="00E9181E" w:rsidP="00E9181E">
            <w:pPr>
              <w:rPr>
                <w:szCs w:val="28"/>
                <w:lang w:val="uk-UA"/>
              </w:rPr>
            </w:pPr>
            <w:r>
              <w:rPr>
                <w:szCs w:val="28"/>
                <w:lang w:val="uk-UA"/>
              </w:rPr>
              <w:t>072</w:t>
            </w:r>
            <w:r w:rsidRPr="00E072B4">
              <w:rPr>
                <w:szCs w:val="28"/>
                <w:lang w:val="uk-UA"/>
              </w:rPr>
              <w:t xml:space="preserve"> «Фінанси</w:t>
            </w:r>
            <w:r>
              <w:rPr>
                <w:szCs w:val="28"/>
                <w:lang w:val="uk-UA"/>
              </w:rPr>
              <w:t>, банківська справа та страхування</w:t>
            </w:r>
            <w:r w:rsidRPr="00E072B4">
              <w:rPr>
                <w:szCs w:val="28"/>
                <w:lang w:val="uk-UA"/>
              </w:rPr>
              <w:t>»</w:t>
            </w:r>
          </w:p>
          <w:p w:rsidR="0064649F" w:rsidRPr="00E072B4" w:rsidRDefault="00E9181E" w:rsidP="00E9181E">
            <w:pPr>
              <w:rPr>
                <w:szCs w:val="28"/>
                <w:lang w:val="uk-UA"/>
              </w:rPr>
            </w:pPr>
            <w:r>
              <w:rPr>
                <w:szCs w:val="28"/>
                <w:lang w:val="uk-UA"/>
              </w:rPr>
              <w:t>076</w:t>
            </w:r>
            <w:r w:rsidRPr="00E072B4">
              <w:rPr>
                <w:szCs w:val="28"/>
                <w:lang w:val="uk-UA"/>
              </w:rPr>
              <w:t xml:space="preserve"> «</w:t>
            </w:r>
            <w:r>
              <w:rPr>
                <w:szCs w:val="28"/>
                <w:lang w:val="uk-UA"/>
              </w:rPr>
              <w:t>Підприємництво, торгівля та біржова діяльність</w:t>
            </w:r>
            <w:r w:rsidRPr="00E072B4">
              <w:rPr>
                <w:szCs w:val="28"/>
                <w:lang w:val="uk-UA"/>
              </w:rPr>
              <w:t>»</w:t>
            </w:r>
          </w:p>
        </w:tc>
        <w:tc>
          <w:tcPr>
            <w:tcW w:w="3420" w:type="dxa"/>
            <w:gridSpan w:val="2"/>
            <w:vAlign w:val="center"/>
          </w:tcPr>
          <w:p w:rsidR="0064649F" w:rsidRPr="00E072B4" w:rsidRDefault="0064649F" w:rsidP="0064649F">
            <w:pPr>
              <w:jc w:val="center"/>
              <w:rPr>
                <w:b/>
                <w:szCs w:val="28"/>
                <w:lang w:val="uk-UA"/>
              </w:rPr>
            </w:pPr>
            <w:r w:rsidRPr="00E072B4">
              <w:rPr>
                <w:b/>
                <w:szCs w:val="28"/>
                <w:lang w:val="uk-UA"/>
              </w:rPr>
              <w:t>Рік підготовки:</w:t>
            </w:r>
          </w:p>
        </w:tc>
      </w:tr>
      <w:tr w:rsidR="0064649F" w:rsidRPr="00E072B4">
        <w:trPr>
          <w:trHeight w:val="207"/>
        </w:trPr>
        <w:tc>
          <w:tcPr>
            <w:tcW w:w="2896" w:type="dxa"/>
            <w:vAlign w:val="center"/>
          </w:tcPr>
          <w:p w:rsidR="0064649F" w:rsidRPr="00E072B4" w:rsidRDefault="0064649F" w:rsidP="00DF4A6C">
            <w:pPr>
              <w:rPr>
                <w:szCs w:val="28"/>
                <w:lang w:val="uk-UA"/>
              </w:rPr>
            </w:pPr>
            <w:r w:rsidRPr="00E072B4">
              <w:rPr>
                <w:szCs w:val="28"/>
                <w:lang w:val="uk-UA"/>
              </w:rPr>
              <w:t>Змістових модулів –</w:t>
            </w:r>
            <w:r w:rsidR="00B2065B" w:rsidRPr="00E072B4">
              <w:rPr>
                <w:szCs w:val="28"/>
                <w:lang w:val="uk-UA"/>
              </w:rPr>
              <w:t xml:space="preserve"> </w:t>
            </w:r>
            <w:r w:rsidR="00DF4A6C" w:rsidRPr="00E072B4">
              <w:rPr>
                <w:szCs w:val="28"/>
                <w:lang w:val="uk-UA"/>
              </w:rPr>
              <w:t>4</w:t>
            </w:r>
            <w:r w:rsidRPr="00E072B4">
              <w:rPr>
                <w:szCs w:val="28"/>
                <w:lang w:val="uk-UA"/>
              </w:rPr>
              <w:t xml:space="preserve"> </w:t>
            </w:r>
          </w:p>
        </w:tc>
        <w:tc>
          <w:tcPr>
            <w:tcW w:w="3262" w:type="dxa"/>
            <w:vMerge/>
            <w:vAlign w:val="center"/>
          </w:tcPr>
          <w:p w:rsidR="0064649F" w:rsidRPr="00E072B4" w:rsidRDefault="0064649F" w:rsidP="0064649F">
            <w:pPr>
              <w:jc w:val="center"/>
              <w:rPr>
                <w:szCs w:val="28"/>
                <w:lang w:val="uk-UA"/>
              </w:rPr>
            </w:pPr>
          </w:p>
        </w:tc>
        <w:tc>
          <w:tcPr>
            <w:tcW w:w="1620" w:type="dxa"/>
            <w:vAlign w:val="center"/>
          </w:tcPr>
          <w:p w:rsidR="0064649F" w:rsidRPr="00E072B4" w:rsidRDefault="000D6E7B" w:rsidP="0064649F">
            <w:pPr>
              <w:jc w:val="center"/>
              <w:rPr>
                <w:szCs w:val="28"/>
                <w:lang w:val="uk-UA"/>
              </w:rPr>
            </w:pPr>
            <w:r w:rsidRPr="00E072B4">
              <w:rPr>
                <w:szCs w:val="28"/>
                <w:lang w:val="uk-UA"/>
              </w:rPr>
              <w:t>2</w:t>
            </w:r>
            <w:r w:rsidR="0064649F" w:rsidRPr="00E072B4">
              <w:rPr>
                <w:szCs w:val="28"/>
                <w:lang w:val="uk-UA"/>
              </w:rPr>
              <w:t>-й</w:t>
            </w:r>
          </w:p>
        </w:tc>
        <w:tc>
          <w:tcPr>
            <w:tcW w:w="1800" w:type="dxa"/>
            <w:vAlign w:val="center"/>
          </w:tcPr>
          <w:p w:rsidR="0064649F" w:rsidRPr="00E072B4" w:rsidRDefault="000D6E7B" w:rsidP="0064649F">
            <w:pPr>
              <w:jc w:val="center"/>
              <w:rPr>
                <w:szCs w:val="28"/>
                <w:lang w:val="uk-UA"/>
              </w:rPr>
            </w:pPr>
            <w:r w:rsidRPr="00E072B4">
              <w:rPr>
                <w:szCs w:val="28"/>
                <w:lang w:val="uk-UA"/>
              </w:rPr>
              <w:t>3</w:t>
            </w:r>
            <w:r w:rsidR="0064649F" w:rsidRPr="00E072B4">
              <w:rPr>
                <w:szCs w:val="28"/>
                <w:lang w:val="uk-UA"/>
              </w:rPr>
              <w:t>-й</w:t>
            </w:r>
          </w:p>
        </w:tc>
      </w:tr>
      <w:tr w:rsidR="0064649F" w:rsidRPr="00E072B4">
        <w:trPr>
          <w:trHeight w:val="232"/>
        </w:trPr>
        <w:tc>
          <w:tcPr>
            <w:tcW w:w="2896" w:type="dxa"/>
            <w:vAlign w:val="center"/>
          </w:tcPr>
          <w:p w:rsidR="0064649F" w:rsidRPr="00E072B4" w:rsidRDefault="003D3047" w:rsidP="0064649F">
            <w:pPr>
              <w:rPr>
                <w:szCs w:val="28"/>
                <w:lang w:val="uk-UA"/>
              </w:rPr>
            </w:pPr>
            <w:r w:rsidRPr="00E072B4">
              <w:rPr>
                <w:szCs w:val="28"/>
                <w:lang w:val="uk-UA"/>
              </w:rPr>
              <w:t xml:space="preserve">Індивідуальне науково-дослідне завдання </w:t>
            </w:r>
            <w:r w:rsidR="00510C72" w:rsidRPr="00E072B4">
              <w:rPr>
                <w:szCs w:val="28"/>
                <w:u w:val="single"/>
                <w:lang w:val="uk-UA"/>
              </w:rPr>
              <w:t>стаття</w:t>
            </w:r>
          </w:p>
          <w:p w:rsidR="003D3047" w:rsidRPr="00E072B4" w:rsidRDefault="003D3047" w:rsidP="00510C72">
            <w:pPr>
              <w:rPr>
                <w:sz w:val="16"/>
                <w:szCs w:val="16"/>
                <w:lang w:val="uk-UA"/>
              </w:rPr>
            </w:pPr>
            <w:r w:rsidRPr="00E072B4">
              <w:rPr>
                <w:sz w:val="16"/>
                <w:szCs w:val="16"/>
                <w:lang w:val="uk-UA"/>
              </w:rPr>
              <w:t xml:space="preserve">                                (назва)</w:t>
            </w:r>
          </w:p>
        </w:tc>
        <w:tc>
          <w:tcPr>
            <w:tcW w:w="3262" w:type="dxa"/>
            <w:vMerge/>
            <w:vAlign w:val="center"/>
          </w:tcPr>
          <w:p w:rsidR="0064649F" w:rsidRPr="00E072B4" w:rsidRDefault="0064649F" w:rsidP="0064649F">
            <w:pPr>
              <w:jc w:val="center"/>
              <w:rPr>
                <w:szCs w:val="28"/>
                <w:lang w:val="uk-UA"/>
              </w:rPr>
            </w:pPr>
          </w:p>
        </w:tc>
        <w:tc>
          <w:tcPr>
            <w:tcW w:w="3420" w:type="dxa"/>
            <w:gridSpan w:val="2"/>
            <w:vAlign w:val="center"/>
          </w:tcPr>
          <w:p w:rsidR="0064649F" w:rsidRPr="00E072B4" w:rsidRDefault="0064649F" w:rsidP="0064649F">
            <w:pPr>
              <w:jc w:val="center"/>
              <w:rPr>
                <w:b/>
                <w:szCs w:val="28"/>
                <w:lang w:val="uk-UA"/>
              </w:rPr>
            </w:pPr>
            <w:r w:rsidRPr="00E072B4">
              <w:rPr>
                <w:b/>
                <w:szCs w:val="28"/>
                <w:lang w:val="uk-UA"/>
              </w:rPr>
              <w:t>Семестр</w:t>
            </w:r>
          </w:p>
        </w:tc>
      </w:tr>
      <w:tr w:rsidR="0064649F" w:rsidRPr="00E072B4">
        <w:trPr>
          <w:trHeight w:val="323"/>
        </w:trPr>
        <w:tc>
          <w:tcPr>
            <w:tcW w:w="2896" w:type="dxa"/>
            <w:vMerge w:val="restart"/>
            <w:vAlign w:val="center"/>
          </w:tcPr>
          <w:p w:rsidR="0064649F" w:rsidRPr="00E072B4" w:rsidRDefault="0064649F" w:rsidP="0064649F">
            <w:pPr>
              <w:rPr>
                <w:szCs w:val="28"/>
                <w:lang w:val="uk-UA"/>
              </w:rPr>
            </w:pPr>
            <w:r w:rsidRPr="00E072B4">
              <w:rPr>
                <w:szCs w:val="28"/>
                <w:lang w:val="uk-UA"/>
              </w:rPr>
              <w:t xml:space="preserve">Загальна кількість годин </w:t>
            </w:r>
            <w:r w:rsidR="00E9181E">
              <w:rPr>
                <w:szCs w:val="28"/>
                <w:lang w:val="uk-UA"/>
              </w:rPr>
              <w:t>– 120</w:t>
            </w:r>
          </w:p>
        </w:tc>
        <w:tc>
          <w:tcPr>
            <w:tcW w:w="3262" w:type="dxa"/>
            <w:vMerge/>
            <w:vAlign w:val="center"/>
          </w:tcPr>
          <w:p w:rsidR="0064649F" w:rsidRPr="00E072B4" w:rsidRDefault="0064649F" w:rsidP="0064649F">
            <w:pPr>
              <w:jc w:val="center"/>
              <w:rPr>
                <w:szCs w:val="28"/>
                <w:lang w:val="uk-UA"/>
              </w:rPr>
            </w:pPr>
          </w:p>
        </w:tc>
        <w:tc>
          <w:tcPr>
            <w:tcW w:w="1620" w:type="dxa"/>
            <w:vAlign w:val="center"/>
          </w:tcPr>
          <w:p w:rsidR="0064649F" w:rsidRPr="00E072B4" w:rsidRDefault="000D6E7B" w:rsidP="0064649F">
            <w:pPr>
              <w:jc w:val="center"/>
              <w:rPr>
                <w:szCs w:val="28"/>
                <w:lang w:val="uk-UA"/>
              </w:rPr>
            </w:pPr>
            <w:r w:rsidRPr="00E072B4">
              <w:rPr>
                <w:szCs w:val="28"/>
                <w:lang w:val="uk-UA"/>
              </w:rPr>
              <w:t>4</w:t>
            </w:r>
            <w:r w:rsidR="0064649F" w:rsidRPr="00E072B4">
              <w:rPr>
                <w:szCs w:val="28"/>
                <w:lang w:val="uk-UA"/>
              </w:rPr>
              <w:t>-й</w:t>
            </w:r>
          </w:p>
        </w:tc>
        <w:tc>
          <w:tcPr>
            <w:tcW w:w="1800" w:type="dxa"/>
            <w:vAlign w:val="center"/>
          </w:tcPr>
          <w:p w:rsidR="0064649F" w:rsidRPr="00E072B4" w:rsidRDefault="000D6E7B" w:rsidP="0064649F">
            <w:pPr>
              <w:jc w:val="center"/>
              <w:rPr>
                <w:szCs w:val="28"/>
                <w:lang w:val="uk-UA"/>
              </w:rPr>
            </w:pPr>
            <w:r w:rsidRPr="00E072B4">
              <w:rPr>
                <w:szCs w:val="28"/>
                <w:lang w:val="uk-UA"/>
              </w:rPr>
              <w:t>5</w:t>
            </w:r>
            <w:r w:rsidR="0064649F" w:rsidRPr="00E072B4">
              <w:rPr>
                <w:szCs w:val="28"/>
                <w:lang w:val="uk-UA"/>
              </w:rPr>
              <w:t>-й</w:t>
            </w:r>
          </w:p>
        </w:tc>
      </w:tr>
      <w:tr w:rsidR="0064649F" w:rsidRPr="00E072B4">
        <w:trPr>
          <w:trHeight w:val="322"/>
        </w:trPr>
        <w:tc>
          <w:tcPr>
            <w:tcW w:w="2896" w:type="dxa"/>
            <w:vMerge/>
            <w:vAlign w:val="center"/>
          </w:tcPr>
          <w:p w:rsidR="0064649F" w:rsidRPr="00E072B4" w:rsidRDefault="0064649F" w:rsidP="0064649F">
            <w:pPr>
              <w:rPr>
                <w:szCs w:val="28"/>
                <w:lang w:val="uk-UA"/>
              </w:rPr>
            </w:pPr>
          </w:p>
        </w:tc>
        <w:tc>
          <w:tcPr>
            <w:tcW w:w="3262" w:type="dxa"/>
            <w:vMerge/>
            <w:vAlign w:val="center"/>
          </w:tcPr>
          <w:p w:rsidR="0064649F" w:rsidRPr="00E072B4" w:rsidRDefault="0064649F" w:rsidP="0064649F">
            <w:pPr>
              <w:jc w:val="center"/>
              <w:rPr>
                <w:szCs w:val="28"/>
                <w:lang w:val="uk-UA"/>
              </w:rPr>
            </w:pPr>
          </w:p>
        </w:tc>
        <w:tc>
          <w:tcPr>
            <w:tcW w:w="3420" w:type="dxa"/>
            <w:gridSpan w:val="2"/>
            <w:vAlign w:val="center"/>
          </w:tcPr>
          <w:p w:rsidR="0064649F" w:rsidRPr="00E072B4" w:rsidRDefault="0064649F" w:rsidP="0064649F">
            <w:pPr>
              <w:jc w:val="center"/>
              <w:rPr>
                <w:b/>
                <w:szCs w:val="28"/>
                <w:lang w:val="uk-UA"/>
              </w:rPr>
            </w:pPr>
            <w:r w:rsidRPr="00E072B4">
              <w:rPr>
                <w:b/>
                <w:szCs w:val="28"/>
                <w:lang w:val="uk-UA"/>
              </w:rPr>
              <w:t>Лекції</w:t>
            </w:r>
          </w:p>
        </w:tc>
      </w:tr>
      <w:tr w:rsidR="009C6D3D" w:rsidRPr="00E072B4">
        <w:trPr>
          <w:trHeight w:val="320"/>
        </w:trPr>
        <w:tc>
          <w:tcPr>
            <w:tcW w:w="2896" w:type="dxa"/>
            <w:vMerge w:val="restart"/>
            <w:vAlign w:val="center"/>
          </w:tcPr>
          <w:p w:rsidR="009C6D3D" w:rsidRPr="00E072B4" w:rsidRDefault="009C6D3D" w:rsidP="0064649F">
            <w:pPr>
              <w:rPr>
                <w:szCs w:val="28"/>
                <w:lang w:val="uk-UA"/>
              </w:rPr>
            </w:pPr>
            <w:r w:rsidRPr="00E072B4">
              <w:rPr>
                <w:szCs w:val="28"/>
                <w:lang w:val="uk-UA"/>
              </w:rPr>
              <w:t>Тижневих годин для денної форми навчання:</w:t>
            </w:r>
          </w:p>
          <w:p w:rsidR="009C6D3D" w:rsidRPr="00E072B4" w:rsidRDefault="009C6D3D" w:rsidP="0064649F">
            <w:pPr>
              <w:rPr>
                <w:szCs w:val="28"/>
                <w:lang w:val="uk-UA"/>
              </w:rPr>
            </w:pPr>
            <w:r w:rsidRPr="00E072B4">
              <w:rPr>
                <w:szCs w:val="28"/>
                <w:lang w:val="uk-UA"/>
              </w:rPr>
              <w:t xml:space="preserve">аудиторних – </w:t>
            </w:r>
            <w:r w:rsidR="00694AF1" w:rsidRPr="00E072B4">
              <w:rPr>
                <w:szCs w:val="28"/>
                <w:lang w:val="uk-UA"/>
              </w:rPr>
              <w:t>2</w:t>
            </w:r>
          </w:p>
          <w:p w:rsidR="009C6D3D" w:rsidRPr="00E072B4" w:rsidRDefault="009C6D3D" w:rsidP="00694AF1">
            <w:pPr>
              <w:rPr>
                <w:szCs w:val="28"/>
                <w:lang w:val="uk-UA"/>
              </w:rPr>
            </w:pPr>
            <w:r w:rsidRPr="00E072B4">
              <w:rPr>
                <w:szCs w:val="28"/>
                <w:lang w:val="uk-UA"/>
              </w:rPr>
              <w:t xml:space="preserve">самостійної роботи студента </w:t>
            </w:r>
            <w:r w:rsidR="00510C72" w:rsidRPr="00E072B4">
              <w:rPr>
                <w:szCs w:val="28"/>
                <w:lang w:val="uk-UA"/>
              </w:rPr>
              <w:t>–</w:t>
            </w:r>
            <w:r w:rsidRPr="00E072B4">
              <w:rPr>
                <w:szCs w:val="28"/>
                <w:lang w:val="uk-UA"/>
              </w:rPr>
              <w:t xml:space="preserve"> </w:t>
            </w:r>
            <w:r w:rsidR="00694AF1" w:rsidRPr="00E072B4">
              <w:rPr>
                <w:szCs w:val="28"/>
                <w:lang w:val="uk-UA"/>
              </w:rPr>
              <w:t>6</w:t>
            </w:r>
          </w:p>
        </w:tc>
        <w:tc>
          <w:tcPr>
            <w:tcW w:w="3262" w:type="dxa"/>
            <w:vMerge w:val="restart"/>
            <w:vAlign w:val="center"/>
          </w:tcPr>
          <w:p w:rsidR="009C6D3D" w:rsidRPr="00E072B4" w:rsidRDefault="009C6D3D" w:rsidP="00510C72">
            <w:pPr>
              <w:spacing w:line="276" w:lineRule="auto"/>
              <w:jc w:val="center"/>
              <w:rPr>
                <w:szCs w:val="28"/>
                <w:lang w:val="uk-UA"/>
              </w:rPr>
            </w:pPr>
            <w:r w:rsidRPr="00E072B4">
              <w:rPr>
                <w:szCs w:val="28"/>
                <w:lang w:val="uk-UA"/>
              </w:rPr>
              <w:t>Освітн</w:t>
            </w:r>
            <w:r w:rsidR="00E9181E">
              <w:rPr>
                <w:szCs w:val="28"/>
                <w:lang w:val="uk-UA"/>
              </w:rPr>
              <w:t>ій ступінь</w:t>
            </w:r>
            <w:r w:rsidRPr="00E072B4">
              <w:rPr>
                <w:szCs w:val="28"/>
                <w:lang w:val="uk-UA"/>
              </w:rPr>
              <w:t>:</w:t>
            </w:r>
          </w:p>
          <w:p w:rsidR="00510C72" w:rsidRPr="00E072B4" w:rsidRDefault="00510C72" w:rsidP="00510C72">
            <w:pPr>
              <w:spacing w:line="276" w:lineRule="auto"/>
              <w:jc w:val="center"/>
              <w:rPr>
                <w:szCs w:val="28"/>
                <w:lang w:val="uk-UA"/>
              </w:rPr>
            </w:pPr>
            <w:r w:rsidRPr="00E072B4">
              <w:rPr>
                <w:szCs w:val="28"/>
                <w:lang w:val="uk-UA"/>
              </w:rPr>
              <w:t>бакалавр</w:t>
            </w:r>
          </w:p>
          <w:p w:rsidR="009C6D3D" w:rsidRPr="00E072B4" w:rsidRDefault="009C6D3D" w:rsidP="00510C72">
            <w:pPr>
              <w:spacing w:line="276" w:lineRule="auto"/>
              <w:jc w:val="center"/>
              <w:rPr>
                <w:szCs w:val="28"/>
                <w:lang w:val="uk-UA"/>
              </w:rPr>
            </w:pPr>
          </w:p>
        </w:tc>
        <w:tc>
          <w:tcPr>
            <w:tcW w:w="1620" w:type="dxa"/>
            <w:vAlign w:val="center"/>
          </w:tcPr>
          <w:p w:rsidR="009C6D3D" w:rsidRPr="00E072B4" w:rsidRDefault="009C6D3D" w:rsidP="00F378F5">
            <w:pPr>
              <w:jc w:val="center"/>
              <w:rPr>
                <w:szCs w:val="28"/>
                <w:lang w:val="uk-UA"/>
              </w:rPr>
            </w:pPr>
            <w:r w:rsidRPr="00E072B4">
              <w:rPr>
                <w:szCs w:val="28"/>
                <w:lang w:val="uk-UA"/>
              </w:rPr>
              <w:t xml:space="preserve"> </w:t>
            </w:r>
            <w:r w:rsidR="00361FD6" w:rsidRPr="00E072B4">
              <w:rPr>
                <w:szCs w:val="28"/>
                <w:lang w:val="uk-UA"/>
              </w:rPr>
              <w:t>20</w:t>
            </w:r>
            <w:r w:rsidR="000D6E7B" w:rsidRPr="00E072B4">
              <w:rPr>
                <w:szCs w:val="28"/>
                <w:lang w:val="uk-UA"/>
              </w:rPr>
              <w:t xml:space="preserve"> </w:t>
            </w:r>
            <w:r w:rsidRPr="00E072B4">
              <w:rPr>
                <w:szCs w:val="28"/>
                <w:lang w:val="uk-UA"/>
              </w:rPr>
              <w:t>год.</w:t>
            </w:r>
          </w:p>
        </w:tc>
        <w:tc>
          <w:tcPr>
            <w:tcW w:w="1800" w:type="dxa"/>
            <w:vAlign w:val="center"/>
          </w:tcPr>
          <w:p w:rsidR="009C6D3D" w:rsidRPr="00E072B4" w:rsidRDefault="00F378F5" w:rsidP="0064649F">
            <w:pPr>
              <w:jc w:val="center"/>
              <w:rPr>
                <w:szCs w:val="28"/>
                <w:lang w:val="uk-UA"/>
              </w:rPr>
            </w:pPr>
            <w:r w:rsidRPr="00E072B4">
              <w:rPr>
                <w:szCs w:val="28"/>
                <w:lang w:val="uk-UA"/>
              </w:rPr>
              <w:t>4</w:t>
            </w:r>
            <w:r w:rsidR="009C6D3D" w:rsidRPr="00E072B4">
              <w:rPr>
                <w:szCs w:val="28"/>
                <w:lang w:val="uk-UA"/>
              </w:rPr>
              <w:t xml:space="preserve"> год.</w:t>
            </w:r>
          </w:p>
        </w:tc>
      </w:tr>
      <w:tr w:rsidR="009C6D3D" w:rsidRPr="00E072B4">
        <w:trPr>
          <w:trHeight w:val="320"/>
        </w:trPr>
        <w:tc>
          <w:tcPr>
            <w:tcW w:w="2896" w:type="dxa"/>
            <w:vMerge/>
            <w:vAlign w:val="center"/>
          </w:tcPr>
          <w:p w:rsidR="009C6D3D" w:rsidRPr="00E072B4" w:rsidRDefault="009C6D3D" w:rsidP="0064649F">
            <w:pPr>
              <w:rPr>
                <w:szCs w:val="28"/>
                <w:lang w:val="uk-UA"/>
              </w:rPr>
            </w:pPr>
          </w:p>
        </w:tc>
        <w:tc>
          <w:tcPr>
            <w:tcW w:w="3262" w:type="dxa"/>
            <w:vMerge/>
            <w:vAlign w:val="center"/>
          </w:tcPr>
          <w:p w:rsidR="009C6D3D" w:rsidRPr="00E072B4" w:rsidRDefault="009C6D3D" w:rsidP="0064649F">
            <w:pPr>
              <w:jc w:val="center"/>
              <w:rPr>
                <w:szCs w:val="28"/>
                <w:lang w:val="uk-UA"/>
              </w:rPr>
            </w:pPr>
          </w:p>
        </w:tc>
        <w:tc>
          <w:tcPr>
            <w:tcW w:w="3420" w:type="dxa"/>
            <w:gridSpan w:val="2"/>
            <w:vAlign w:val="center"/>
          </w:tcPr>
          <w:p w:rsidR="009C6D3D" w:rsidRPr="00E072B4" w:rsidRDefault="009C6D3D" w:rsidP="0064649F">
            <w:pPr>
              <w:jc w:val="center"/>
              <w:rPr>
                <w:b/>
                <w:szCs w:val="28"/>
                <w:lang w:val="uk-UA"/>
              </w:rPr>
            </w:pPr>
            <w:r w:rsidRPr="00E072B4">
              <w:rPr>
                <w:b/>
                <w:szCs w:val="28"/>
                <w:lang w:val="uk-UA"/>
              </w:rPr>
              <w:t>Практичні, семінарські</w:t>
            </w:r>
          </w:p>
        </w:tc>
      </w:tr>
      <w:tr w:rsidR="009C6D3D" w:rsidRPr="00E072B4">
        <w:trPr>
          <w:trHeight w:val="320"/>
        </w:trPr>
        <w:tc>
          <w:tcPr>
            <w:tcW w:w="2896" w:type="dxa"/>
            <w:vMerge/>
            <w:vAlign w:val="center"/>
          </w:tcPr>
          <w:p w:rsidR="009C6D3D" w:rsidRPr="00E072B4" w:rsidRDefault="009C6D3D" w:rsidP="0064649F">
            <w:pPr>
              <w:rPr>
                <w:szCs w:val="28"/>
                <w:lang w:val="uk-UA"/>
              </w:rPr>
            </w:pPr>
          </w:p>
        </w:tc>
        <w:tc>
          <w:tcPr>
            <w:tcW w:w="3262" w:type="dxa"/>
            <w:vMerge/>
            <w:vAlign w:val="center"/>
          </w:tcPr>
          <w:p w:rsidR="009C6D3D" w:rsidRPr="00E072B4" w:rsidRDefault="009C6D3D" w:rsidP="0064649F">
            <w:pPr>
              <w:jc w:val="center"/>
              <w:rPr>
                <w:szCs w:val="28"/>
                <w:lang w:val="uk-UA"/>
              </w:rPr>
            </w:pPr>
          </w:p>
        </w:tc>
        <w:tc>
          <w:tcPr>
            <w:tcW w:w="1620" w:type="dxa"/>
            <w:vAlign w:val="center"/>
          </w:tcPr>
          <w:p w:rsidR="009C6D3D" w:rsidRPr="00E072B4" w:rsidRDefault="009C6D3D" w:rsidP="00F378F5">
            <w:pPr>
              <w:jc w:val="center"/>
              <w:rPr>
                <w:i/>
                <w:szCs w:val="28"/>
                <w:lang w:val="uk-UA"/>
              </w:rPr>
            </w:pPr>
            <w:r w:rsidRPr="00E072B4">
              <w:rPr>
                <w:szCs w:val="28"/>
                <w:lang w:val="uk-UA"/>
              </w:rPr>
              <w:t xml:space="preserve"> </w:t>
            </w:r>
            <w:r w:rsidR="00361FD6" w:rsidRPr="00E072B4">
              <w:rPr>
                <w:szCs w:val="28"/>
                <w:lang w:val="uk-UA"/>
              </w:rPr>
              <w:t>4</w:t>
            </w:r>
            <w:r w:rsidR="000D6E7B" w:rsidRPr="00E072B4">
              <w:rPr>
                <w:szCs w:val="28"/>
                <w:lang w:val="uk-UA"/>
              </w:rPr>
              <w:t xml:space="preserve">0 </w:t>
            </w:r>
            <w:r w:rsidRPr="00E072B4">
              <w:rPr>
                <w:szCs w:val="28"/>
                <w:lang w:val="uk-UA"/>
              </w:rPr>
              <w:t>год.</w:t>
            </w:r>
          </w:p>
        </w:tc>
        <w:tc>
          <w:tcPr>
            <w:tcW w:w="1800" w:type="dxa"/>
            <w:vAlign w:val="center"/>
          </w:tcPr>
          <w:p w:rsidR="009C6D3D" w:rsidRPr="00E072B4" w:rsidRDefault="00F378F5" w:rsidP="0064649F">
            <w:pPr>
              <w:jc w:val="center"/>
              <w:rPr>
                <w:szCs w:val="28"/>
                <w:lang w:val="uk-UA"/>
              </w:rPr>
            </w:pPr>
            <w:r w:rsidRPr="00E072B4">
              <w:rPr>
                <w:szCs w:val="28"/>
                <w:lang w:val="uk-UA"/>
              </w:rPr>
              <w:t>4</w:t>
            </w:r>
            <w:r w:rsidR="009C6D3D" w:rsidRPr="00E072B4">
              <w:rPr>
                <w:szCs w:val="28"/>
                <w:lang w:val="uk-UA"/>
              </w:rPr>
              <w:t xml:space="preserve"> год.</w:t>
            </w:r>
          </w:p>
        </w:tc>
      </w:tr>
      <w:tr w:rsidR="009C6D3D" w:rsidRPr="00E072B4">
        <w:trPr>
          <w:trHeight w:val="138"/>
        </w:trPr>
        <w:tc>
          <w:tcPr>
            <w:tcW w:w="2896" w:type="dxa"/>
            <w:vMerge/>
            <w:vAlign w:val="center"/>
          </w:tcPr>
          <w:p w:rsidR="009C6D3D" w:rsidRPr="00E072B4" w:rsidRDefault="009C6D3D" w:rsidP="0064649F">
            <w:pPr>
              <w:jc w:val="center"/>
              <w:rPr>
                <w:szCs w:val="28"/>
                <w:lang w:val="uk-UA"/>
              </w:rPr>
            </w:pPr>
          </w:p>
        </w:tc>
        <w:tc>
          <w:tcPr>
            <w:tcW w:w="3262" w:type="dxa"/>
            <w:vMerge/>
            <w:vAlign w:val="center"/>
          </w:tcPr>
          <w:p w:rsidR="009C6D3D" w:rsidRPr="00E072B4" w:rsidRDefault="009C6D3D" w:rsidP="0064649F">
            <w:pPr>
              <w:jc w:val="center"/>
              <w:rPr>
                <w:szCs w:val="28"/>
                <w:lang w:val="uk-UA"/>
              </w:rPr>
            </w:pPr>
          </w:p>
        </w:tc>
        <w:tc>
          <w:tcPr>
            <w:tcW w:w="3420" w:type="dxa"/>
            <w:gridSpan w:val="2"/>
            <w:vAlign w:val="center"/>
          </w:tcPr>
          <w:p w:rsidR="009C6D3D" w:rsidRPr="00E072B4" w:rsidRDefault="009C6D3D" w:rsidP="0064649F">
            <w:pPr>
              <w:jc w:val="center"/>
              <w:rPr>
                <w:b/>
                <w:szCs w:val="28"/>
                <w:lang w:val="uk-UA"/>
              </w:rPr>
            </w:pPr>
            <w:r w:rsidRPr="00E072B4">
              <w:rPr>
                <w:b/>
                <w:szCs w:val="28"/>
                <w:lang w:val="uk-UA"/>
              </w:rPr>
              <w:t>Лабораторні</w:t>
            </w:r>
          </w:p>
        </w:tc>
      </w:tr>
      <w:tr w:rsidR="009C6D3D" w:rsidRPr="00E072B4">
        <w:trPr>
          <w:trHeight w:val="138"/>
        </w:trPr>
        <w:tc>
          <w:tcPr>
            <w:tcW w:w="2896" w:type="dxa"/>
            <w:vMerge/>
            <w:vAlign w:val="center"/>
          </w:tcPr>
          <w:p w:rsidR="009C6D3D" w:rsidRPr="00E072B4" w:rsidRDefault="009C6D3D" w:rsidP="0064649F">
            <w:pPr>
              <w:jc w:val="center"/>
              <w:rPr>
                <w:szCs w:val="28"/>
                <w:lang w:val="uk-UA"/>
              </w:rPr>
            </w:pPr>
          </w:p>
        </w:tc>
        <w:tc>
          <w:tcPr>
            <w:tcW w:w="3262" w:type="dxa"/>
            <w:vMerge/>
            <w:vAlign w:val="center"/>
          </w:tcPr>
          <w:p w:rsidR="009C6D3D" w:rsidRPr="00E072B4" w:rsidRDefault="009C6D3D" w:rsidP="0064649F">
            <w:pPr>
              <w:jc w:val="center"/>
              <w:rPr>
                <w:szCs w:val="28"/>
                <w:lang w:val="uk-UA"/>
              </w:rPr>
            </w:pPr>
          </w:p>
        </w:tc>
        <w:tc>
          <w:tcPr>
            <w:tcW w:w="1620" w:type="dxa"/>
            <w:vAlign w:val="center"/>
          </w:tcPr>
          <w:p w:rsidR="009C6D3D" w:rsidRPr="00E072B4" w:rsidRDefault="009C6D3D" w:rsidP="0064649F">
            <w:pPr>
              <w:jc w:val="center"/>
              <w:rPr>
                <w:i/>
                <w:szCs w:val="28"/>
                <w:lang w:val="uk-UA"/>
              </w:rPr>
            </w:pPr>
            <w:r w:rsidRPr="00E072B4">
              <w:rPr>
                <w:szCs w:val="28"/>
                <w:lang w:val="uk-UA"/>
              </w:rPr>
              <w:t xml:space="preserve"> год.</w:t>
            </w:r>
          </w:p>
        </w:tc>
        <w:tc>
          <w:tcPr>
            <w:tcW w:w="1800" w:type="dxa"/>
            <w:vAlign w:val="center"/>
          </w:tcPr>
          <w:p w:rsidR="009C6D3D" w:rsidRPr="00E072B4" w:rsidRDefault="009C6D3D" w:rsidP="0064649F">
            <w:pPr>
              <w:jc w:val="center"/>
              <w:rPr>
                <w:i/>
                <w:szCs w:val="28"/>
                <w:lang w:val="uk-UA"/>
              </w:rPr>
            </w:pPr>
            <w:r w:rsidRPr="00E072B4">
              <w:rPr>
                <w:szCs w:val="28"/>
                <w:lang w:val="uk-UA"/>
              </w:rPr>
              <w:t xml:space="preserve"> год.</w:t>
            </w:r>
          </w:p>
        </w:tc>
      </w:tr>
      <w:tr w:rsidR="009C6D3D" w:rsidRPr="00E072B4">
        <w:trPr>
          <w:trHeight w:val="138"/>
        </w:trPr>
        <w:tc>
          <w:tcPr>
            <w:tcW w:w="2896" w:type="dxa"/>
            <w:vMerge/>
            <w:vAlign w:val="center"/>
          </w:tcPr>
          <w:p w:rsidR="009C6D3D" w:rsidRPr="00E072B4" w:rsidRDefault="009C6D3D" w:rsidP="0064649F">
            <w:pPr>
              <w:jc w:val="center"/>
              <w:rPr>
                <w:szCs w:val="28"/>
                <w:lang w:val="uk-UA"/>
              </w:rPr>
            </w:pPr>
          </w:p>
        </w:tc>
        <w:tc>
          <w:tcPr>
            <w:tcW w:w="3262" w:type="dxa"/>
            <w:vMerge/>
            <w:vAlign w:val="center"/>
          </w:tcPr>
          <w:p w:rsidR="009C6D3D" w:rsidRPr="00E072B4" w:rsidRDefault="009C6D3D" w:rsidP="0064649F">
            <w:pPr>
              <w:jc w:val="center"/>
              <w:rPr>
                <w:szCs w:val="28"/>
                <w:lang w:val="uk-UA"/>
              </w:rPr>
            </w:pPr>
          </w:p>
        </w:tc>
        <w:tc>
          <w:tcPr>
            <w:tcW w:w="3420" w:type="dxa"/>
            <w:gridSpan w:val="2"/>
            <w:vAlign w:val="center"/>
          </w:tcPr>
          <w:p w:rsidR="009C6D3D" w:rsidRPr="00E072B4" w:rsidRDefault="009C6D3D" w:rsidP="0064649F">
            <w:pPr>
              <w:jc w:val="center"/>
              <w:rPr>
                <w:b/>
                <w:szCs w:val="28"/>
                <w:lang w:val="uk-UA"/>
              </w:rPr>
            </w:pPr>
            <w:r w:rsidRPr="00E072B4">
              <w:rPr>
                <w:b/>
                <w:szCs w:val="28"/>
                <w:lang w:val="uk-UA"/>
              </w:rPr>
              <w:t>Самостійна робота</w:t>
            </w:r>
          </w:p>
        </w:tc>
      </w:tr>
      <w:tr w:rsidR="009C6D3D" w:rsidRPr="00E072B4">
        <w:trPr>
          <w:trHeight w:val="138"/>
        </w:trPr>
        <w:tc>
          <w:tcPr>
            <w:tcW w:w="2896" w:type="dxa"/>
            <w:vMerge/>
            <w:vAlign w:val="center"/>
          </w:tcPr>
          <w:p w:rsidR="009C6D3D" w:rsidRPr="00E072B4" w:rsidRDefault="009C6D3D" w:rsidP="0064649F">
            <w:pPr>
              <w:jc w:val="center"/>
              <w:rPr>
                <w:szCs w:val="28"/>
                <w:lang w:val="uk-UA"/>
              </w:rPr>
            </w:pPr>
          </w:p>
        </w:tc>
        <w:tc>
          <w:tcPr>
            <w:tcW w:w="3262" w:type="dxa"/>
            <w:vMerge/>
            <w:vAlign w:val="center"/>
          </w:tcPr>
          <w:p w:rsidR="009C6D3D" w:rsidRPr="00E072B4" w:rsidRDefault="009C6D3D" w:rsidP="0064649F">
            <w:pPr>
              <w:jc w:val="center"/>
              <w:rPr>
                <w:szCs w:val="28"/>
                <w:lang w:val="uk-UA"/>
              </w:rPr>
            </w:pPr>
          </w:p>
        </w:tc>
        <w:tc>
          <w:tcPr>
            <w:tcW w:w="1620" w:type="dxa"/>
            <w:vAlign w:val="center"/>
          </w:tcPr>
          <w:p w:rsidR="009C6D3D" w:rsidRPr="00E072B4" w:rsidRDefault="00361FD6" w:rsidP="00510C72">
            <w:pPr>
              <w:jc w:val="center"/>
              <w:rPr>
                <w:i/>
                <w:szCs w:val="28"/>
                <w:lang w:val="uk-UA"/>
              </w:rPr>
            </w:pPr>
            <w:r w:rsidRPr="00E072B4">
              <w:rPr>
                <w:szCs w:val="28"/>
                <w:lang w:val="uk-UA"/>
              </w:rPr>
              <w:t>60</w:t>
            </w:r>
            <w:r w:rsidR="009C6D3D" w:rsidRPr="00E072B4">
              <w:rPr>
                <w:szCs w:val="28"/>
                <w:lang w:val="uk-UA"/>
              </w:rPr>
              <w:t xml:space="preserve"> год.</w:t>
            </w:r>
          </w:p>
        </w:tc>
        <w:tc>
          <w:tcPr>
            <w:tcW w:w="1800" w:type="dxa"/>
            <w:vAlign w:val="center"/>
          </w:tcPr>
          <w:p w:rsidR="009C6D3D" w:rsidRPr="00E072B4" w:rsidRDefault="00F30588" w:rsidP="00694AF1">
            <w:pPr>
              <w:jc w:val="center"/>
              <w:rPr>
                <w:szCs w:val="28"/>
                <w:lang w:val="uk-UA"/>
              </w:rPr>
            </w:pPr>
            <w:r w:rsidRPr="00E072B4">
              <w:rPr>
                <w:szCs w:val="28"/>
                <w:lang w:val="uk-UA"/>
              </w:rPr>
              <w:t>1</w:t>
            </w:r>
            <w:r w:rsidR="00E9181E">
              <w:rPr>
                <w:szCs w:val="28"/>
                <w:lang w:val="uk-UA"/>
              </w:rPr>
              <w:t>12</w:t>
            </w:r>
            <w:r w:rsidR="009C6D3D" w:rsidRPr="00E072B4">
              <w:rPr>
                <w:szCs w:val="28"/>
                <w:lang w:val="uk-UA"/>
              </w:rPr>
              <w:t xml:space="preserve"> год.</w:t>
            </w:r>
          </w:p>
        </w:tc>
      </w:tr>
      <w:tr w:rsidR="009C6D3D" w:rsidRPr="00E072B4">
        <w:trPr>
          <w:trHeight w:val="138"/>
        </w:trPr>
        <w:tc>
          <w:tcPr>
            <w:tcW w:w="2896" w:type="dxa"/>
            <w:vMerge/>
            <w:vAlign w:val="center"/>
          </w:tcPr>
          <w:p w:rsidR="009C6D3D" w:rsidRPr="00E072B4" w:rsidRDefault="009C6D3D" w:rsidP="0064649F">
            <w:pPr>
              <w:jc w:val="center"/>
              <w:rPr>
                <w:szCs w:val="28"/>
                <w:lang w:val="uk-UA"/>
              </w:rPr>
            </w:pPr>
          </w:p>
        </w:tc>
        <w:tc>
          <w:tcPr>
            <w:tcW w:w="3262" w:type="dxa"/>
            <w:vMerge/>
            <w:vAlign w:val="center"/>
          </w:tcPr>
          <w:p w:rsidR="009C6D3D" w:rsidRPr="00E072B4" w:rsidRDefault="009C6D3D" w:rsidP="0064649F">
            <w:pPr>
              <w:jc w:val="center"/>
              <w:rPr>
                <w:szCs w:val="28"/>
                <w:lang w:val="uk-UA"/>
              </w:rPr>
            </w:pPr>
          </w:p>
        </w:tc>
        <w:tc>
          <w:tcPr>
            <w:tcW w:w="3420" w:type="dxa"/>
            <w:gridSpan w:val="2"/>
            <w:vAlign w:val="center"/>
          </w:tcPr>
          <w:p w:rsidR="009C6D3D" w:rsidRPr="00E072B4" w:rsidRDefault="00971B46" w:rsidP="00F30588">
            <w:pPr>
              <w:jc w:val="center"/>
              <w:rPr>
                <w:szCs w:val="28"/>
                <w:lang w:val="uk-UA"/>
              </w:rPr>
            </w:pPr>
            <w:r w:rsidRPr="00E072B4">
              <w:rPr>
                <w:b/>
                <w:szCs w:val="28"/>
                <w:lang w:val="uk-UA"/>
              </w:rPr>
              <w:t>Індивідуальні завдання</w:t>
            </w:r>
            <w:r w:rsidR="00631439" w:rsidRPr="00E072B4">
              <w:rPr>
                <w:b/>
                <w:szCs w:val="28"/>
                <w:lang w:val="uk-UA"/>
              </w:rPr>
              <w:t xml:space="preserve">: </w:t>
            </w:r>
            <w:r w:rsidR="00F30588" w:rsidRPr="00E072B4">
              <w:rPr>
                <w:szCs w:val="28"/>
                <w:lang w:val="uk-UA"/>
              </w:rPr>
              <w:t>–</w:t>
            </w:r>
          </w:p>
        </w:tc>
      </w:tr>
      <w:tr w:rsidR="009C6D3D" w:rsidRPr="00E072B4">
        <w:trPr>
          <w:trHeight w:val="138"/>
        </w:trPr>
        <w:tc>
          <w:tcPr>
            <w:tcW w:w="2896" w:type="dxa"/>
            <w:vMerge/>
            <w:vAlign w:val="center"/>
          </w:tcPr>
          <w:p w:rsidR="009C6D3D" w:rsidRPr="00E072B4" w:rsidRDefault="009C6D3D" w:rsidP="0064649F">
            <w:pPr>
              <w:jc w:val="center"/>
              <w:rPr>
                <w:szCs w:val="28"/>
                <w:lang w:val="uk-UA"/>
              </w:rPr>
            </w:pPr>
          </w:p>
        </w:tc>
        <w:tc>
          <w:tcPr>
            <w:tcW w:w="3262" w:type="dxa"/>
            <w:vMerge/>
            <w:vAlign w:val="center"/>
          </w:tcPr>
          <w:p w:rsidR="009C6D3D" w:rsidRPr="00E072B4" w:rsidRDefault="009C6D3D" w:rsidP="0064649F">
            <w:pPr>
              <w:jc w:val="center"/>
              <w:rPr>
                <w:szCs w:val="28"/>
                <w:lang w:val="uk-UA"/>
              </w:rPr>
            </w:pPr>
          </w:p>
        </w:tc>
        <w:tc>
          <w:tcPr>
            <w:tcW w:w="3420" w:type="dxa"/>
            <w:gridSpan w:val="2"/>
            <w:vAlign w:val="center"/>
          </w:tcPr>
          <w:p w:rsidR="009C6D3D" w:rsidRPr="00E072B4" w:rsidRDefault="009C6D3D" w:rsidP="0064649F">
            <w:pPr>
              <w:jc w:val="center"/>
              <w:rPr>
                <w:i/>
                <w:szCs w:val="28"/>
                <w:lang w:val="uk-UA"/>
              </w:rPr>
            </w:pPr>
            <w:r w:rsidRPr="00E072B4">
              <w:rPr>
                <w:szCs w:val="28"/>
                <w:lang w:val="uk-UA"/>
              </w:rPr>
              <w:t>Вид контролю:</w:t>
            </w:r>
            <w:r w:rsidR="00510C72" w:rsidRPr="00E072B4">
              <w:rPr>
                <w:szCs w:val="28"/>
                <w:lang w:val="uk-UA"/>
              </w:rPr>
              <w:t xml:space="preserve"> екзамен</w:t>
            </w:r>
            <w:r w:rsidRPr="00E072B4">
              <w:rPr>
                <w:szCs w:val="28"/>
                <w:lang w:val="uk-UA"/>
              </w:rPr>
              <w:t xml:space="preserve"> </w:t>
            </w:r>
          </w:p>
        </w:tc>
      </w:tr>
    </w:tbl>
    <w:p w:rsidR="0064649F" w:rsidRPr="00E072B4" w:rsidRDefault="0064649F" w:rsidP="0064649F">
      <w:pPr>
        <w:rPr>
          <w:lang w:val="uk-UA"/>
        </w:rPr>
      </w:pPr>
    </w:p>
    <w:p w:rsidR="0064649F" w:rsidRPr="00E072B4" w:rsidRDefault="0064649F" w:rsidP="0064649F">
      <w:pPr>
        <w:ind w:left="1440" w:hanging="1440"/>
        <w:jc w:val="both"/>
        <w:rPr>
          <w:lang w:val="uk-UA"/>
        </w:rPr>
      </w:pPr>
      <w:r w:rsidRPr="00E072B4">
        <w:rPr>
          <w:b/>
          <w:bCs/>
          <w:lang w:val="uk-UA"/>
        </w:rPr>
        <w:t>Примітка</w:t>
      </w:r>
      <w:r w:rsidRPr="00E072B4">
        <w:rPr>
          <w:lang w:val="uk-UA"/>
        </w:rPr>
        <w:t>.</w:t>
      </w:r>
    </w:p>
    <w:p w:rsidR="0064649F" w:rsidRPr="00E072B4" w:rsidRDefault="0064649F" w:rsidP="0064649F">
      <w:pPr>
        <w:jc w:val="both"/>
        <w:rPr>
          <w:lang w:val="uk-UA"/>
        </w:rPr>
      </w:pPr>
      <w:r w:rsidRPr="00E072B4">
        <w:rPr>
          <w:lang w:val="uk-UA"/>
        </w:rPr>
        <w:t>Співвідношення кількості годин аудиторних занять до самостійної і індивідуальної роботи становить:</w:t>
      </w:r>
    </w:p>
    <w:p w:rsidR="0064649F" w:rsidRPr="00E072B4" w:rsidRDefault="0064649F" w:rsidP="0064649F">
      <w:pPr>
        <w:ind w:firstLine="600"/>
        <w:jc w:val="both"/>
        <w:rPr>
          <w:lang w:val="uk-UA"/>
        </w:rPr>
      </w:pPr>
      <w:r w:rsidRPr="00E072B4">
        <w:rPr>
          <w:lang w:val="uk-UA"/>
        </w:rPr>
        <w:t xml:space="preserve">для денної форми навчання </w:t>
      </w:r>
      <w:r w:rsidR="00510C72" w:rsidRPr="00E072B4">
        <w:rPr>
          <w:lang w:val="uk-UA"/>
        </w:rPr>
        <w:t>–</w:t>
      </w:r>
      <w:r w:rsidRPr="00E072B4">
        <w:rPr>
          <w:lang w:val="uk-UA"/>
        </w:rPr>
        <w:t xml:space="preserve"> </w:t>
      </w:r>
      <w:r w:rsidR="00E35FD3">
        <w:rPr>
          <w:lang w:val="uk-UA"/>
        </w:rPr>
        <w:t>100%</w:t>
      </w:r>
    </w:p>
    <w:p w:rsidR="0064649F" w:rsidRPr="00E072B4" w:rsidRDefault="0064649F" w:rsidP="0064649F">
      <w:pPr>
        <w:ind w:firstLine="600"/>
        <w:jc w:val="both"/>
        <w:rPr>
          <w:lang w:val="uk-UA"/>
        </w:rPr>
      </w:pPr>
      <w:r w:rsidRPr="00E072B4">
        <w:rPr>
          <w:lang w:val="uk-UA"/>
        </w:rPr>
        <w:t xml:space="preserve">для заочної форми навчання </w:t>
      </w:r>
      <w:r w:rsidR="00510C72" w:rsidRPr="00E072B4">
        <w:rPr>
          <w:lang w:val="uk-UA"/>
        </w:rPr>
        <w:t>–</w:t>
      </w:r>
      <w:r w:rsidRPr="00E072B4">
        <w:rPr>
          <w:lang w:val="uk-UA"/>
        </w:rPr>
        <w:t xml:space="preserve"> </w:t>
      </w:r>
      <w:r w:rsidR="002B2565">
        <w:rPr>
          <w:lang w:val="uk-UA"/>
        </w:rPr>
        <w:t>7%</w:t>
      </w:r>
    </w:p>
    <w:p w:rsidR="0064649F" w:rsidRPr="00E072B4" w:rsidRDefault="0064649F" w:rsidP="0064649F">
      <w:pPr>
        <w:ind w:left="1440" w:hanging="1440"/>
        <w:jc w:val="right"/>
        <w:rPr>
          <w:lang w:val="uk-UA"/>
        </w:rPr>
      </w:pPr>
    </w:p>
    <w:p w:rsidR="0064649F" w:rsidRPr="00E072B4" w:rsidRDefault="0064649F" w:rsidP="0064649F">
      <w:pPr>
        <w:rPr>
          <w:lang w:val="uk-UA"/>
        </w:rPr>
      </w:pPr>
    </w:p>
    <w:p w:rsidR="0064649F" w:rsidRPr="00E072B4" w:rsidRDefault="0064649F" w:rsidP="0064649F">
      <w:pPr>
        <w:rPr>
          <w:lang w:val="uk-UA"/>
        </w:rPr>
      </w:pPr>
    </w:p>
    <w:p w:rsidR="00E9181E" w:rsidRDefault="00E9181E" w:rsidP="0008701C">
      <w:pPr>
        <w:tabs>
          <w:tab w:val="left" w:pos="3900"/>
        </w:tabs>
        <w:ind w:left="360"/>
        <w:jc w:val="center"/>
        <w:rPr>
          <w:b/>
          <w:szCs w:val="28"/>
          <w:lang w:val="uk-UA"/>
        </w:rPr>
      </w:pPr>
    </w:p>
    <w:p w:rsidR="00E9181E" w:rsidRDefault="00E9181E" w:rsidP="0008701C">
      <w:pPr>
        <w:tabs>
          <w:tab w:val="left" w:pos="3900"/>
        </w:tabs>
        <w:ind w:left="360"/>
        <w:jc w:val="center"/>
        <w:rPr>
          <w:b/>
          <w:szCs w:val="28"/>
          <w:lang w:val="uk-UA"/>
        </w:rPr>
      </w:pPr>
    </w:p>
    <w:p w:rsidR="00E9181E" w:rsidRDefault="00E9181E" w:rsidP="0008701C">
      <w:pPr>
        <w:tabs>
          <w:tab w:val="left" w:pos="3900"/>
        </w:tabs>
        <w:ind w:left="360"/>
        <w:jc w:val="center"/>
        <w:rPr>
          <w:b/>
          <w:szCs w:val="28"/>
          <w:lang w:val="uk-UA"/>
        </w:rPr>
      </w:pPr>
    </w:p>
    <w:p w:rsidR="00E9181E" w:rsidRDefault="00E9181E" w:rsidP="0008701C">
      <w:pPr>
        <w:tabs>
          <w:tab w:val="left" w:pos="3900"/>
        </w:tabs>
        <w:ind w:left="360"/>
        <w:jc w:val="center"/>
        <w:rPr>
          <w:b/>
          <w:szCs w:val="28"/>
          <w:lang w:val="uk-UA"/>
        </w:rPr>
      </w:pPr>
    </w:p>
    <w:p w:rsidR="0008701C" w:rsidRPr="00E072B4" w:rsidRDefault="0008701C" w:rsidP="00170A4A">
      <w:pPr>
        <w:tabs>
          <w:tab w:val="left" w:pos="3900"/>
        </w:tabs>
        <w:ind w:left="360"/>
        <w:jc w:val="center"/>
        <w:rPr>
          <w:szCs w:val="28"/>
          <w:lang w:val="uk-UA"/>
        </w:rPr>
      </w:pPr>
      <w:r w:rsidRPr="00E072B4">
        <w:rPr>
          <w:b/>
          <w:szCs w:val="28"/>
          <w:lang w:val="uk-UA"/>
        </w:rPr>
        <w:lastRenderedPageBreak/>
        <w:t xml:space="preserve">2. </w:t>
      </w:r>
      <w:r w:rsidR="0064649F" w:rsidRPr="00E072B4">
        <w:rPr>
          <w:b/>
          <w:szCs w:val="28"/>
          <w:lang w:val="uk-UA"/>
        </w:rPr>
        <w:t>Мета та завдання навчальної дисципліни</w:t>
      </w:r>
    </w:p>
    <w:p w:rsidR="00510C72" w:rsidRPr="00E072B4" w:rsidRDefault="00510C72" w:rsidP="00510C72">
      <w:pPr>
        <w:tabs>
          <w:tab w:val="left" w:pos="284"/>
          <w:tab w:val="left" w:pos="567"/>
        </w:tabs>
        <w:ind w:firstLine="567"/>
        <w:jc w:val="both"/>
        <w:rPr>
          <w:szCs w:val="28"/>
          <w:lang w:val="uk-UA"/>
        </w:rPr>
      </w:pPr>
      <w:r w:rsidRPr="00E072B4">
        <w:rPr>
          <w:szCs w:val="28"/>
          <w:lang w:val="uk-UA"/>
        </w:rPr>
        <w:t>Дисципліна «Бухгалтерський облік» забезпечує підготовку дипломова</w:t>
      </w:r>
      <w:r w:rsidR="00361FD6" w:rsidRPr="00E072B4">
        <w:rPr>
          <w:szCs w:val="28"/>
          <w:lang w:val="uk-UA"/>
        </w:rPr>
        <w:t>них фахівців із спеціа</w:t>
      </w:r>
      <w:r w:rsidR="002B2565">
        <w:rPr>
          <w:szCs w:val="28"/>
          <w:lang w:val="uk-UA"/>
        </w:rPr>
        <w:t>льностей «Економіка</w:t>
      </w:r>
      <w:r w:rsidR="00361FD6" w:rsidRPr="00E072B4">
        <w:rPr>
          <w:szCs w:val="28"/>
          <w:lang w:val="uk-UA"/>
        </w:rPr>
        <w:t>», «</w:t>
      </w:r>
      <w:r w:rsidR="002B2565">
        <w:rPr>
          <w:szCs w:val="28"/>
          <w:lang w:val="uk-UA"/>
        </w:rPr>
        <w:t>Підприємництво, торгівля та біржова діяльність</w:t>
      </w:r>
      <w:r w:rsidR="00361FD6" w:rsidRPr="00E072B4">
        <w:rPr>
          <w:szCs w:val="28"/>
          <w:lang w:val="uk-UA"/>
        </w:rPr>
        <w:t>», «Фінанси</w:t>
      </w:r>
      <w:r w:rsidR="002B2565">
        <w:rPr>
          <w:szCs w:val="28"/>
          <w:lang w:val="uk-UA"/>
        </w:rPr>
        <w:t>, банківська справа та страхування</w:t>
      </w:r>
      <w:r w:rsidR="00361FD6" w:rsidRPr="00E072B4">
        <w:rPr>
          <w:szCs w:val="28"/>
          <w:lang w:val="uk-UA"/>
        </w:rPr>
        <w:t>» та «Маркетинг»</w:t>
      </w:r>
      <w:r w:rsidRPr="00E072B4">
        <w:rPr>
          <w:szCs w:val="28"/>
          <w:lang w:val="uk-UA"/>
        </w:rPr>
        <w:t xml:space="preserve">. </w:t>
      </w:r>
    </w:p>
    <w:p w:rsidR="00510C72" w:rsidRPr="00E072B4" w:rsidRDefault="00510C72" w:rsidP="00510C72">
      <w:pPr>
        <w:tabs>
          <w:tab w:val="left" w:pos="284"/>
          <w:tab w:val="left" w:pos="567"/>
        </w:tabs>
        <w:ind w:firstLine="567"/>
        <w:jc w:val="both"/>
        <w:rPr>
          <w:szCs w:val="28"/>
          <w:lang w:val="uk-UA"/>
        </w:rPr>
      </w:pPr>
      <w:r w:rsidRPr="00E072B4">
        <w:rPr>
          <w:szCs w:val="28"/>
          <w:lang w:val="uk-UA"/>
        </w:rPr>
        <w:t xml:space="preserve">Підкреслюючи значення бухгалтерського обліку в управлінні господарською діяльністю, німецький вчений-економіст  І.Ф. </w:t>
      </w:r>
      <w:proofErr w:type="spellStart"/>
      <w:r w:rsidRPr="00E072B4">
        <w:rPr>
          <w:szCs w:val="28"/>
          <w:lang w:val="uk-UA"/>
        </w:rPr>
        <w:t>Шерр</w:t>
      </w:r>
      <w:proofErr w:type="spellEnd"/>
      <w:r w:rsidRPr="00E072B4">
        <w:rPr>
          <w:szCs w:val="28"/>
          <w:lang w:val="uk-UA"/>
        </w:rPr>
        <w:t xml:space="preserve"> ще наприкінці ХІХ ст. писав, що “Бухгалтерський облік – непогрішний суддя минулого, необхідний керівник сучасного і надійний консультант майбутнього кожного підприємства”.</w:t>
      </w:r>
    </w:p>
    <w:p w:rsidR="00510C72" w:rsidRPr="00E072B4" w:rsidRDefault="00510C72" w:rsidP="00510C72">
      <w:pPr>
        <w:tabs>
          <w:tab w:val="left" w:pos="284"/>
          <w:tab w:val="left" w:pos="567"/>
        </w:tabs>
        <w:ind w:firstLine="567"/>
        <w:jc w:val="both"/>
        <w:rPr>
          <w:szCs w:val="28"/>
          <w:lang w:val="uk-UA"/>
        </w:rPr>
      </w:pPr>
      <w:r w:rsidRPr="00E072B4">
        <w:rPr>
          <w:szCs w:val="28"/>
          <w:lang w:val="uk-UA"/>
        </w:rPr>
        <w:t>У цьому зв’язку важливе значення набуває вивчення теоретичних основ, тобто змісту основних категорій і принципів організації бухгалтерського обліку, знання яких є невід’ємною умовою для чіткого розуміння питань практики бухгалтерського обліку.</w:t>
      </w:r>
    </w:p>
    <w:p w:rsidR="00510C72" w:rsidRPr="00E072B4" w:rsidRDefault="00510C72" w:rsidP="00510C72">
      <w:pPr>
        <w:tabs>
          <w:tab w:val="left" w:pos="284"/>
          <w:tab w:val="left" w:pos="567"/>
        </w:tabs>
        <w:ind w:firstLine="567"/>
        <w:jc w:val="both"/>
        <w:rPr>
          <w:szCs w:val="28"/>
          <w:lang w:val="uk-UA"/>
        </w:rPr>
      </w:pPr>
      <w:r w:rsidRPr="00E072B4">
        <w:rPr>
          <w:szCs w:val="28"/>
          <w:lang w:val="uk-UA"/>
        </w:rPr>
        <w:tab/>
      </w:r>
      <w:r w:rsidRPr="00E072B4">
        <w:rPr>
          <w:b/>
          <w:szCs w:val="28"/>
          <w:lang w:val="uk-UA"/>
        </w:rPr>
        <w:t>Мета</w:t>
      </w:r>
      <w:r w:rsidRPr="00E072B4">
        <w:rPr>
          <w:szCs w:val="28"/>
          <w:lang w:val="uk-UA"/>
        </w:rPr>
        <w:t xml:space="preserve"> вивчення дисципліни – озброїти майбутнього фахівця глибокими теоретичними знаннями та необхідними практичними навичками з ефективної роботи в ринкових умовах на підприємствах та організаціях різних форм власності для раціонального і економного використання трудових, матеріальних і фінансових ресурсів підприємств.</w:t>
      </w:r>
    </w:p>
    <w:p w:rsidR="00510C72" w:rsidRPr="00E072B4" w:rsidRDefault="00510C72" w:rsidP="00510C72">
      <w:pPr>
        <w:tabs>
          <w:tab w:val="left" w:pos="284"/>
          <w:tab w:val="left" w:pos="567"/>
        </w:tabs>
        <w:ind w:firstLine="567"/>
        <w:jc w:val="both"/>
        <w:rPr>
          <w:szCs w:val="28"/>
          <w:lang w:val="uk-UA"/>
        </w:rPr>
      </w:pPr>
      <w:r w:rsidRPr="00E072B4">
        <w:rPr>
          <w:szCs w:val="28"/>
          <w:lang w:val="uk-UA"/>
        </w:rPr>
        <w:tab/>
      </w:r>
      <w:r w:rsidRPr="00E072B4">
        <w:rPr>
          <w:b/>
          <w:szCs w:val="28"/>
          <w:lang w:val="uk-UA"/>
        </w:rPr>
        <w:t>Завдання</w:t>
      </w:r>
      <w:r w:rsidRPr="00E072B4">
        <w:rPr>
          <w:szCs w:val="28"/>
          <w:lang w:val="uk-UA"/>
        </w:rPr>
        <w:t xml:space="preserve"> вивчення дисципліни – забезпечити міцні знання студентів із способів облікового оформлення господарських операцій, організаційних форм обліку, способів і форм реалізації функцій бухгалтерського обліку. Студенти повинні мати певні навички у цих питаннях.</w:t>
      </w:r>
    </w:p>
    <w:p w:rsidR="00510C72" w:rsidRPr="00E072B4" w:rsidRDefault="00510C72" w:rsidP="00510C72">
      <w:pPr>
        <w:tabs>
          <w:tab w:val="left" w:pos="284"/>
          <w:tab w:val="left" w:pos="567"/>
        </w:tabs>
        <w:ind w:firstLine="567"/>
        <w:jc w:val="both"/>
        <w:rPr>
          <w:szCs w:val="28"/>
          <w:lang w:val="uk-UA"/>
        </w:rPr>
      </w:pPr>
      <w:r w:rsidRPr="00E072B4">
        <w:rPr>
          <w:szCs w:val="28"/>
          <w:lang w:val="uk-UA"/>
        </w:rPr>
        <w:tab/>
      </w:r>
      <w:r w:rsidR="00A75A53" w:rsidRPr="00E072B4">
        <w:rPr>
          <w:szCs w:val="28"/>
          <w:lang w:val="uk-UA"/>
        </w:rPr>
        <w:t>У результаті вивчення навчальної дисципліни студент повинен</w:t>
      </w:r>
      <w:r w:rsidRPr="00E072B4">
        <w:rPr>
          <w:szCs w:val="28"/>
          <w:lang w:val="uk-UA"/>
        </w:rPr>
        <w:t>:</w:t>
      </w:r>
    </w:p>
    <w:p w:rsidR="00510C72" w:rsidRPr="00E072B4" w:rsidRDefault="00510C72" w:rsidP="00510C72">
      <w:pPr>
        <w:tabs>
          <w:tab w:val="left" w:pos="284"/>
          <w:tab w:val="left" w:pos="567"/>
        </w:tabs>
        <w:ind w:firstLine="567"/>
        <w:jc w:val="both"/>
        <w:rPr>
          <w:b/>
          <w:szCs w:val="28"/>
          <w:lang w:val="uk-UA"/>
        </w:rPr>
      </w:pPr>
      <w:r w:rsidRPr="00E072B4">
        <w:rPr>
          <w:b/>
          <w:szCs w:val="28"/>
          <w:lang w:val="uk-UA"/>
        </w:rPr>
        <w:t>знати</w:t>
      </w:r>
    </w:p>
    <w:p w:rsidR="00510C72" w:rsidRPr="00E072B4" w:rsidRDefault="00510C72" w:rsidP="00510C72">
      <w:pPr>
        <w:tabs>
          <w:tab w:val="left" w:pos="284"/>
          <w:tab w:val="left" w:pos="567"/>
        </w:tabs>
        <w:ind w:firstLine="567"/>
        <w:jc w:val="both"/>
        <w:rPr>
          <w:szCs w:val="28"/>
          <w:lang w:val="uk-UA"/>
        </w:rPr>
      </w:pPr>
      <w:r w:rsidRPr="00E072B4">
        <w:rPr>
          <w:szCs w:val="28"/>
          <w:lang w:val="uk-UA"/>
        </w:rPr>
        <w:t>- нормативно – правову базу бухгалтерського обліку</w:t>
      </w:r>
      <w:r w:rsidR="00A75A53" w:rsidRPr="00E072B4">
        <w:rPr>
          <w:szCs w:val="28"/>
          <w:lang w:val="uk-UA"/>
        </w:rPr>
        <w:t>;</w:t>
      </w:r>
    </w:p>
    <w:p w:rsidR="00510C72" w:rsidRPr="00E072B4" w:rsidRDefault="00510C72" w:rsidP="00510C72">
      <w:pPr>
        <w:tabs>
          <w:tab w:val="left" w:pos="284"/>
          <w:tab w:val="left" w:pos="567"/>
        </w:tabs>
        <w:ind w:firstLine="567"/>
        <w:jc w:val="both"/>
        <w:rPr>
          <w:szCs w:val="28"/>
          <w:lang w:val="uk-UA"/>
        </w:rPr>
      </w:pPr>
      <w:r w:rsidRPr="00E072B4">
        <w:rPr>
          <w:szCs w:val="28"/>
          <w:lang w:val="uk-UA"/>
        </w:rPr>
        <w:t>- принципи організації бухгалтерського обліку</w:t>
      </w:r>
      <w:r w:rsidR="00A75A53" w:rsidRPr="00E072B4">
        <w:rPr>
          <w:szCs w:val="28"/>
          <w:lang w:val="uk-UA"/>
        </w:rPr>
        <w:t>;</w:t>
      </w:r>
    </w:p>
    <w:p w:rsidR="00510C72" w:rsidRPr="00E072B4" w:rsidRDefault="00A75A53" w:rsidP="00510C72">
      <w:pPr>
        <w:tabs>
          <w:tab w:val="left" w:pos="284"/>
          <w:tab w:val="left" w:pos="567"/>
        </w:tabs>
        <w:ind w:firstLine="567"/>
        <w:jc w:val="both"/>
        <w:rPr>
          <w:szCs w:val="28"/>
          <w:lang w:val="uk-UA"/>
        </w:rPr>
      </w:pPr>
      <w:r w:rsidRPr="00E072B4">
        <w:rPr>
          <w:szCs w:val="28"/>
          <w:lang w:val="uk-UA"/>
        </w:rPr>
        <w:t>-</w:t>
      </w:r>
      <w:r w:rsidR="00510C72" w:rsidRPr="00E072B4">
        <w:rPr>
          <w:szCs w:val="28"/>
          <w:lang w:val="uk-UA"/>
        </w:rPr>
        <w:t xml:space="preserve"> методи і способи здійснення бухгалтерського обліку</w:t>
      </w:r>
      <w:r w:rsidRPr="00E072B4">
        <w:rPr>
          <w:szCs w:val="28"/>
          <w:lang w:val="uk-UA"/>
        </w:rPr>
        <w:t>;</w:t>
      </w:r>
    </w:p>
    <w:p w:rsidR="00510C72" w:rsidRPr="00E072B4" w:rsidRDefault="00510C72" w:rsidP="00510C72">
      <w:pPr>
        <w:tabs>
          <w:tab w:val="left" w:pos="284"/>
          <w:tab w:val="left" w:pos="567"/>
        </w:tabs>
        <w:ind w:firstLine="567"/>
        <w:jc w:val="both"/>
        <w:rPr>
          <w:szCs w:val="28"/>
          <w:lang w:val="uk-UA"/>
        </w:rPr>
      </w:pPr>
      <w:r w:rsidRPr="00E072B4">
        <w:rPr>
          <w:b/>
          <w:szCs w:val="28"/>
          <w:lang w:val="uk-UA"/>
        </w:rPr>
        <w:t>вміти</w:t>
      </w:r>
      <w:r w:rsidRPr="00E072B4">
        <w:rPr>
          <w:szCs w:val="28"/>
          <w:lang w:val="uk-UA"/>
        </w:rPr>
        <w:t xml:space="preserve"> </w:t>
      </w:r>
    </w:p>
    <w:p w:rsidR="00510C72" w:rsidRPr="00E072B4" w:rsidRDefault="00A75A53" w:rsidP="00510C72">
      <w:pPr>
        <w:tabs>
          <w:tab w:val="left" w:pos="284"/>
          <w:tab w:val="left" w:pos="567"/>
        </w:tabs>
        <w:ind w:firstLine="567"/>
        <w:jc w:val="both"/>
        <w:rPr>
          <w:szCs w:val="28"/>
          <w:lang w:val="uk-UA"/>
        </w:rPr>
      </w:pPr>
      <w:r w:rsidRPr="00E072B4">
        <w:rPr>
          <w:szCs w:val="28"/>
          <w:lang w:val="uk-UA"/>
        </w:rPr>
        <w:t>-</w:t>
      </w:r>
      <w:r w:rsidR="00510C72" w:rsidRPr="00E072B4">
        <w:rPr>
          <w:szCs w:val="28"/>
          <w:lang w:val="uk-UA"/>
        </w:rPr>
        <w:t xml:space="preserve"> </w:t>
      </w:r>
      <w:r w:rsidRPr="00E072B4">
        <w:rPr>
          <w:szCs w:val="28"/>
          <w:lang w:val="uk-UA"/>
        </w:rPr>
        <w:t xml:space="preserve">вести </w:t>
      </w:r>
      <w:r w:rsidR="00510C72" w:rsidRPr="00E072B4">
        <w:rPr>
          <w:szCs w:val="28"/>
          <w:lang w:val="uk-UA"/>
        </w:rPr>
        <w:t>запис</w:t>
      </w:r>
      <w:r w:rsidRPr="00E072B4">
        <w:rPr>
          <w:szCs w:val="28"/>
          <w:lang w:val="uk-UA"/>
        </w:rPr>
        <w:t>и</w:t>
      </w:r>
      <w:r w:rsidR="00510C72" w:rsidRPr="00E072B4">
        <w:rPr>
          <w:szCs w:val="28"/>
          <w:lang w:val="uk-UA"/>
        </w:rPr>
        <w:t xml:space="preserve"> на рахунках бухгалтерського обліку</w:t>
      </w:r>
      <w:r w:rsidRPr="00E072B4">
        <w:rPr>
          <w:szCs w:val="28"/>
          <w:lang w:val="uk-UA"/>
        </w:rPr>
        <w:t>;</w:t>
      </w:r>
    </w:p>
    <w:p w:rsidR="00510C72" w:rsidRPr="00E072B4" w:rsidRDefault="00A75A53" w:rsidP="00510C72">
      <w:pPr>
        <w:tabs>
          <w:tab w:val="left" w:pos="284"/>
          <w:tab w:val="left" w:pos="567"/>
        </w:tabs>
        <w:ind w:firstLine="567"/>
        <w:jc w:val="both"/>
        <w:rPr>
          <w:szCs w:val="28"/>
          <w:lang w:val="uk-UA"/>
        </w:rPr>
      </w:pPr>
      <w:r w:rsidRPr="00E072B4">
        <w:rPr>
          <w:szCs w:val="28"/>
          <w:lang w:val="uk-UA"/>
        </w:rPr>
        <w:t xml:space="preserve">- </w:t>
      </w:r>
      <w:r w:rsidR="00510C72" w:rsidRPr="00E072B4">
        <w:rPr>
          <w:szCs w:val="28"/>
          <w:lang w:val="uk-UA"/>
        </w:rPr>
        <w:t>визнач</w:t>
      </w:r>
      <w:r w:rsidRPr="00E072B4">
        <w:rPr>
          <w:szCs w:val="28"/>
          <w:lang w:val="uk-UA"/>
        </w:rPr>
        <w:t xml:space="preserve">ати </w:t>
      </w:r>
      <w:r w:rsidR="00510C72" w:rsidRPr="00E072B4">
        <w:rPr>
          <w:szCs w:val="28"/>
          <w:lang w:val="uk-UA"/>
        </w:rPr>
        <w:t>собіварт</w:t>
      </w:r>
      <w:r w:rsidRPr="00E072B4">
        <w:rPr>
          <w:szCs w:val="28"/>
          <w:lang w:val="uk-UA"/>
        </w:rPr>
        <w:t>і</w:t>
      </w:r>
      <w:r w:rsidR="00510C72" w:rsidRPr="00E072B4">
        <w:rPr>
          <w:szCs w:val="28"/>
          <w:lang w:val="uk-UA"/>
        </w:rPr>
        <w:t>ст</w:t>
      </w:r>
      <w:r w:rsidRPr="00E072B4">
        <w:rPr>
          <w:szCs w:val="28"/>
          <w:lang w:val="uk-UA"/>
        </w:rPr>
        <w:t>ь;</w:t>
      </w:r>
      <w:r w:rsidR="00510C72" w:rsidRPr="00E072B4">
        <w:rPr>
          <w:szCs w:val="28"/>
          <w:lang w:val="uk-UA"/>
        </w:rPr>
        <w:t xml:space="preserve"> </w:t>
      </w:r>
    </w:p>
    <w:p w:rsidR="00510C72" w:rsidRPr="00E072B4" w:rsidRDefault="00A75A53" w:rsidP="00510C72">
      <w:pPr>
        <w:tabs>
          <w:tab w:val="left" w:pos="284"/>
          <w:tab w:val="left" w:pos="567"/>
        </w:tabs>
        <w:ind w:firstLine="567"/>
        <w:jc w:val="both"/>
        <w:rPr>
          <w:szCs w:val="28"/>
          <w:lang w:val="uk-UA"/>
        </w:rPr>
      </w:pPr>
      <w:r w:rsidRPr="00E072B4">
        <w:rPr>
          <w:bCs/>
          <w:szCs w:val="28"/>
          <w:lang w:val="uk-UA"/>
        </w:rPr>
        <w:t xml:space="preserve">- </w:t>
      </w:r>
      <w:r w:rsidR="00510C72" w:rsidRPr="00E072B4">
        <w:rPr>
          <w:bCs/>
          <w:szCs w:val="28"/>
          <w:lang w:val="uk-UA"/>
        </w:rPr>
        <w:t>реєструвати та узагальнювати дані в облікових регістрах,</w:t>
      </w:r>
    </w:p>
    <w:p w:rsidR="00510C72" w:rsidRPr="00E072B4" w:rsidRDefault="00A75A53" w:rsidP="00510C72">
      <w:pPr>
        <w:tabs>
          <w:tab w:val="left" w:pos="284"/>
          <w:tab w:val="left" w:pos="567"/>
        </w:tabs>
        <w:ind w:firstLine="567"/>
        <w:jc w:val="both"/>
        <w:rPr>
          <w:szCs w:val="28"/>
          <w:lang w:val="uk-UA"/>
        </w:rPr>
      </w:pPr>
      <w:r w:rsidRPr="00E072B4">
        <w:rPr>
          <w:szCs w:val="28"/>
          <w:lang w:val="uk-UA"/>
        </w:rPr>
        <w:t xml:space="preserve">- </w:t>
      </w:r>
      <w:r w:rsidR="00510C72" w:rsidRPr="00E072B4">
        <w:rPr>
          <w:szCs w:val="28"/>
          <w:lang w:val="uk-UA"/>
        </w:rPr>
        <w:t>склада</w:t>
      </w:r>
      <w:r w:rsidRPr="00E072B4">
        <w:rPr>
          <w:szCs w:val="28"/>
          <w:lang w:val="uk-UA"/>
        </w:rPr>
        <w:t xml:space="preserve">ти </w:t>
      </w:r>
      <w:r w:rsidR="00510C72" w:rsidRPr="00E072B4">
        <w:rPr>
          <w:szCs w:val="28"/>
          <w:lang w:val="uk-UA"/>
        </w:rPr>
        <w:t>фінансов</w:t>
      </w:r>
      <w:r w:rsidRPr="00E072B4">
        <w:rPr>
          <w:szCs w:val="28"/>
          <w:lang w:val="uk-UA"/>
        </w:rPr>
        <w:t>у</w:t>
      </w:r>
      <w:r w:rsidR="00510C72" w:rsidRPr="00E072B4">
        <w:rPr>
          <w:szCs w:val="28"/>
          <w:lang w:val="uk-UA"/>
        </w:rPr>
        <w:t xml:space="preserve"> звітн</w:t>
      </w:r>
      <w:r w:rsidRPr="00E072B4">
        <w:rPr>
          <w:szCs w:val="28"/>
          <w:lang w:val="uk-UA"/>
        </w:rPr>
        <w:t>і</w:t>
      </w:r>
      <w:r w:rsidR="00510C72" w:rsidRPr="00E072B4">
        <w:rPr>
          <w:szCs w:val="28"/>
          <w:lang w:val="uk-UA"/>
        </w:rPr>
        <w:t>ст</w:t>
      </w:r>
      <w:r w:rsidRPr="00E072B4">
        <w:rPr>
          <w:szCs w:val="28"/>
          <w:lang w:val="uk-UA"/>
        </w:rPr>
        <w:t>ь</w:t>
      </w:r>
      <w:r w:rsidR="00510C72" w:rsidRPr="00E072B4">
        <w:rPr>
          <w:szCs w:val="28"/>
          <w:lang w:val="uk-UA"/>
        </w:rPr>
        <w:t>.</w:t>
      </w:r>
    </w:p>
    <w:p w:rsidR="00510C72" w:rsidRDefault="00510C72" w:rsidP="00510C72">
      <w:pPr>
        <w:tabs>
          <w:tab w:val="left" w:pos="284"/>
          <w:tab w:val="left" w:pos="567"/>
        </w:tabs>
        <w:ind w:firstLine="567"/>
        <w:jc w:val="both"/>
        <w:rPr>
          <w:szCs w:val="28"/>
          <w:lang w:val="uk-UA"/>
        </w:rPr>
      </w:pPr>
      <w:r w:rsidRPr="00E072B4">
        <w:rPr>
          <w:szCs w:val="28"/>
          <w:lang w:val="uk-UA"/>
        </w:rPr>
        <w:t>Глибоке вивчення курсу є основою успішного опанування наступними спеціальними обліково - аналітичними дисциплінами.</w:t>
      </w:r>
    </w:p>
    <w:p w:rsidR="007250CC" w:rsidRPr="00DC3441" w:rsidRDefault="007250CC" w:rsidP="007250CC">
      <w:pPr>
        <w:pStyle w:val="Style33"/>
        <w:widowControl/>
        <w:tabs>
          <w:tab w:val="left" w:pos="960"/>
        </w:tabs>
        <w:spacing w:line="240" w:lineRule="auto"/>
        <w:ind w:firstLine="567"/>
        <w:rPr>
          <w:rStyle w:val="FontStyle41"/>
          <w:sz w:val="28"/>
          <w:szCs w:val="28"/>
          <w:lang w:val="uk-UA"/>
        </w:rPr>
      </w:pPr>
      <w:r w:rsidRPr="007D2A44">
        <w:rPr>
          <w:rStyle w:val="FontStyle41"/>
          <w:b/>
          <w:sz w:val="28"/>
          <w:szCs w:val="28"/>
          <w:lang w:val="uk-UA" w:eastAsia="uk-UA"/>
        </w:rPr>
        <w:t>Місце дисципліни</w:t>
      </w:r>
      <w:r>
        <w:rPr>
          <w:rStyle w:val="FontStyle41"/>
          <w:sz w:val="28"/>
          <w:szCs w:val="28"/>
          <w:lang w:val="uk-UA" w:eastAsia="uk-UA"/>
        </w:rPr>
        <w:t>. Предмет має структурно</w:t>
      </w:r>
      <w:r>
        <w:rPr>
          <w:rStyle w:val="FontStyle41"/>
          <w:sz w:val="28"/>
          <w:szCs w:val="28"/>
          <w:lang w:val="uk-UA" w:eastAsia="uk-UA"/>
        </w:rPr>
        <w:t xml:space="preserve">-логічні зв’язки з предметами: </w:t>
      </w:r>
      <w:r>
        <w:rPr>
          <w:rStyle w:val="FontStyle41"/>
          <w:sz w:val="28"/>
          <w:szCs w:val="28"/>
          <w:lang w:val="uk-UA" w:eastAsia="uk-UA"/>
        </w:rPr>
        <w:t xml:space="preserve"> Фінансовий облік, Статистика, Економіка підприємств, Ціноутворення, Фінанси підприємств, Економічний аналіз.</w:t>
      </w:r>
    </w:p>
    <w:p w:rsidR="007250CC" w:rsidRPr="00E072B4" w:rsidRDefault="007250CC" w:rsidP="00510C72">
      <w:pPr>
        <w:tabs>
          <w:tab w:val="left" w:pos="284"/>
          <w:tab w:val="left" w:pos="567"/>
        </w:tabs>
        <w:ind w:firstLine="567"/>
        <w:jc w:val="both"/>
        <w:rPr>
          <w:szCs w:val="28"/>
          <w:lang w:val="uk-UA"/>
        </w:rPr>
      </w:pPr>
    </w:p>
    <w:p w:rsidR="0064649F" w:rsidRPr="00E072B4" w:rsidRDefault="0064649F" w:rsidP="0064649F">
      <w:pPr>
        <w:tabs>
          <w:tab w:val="left" w:pos="284"/>
          <w:tab w:val="left" w:pos="567"/>
        </w:tabs>
        <w:jc w:val="both"/>
        <w:rPr>
          <w:szCs w:val="28"/>
          <w:lang w:val="uk-UA"/>
        </w:rPr>
      </w:pPr>
    </w:p>
    <w:p w:rsidR="00A75A53" w:rsidRPr="00E072B4" w:rsidRDefault="00A75A53" w:rsidP="0064649F">
      <w:pPr>
        <w:tabs>
          <w:tab w:val="left" w:pos="284"/>
          <w:tab w:val="left" w:pos="567"/>
        </w:tabs>
        <w:jc w:val="both"/>
        <w:rPr>
          <w:szCs w:val="28"/>
          <w:lang w:val="uk-UA"/>
        </w:rPr>
      </w:pPr>
    </w:p>
    <w:p w:rsidR="00A75A53" w:rsidRPr="00E072B4" w:rsidRDefault="00A75A53" w:rsidP="0064649F">
      <w:pPr>
        <w:tabs>
          <w:tab w:val="left" w:pos="284"/>
          <w:tab w:val="left" w:pos="567"/>
        </w:tabs>
        <w:jc w:val="both"/>
        <w:rPr>
          <w:szCs w:val="28"/>
          <w:lang w:val="uk-UA"/>
        </w:rPr>
      </w:pPr>
    </w:p>
    <w:p w:rsidR="00A75A53" w:rsidRPr="00E072B4" w:rsidRDefault="00A75A53" w:rsidP="0064649F">
      <w:pPr>
        <w:tabs>
          <w:tab w:val="left" w:pos="284"/>
          <w:tab w:val="left" w:pos="567"/>
        </w:tabs>
        <w:jc w:val="both"/>
        <w:rPr>
          <w:szCs w:val="28"/>
          <w:lang w:val="uk-UA"/>
        </w:rPr>
      </w:pPr>
    </w:p>
    <w:p w:rsidR="00A75A53" w:rsidRPr="00E072B4" w:rsidRDefault="00A75A53" w:rsidP="0064649F">
      <w:pPr>
        <w:tabs>
          <w:tab w:val="left" w:pos="284"/>
          <w:tab w:val="left" w:pos="567"/>
        </w:tabs>
        <w:jc w:val="both"/>
        <w:rPr>
          <w:szCs w:val="28"/>
          <w:lang w:val="uk-UA"/>
        </w:rPr>
      </w:pPr>
    </w:p>
    <w:p w:rsidR="00A75A53" w:rsidRPr="00E072B4" w:rsidRDefault="00A75A53" w:rsidP="0064649F">
      <w:pPr>
        <w:tabs>
          <w:tab w:val="left" w:pos="284"/>
          <w:tab w:val="left" w:pos="567"/>
        </w:tabs>
        <w:jc w:val="both"/>
        <w:rPr>
          <w:szCs w:val="28"/>
          <w:lang w:val="uk-UA"/>
        </w:rPr>
      </w:pPr>
    </w:p>
    <w:p w:rsidR="00A75A53" w:rsidRPr="00E072B4" w:rsidRDefault="00A75A53" w:rsidP="0064649F">
      <w:pPr>
        <w:tabs>
          <w:tab w:val="left" w:pos="284"/>
          <w:tab w:val="left" w:pos="567"/>
        </w:tabs>
        <w:jc w:val="both"/>
        <w:rPr>
          <w:szCs w:val="28"/>
          <w:lang w:val="uk-UA"/>
        </w:rPr>
      </w:pPr>
    </w:p>
    <w:p w:rsidR="00A75A53" w:rsidRPr="00E072B4" w:rsidRDefault="00A75A53" w:rsidP="0064649F">
      <w:pPr>
        <w:tabs>
          <w:tab w:val="left" w:pos="284"/>
          <w:tab w:val="left" w:pos="567"/>
        </w:tabs>
        <w:jc w:val="both"/>
        <w:rPr>
          <w:szCs w:val="28"/>
          <w:lang w:val="uk-UA"/>
        </w:rPr>
      </w:pPr>
    </w:p>
    <w:p w:rsidR="00A75A53" w:rsidRPr="00E072B4" w:rsidRDefault="00A75A53" w:rsidP="0064649F">
      <w:pPr>
        <w:tabs>
          <w:tab w:val="left" w:pos="284"/>
          <w:tab w:val="left" w:pos="567"/>
        </w:tabs>
        <w:jc w:val="both"/>
        <w:rPr>
          <w:szCs w:val="28"/>
          <w:lang w:val="uk-UA"/>
        </w:rPr>
      </w:pPr>
    </w:p>
    <w:p w:rsidR="00A75A53" w:rsidRPr="00E072B4" w:rsidRDefault="00A75A53" w:rsidP="0064649F">
      <w:pPr>
        <w:tabs>
          <w:tab w:val="left" w:pos="284"/>
          <w:tab w:val="left" w:pos="567"/>
        </w:tabs>
        <w:jc w:val="both"/>
        <w:rPr>
          <w:szCs w:val="28"/>
          <w:lang w:val="uk-UA"/>
        </w:rPr>
      </w:pPr>
    </w:p>
    <w:p w:rsidR="00170A4A" w:rsidRDefault="00170A4A" w:rsidP="0008701C">
      <w:pPr>
        <w:tabs>
          <w:tab w:val="left" w:pos="284"/>
          <w:tab w:val="left" w:pos="567"/>
        </w:tabs>
        <w:ind w:left="720"/>
        <w:jc w:val="center"/>
        <w:rPr>
          <w:b/>
          <w:szCs w:val="28"/>
          <w:lang w:val="uk-UA"/>
        </w:rPr>
      </w:pPr>
    </w:p>
    <w:p w:rsidR="0064649F" w:rsidRPr="00E072B4" w:rsidRDefault="0008701C" w:rsidP="0008701C">
      <w:pPr>
        <w:tabs>
          <w:tab w:val="left" w:pos="284"/>
          <w:tab w:val="left" w:pos="567"/>
        </w:tabs>
        <w:ind w:left="720"/>
        <w:jc w:val="center"/>
        <w:rPr>
          <w:b/>
          <w:szCs w:val="28"/>
          <w:lang w:val="uk-UA"/>
        </w:rPr>
      </w:pPr>
      <w:r w:rsidRPr="00E072B4">
        <w:rPr>
          <w:b/>
          <w:szCs w:val="28"/>
          <w:lang w:val="uk-UA"/>
        </w:rPr>
        <w:t xml:space="preserve">3. </w:t>
      </w:r>
      <w:r w:rsidR="0064649F" w:rsidRPr="00E072B4">
        <w:rPr>
          <w:b/>
          <w:szCs w:val="28"/>
          <w:lang w:val="uk-UA"/>
        </w:rPr>
        <w:t>Програма навчальної дисципліни</w:t>
      </w:r>
    </w:p>
    <w:p w:rsidR="00174DE7" w:rsidRPr="00E072B4" w:rsidRDefault="00174DE7" w:rsidP="0064649F">
      <w:pPr>
        <w:ind w:firstLine="708"/>
        <w:jc w:val="center"/>
        <w:rPr>
          <w:b/>
          <w:bCs/>
          <w:szCs w:val="28"/>
          <w:lang w:val="uk-UA"/>
        </w:rPr>
      </w:pPr>
    </w:p>
    <w:p w:rsidR="0008701C" w:rsidRPr="00E072B4" w:rsidRDefault="0008701C" w:rsidP="0008701C">
      <w:pPr>
        <w:spacing w:line="336" w:lineRule="auto"/>
        <w:ind w:firstLine="709"/>
        <w:jc w:val="center"/>
        <w:rPr>
          <w:b/>
          <w:szCs w:val="28"/>
          <w:lang w:val="uk-UA"/>
        </w:rPr>
      </w:pPr>
      <w:r w:rsidRPr="00E072B4">
        <w:rPr>
          <w:b/>
          <w:szCs w:val="28"/>
          <w:lang w:val="uk-UA"/>
        </w:rPr>
        <w:t>Змістовний модуль 1.</w:t>
      </w:r>
    </w:p>
    <w:p w:rsidR="0008701C" w:rsidRPr="00E072B4" w:rsidRDefault="0008701C" w:rsidP="0008701C">
      <w:pPr>
        <w:spacing w:line="336" w:lineRule="auto"/>
        <w:jc w:val="center"/>
        <w:rPr>
          <w:b/>
          <w:szCs w:val="28"/>
          <w:lang w:val="uk-UA"/>
        </w:rPr>
      </w:pPr>
      <w:r w:rsidRPr="00E072B4">
        <w:rPr>
          <w:b/>
          <w:szCs w:val="28"/>
          <w:lang w:val="uk-UA"/>
        </w:rPr>
        <w:t>Тема 1. Бухгалтерський облік, його суть і значення</w:t>
      </w:r>
    </w:p>
    <w:p w:rsidR="0008701C" w:rsidRPr="00E072B4" w:rsidRDefault="0008701C" w:rsidP="0008701C">
      <w:pPr>
        <w:spacing w:line="336" w:lineRule="auto"/>
        <w:ind w:firstLine="567"/>
        <w:jc w:val="both"/>
        <w:rPr>
          <w:szCs w:val="28"/>
          <w:lang w:val="uk-UA"/>
        </w:rPr>
      </w:pPr>
      <w:r w:rsidRPr="00E072B4">
        <w:rPr>
          <w:szCs w:val="28"/>
          <w:lang w:val="uk-UA"/>
        </w:rPr>
        <w:t>Дана тема дає загальне уявлення про  виникнення і розвиток господарського обліку. Про систему господарського обліку в країні, його значення та види. Розглядається зміст оперативного, статистичного та бухгалтерського обліку, їх значення в управлінні процесами відтворення; завдання обліку в сучасних умовах господарювання, вимоги до нього і об’єктивну необхідність їх дотримання. Функції бухгалтерського обліку: інформативна, контрольна і аналітична. Завдання бухгалтерського обліку на сучасному етапі розвитку суспільства.</w:t>
      </w:r>
    </w:p>
    <w:p w:rsidR="0008701C" w:rsidRPr="00E072B4" w:rsidRDefault="0008701C" w:rsidP="0008701C">
      <w:pPr>
        <w:spacing w:line="336" w:lineRule="auto"/>
        <w:jc w:val="center"/>
        <w:rPr>
          <w:b/>
          <w:szCs w:val="28"/>
          <w:lang w:val="uk-UA"/>
        </w:rPr>
      </w:pPr>
      <w:r w:rsidRPr="00E072B4">
        <w:rPr>
          <w:b/>
          <w:szCs w:val="28"/>
          <w:lang w:val="uk-UA"/>
        </w:rPr>
        <w:t>Тема 2. Предмет і метод бухгалтерського обліку</w:t>
      </w:r>
      <w:r w:rsidR="005C6DA4" w:rsidRPr="00E072B4">
        <w:rPr>
          <w:b/>
          <w:szCs w:val="28"/>
          <w:lang w:val="uk-UA"/>
        </w:rPr>
        <w:t>. Групування та класифікація господарських засобів і джерел.</w:t>
      </w:r>
    </w:p>
    <w:p w:rsidR="0008701C" w:rsidRPr="00E072B4" w:rsidRDefault="0008701C" w:rsidP="0008701C">
      <w:pPr>
        <w:spacing w:line="336" w:lineRule="auto"/>
        <w:ind w:firstLine="567"/>
        <w:jc w:val="both"/>
        <w:rPr>
          <w:szCs w:val="28"/>
          <w:lang w:val="uk-UA"/>
        </w:rPr>
      </w:pPr>
      <w:r w:rsidRPr="00E072B4">
        <w:rPr>
          <w:szCs w:val="28"/>
          <w:lang w:val="uk-UA"/>
        </w:rPr>
        <w:t>Загальна характеристика предмета бухгалтерського обліку. Господарські засоби, їх характеристика і класифікація.</w:t>
      </w:r>
    </w:p>
    <w:p w:rsidR="0008701C" w:rsidRPr="00E072B4" w:rsidRDefault="0008701C" w:rsidP="0008701C">
      <w:pPr>
        <w:spacing w:line="336" w:lineRule="auto"/>
        <w:ind w:firstLine="567"/>
        <w:jc w:val="both"/>
        <w:rPr>
          <w:szCs w:val="28"/>
          <w:lang w:val="uk-UA"/>
        </w:rPr>
      </w:pPr>
      <w:r w:rsidRPr="00E072B4">
        <w:rPr>
          <w:szCs w:val="28"/>
          <w:lang w:val="uk-UA"/>
        </w:rPr>
        <w:t>Джерела надходження та приросту господарських засобів, їх класифікація. Взаємозв’язок між засобами і джерелами.</w:t>
      </w:r>
    </w:p>
    <w:p w:rsidR="0008701C" w:rsidRPr="00E072B4" w:rsidRDefault="0008701C" w:rsidP="0008701C">
      <w:pPr>
        <w:spacing w:line="336" w:lineRule="auto"/>
        <w:ind w:firstLine="567"/>
        <w:jc w:val="both"/>
        <w:rPr>
          <w:szCs w:val="28"/>
          <w:lang w:val="uk-UA"/>
        </w:rPr>
      </w:pPr>
      <w:r w:rsidRPr="00E072B4">
        <w:rPr>
          <w:szCs w:val="28"/>
          <w:lang w:val="uk-UA"/>
        </w:rPr>
        <w:t>Господарські процеси і господарські операції. Об’єкти бухгалтерського обліку. Методи бухгалтерського обліку, характеристика основних лементів.</w:t>
      </w:r>
    </w:p>
    <w:p w:rsidR="0008701C" w:rsidRPr="00E072B4" w:rsidRDefault="0008701C" w:rsidP="0008701C">
      <w:pPr>
        <w:spacing w:line="336" w:lineRule="auto"/>
        <w:ind w:firstLine="709"/>
        <w:jc w:val="center"/>
        <w:rPr>
          <w:b/>
          <w:szCs w:val="28"/>
          <w:lang w:val="uk-UA"/>
        </w:rPr>
      </w:pPr>
    </w:p>
    <w:p w:rsidR="0008701C" w:rsidRPr="00E072B4" w:rsidRDefault="0008701C" w:rsidP="0008701C">
      <w:pPr>
        <w:spacing w:line="336" w:lineRule="auto"/>
        <w:ind w:firstLine="709"/>
        <w:jc w:val="center"/>
        <w:rPr>
          <w:b/>
          <w:szCs w:val="28"/>
          <w:lang w:val="uk-UA"/>
        </w:rPr>
      </w:pPr>
      <w:r w:rsidRPr="00E072B4">
        <w:rPr>
          <w:b/>
          <w:szCs w:val="28"/>
          <w:lang w:val="uk-UA"/>
        </w:rPr>
        <w:t>Змістовний модуль 2.</w:t>
      </w:r>
    </w:p>
    <w:p w:rsidR="0008701C" w:rsidRPr="00E072B4" w:rsidRDefault="0008701C" w:rsidP="0008701C">
      <w:pPr>
        <w:spacing w:line="336" w:lineRule="auto"/>
        <w:ind w:firstLine="709"/>
        <w:jc w:val="center"/>
        <w:rPr>
          <w:b/>
          <w:szCs w:val="28"/>
          <w:lang w:val="uk-UA"/>
        </w:rPr>
      </w:pPr>
      <w:r w:rsidRPr="00E072B4">
        <w:rPr>
          <w:b/>
          <w:szCs w:val="28"/>
          <w:lang w:val="uk-UA"/>
        </w:rPr>
        <w:t>Тема 3. Бухгалтерський баланс</w:t>
      </w:r>
    </w:p>
    <w:p w:rsidR="0008701C" w:rsidRPr="00E072B4" w:rsidRDefault="0008701C" w:rsidP="0008701C">
      <w:pPr>
        <w:spacing w:line="336" w:lineRule="auto"/>
        <w:ind w:firstLine="567"/>
        <w:jc w:val="both"/>
        <w:rPr>
          <w:szCs w:val="28"/>
          <w:lang w:val="uk-UA"/>
        </w:rPr>
      </w:pPr>
      <w:r w:rsidRPr="00E072B4">
        <w:rPr>
          <w:szCs w:val="28"/>
          <w:lang w:val="uk-UA"/>
        </w:rPr>
        <w:t>Зміст і будова бухгалтерського балансу. Групування статей і розділів активу і пасиву балансу відповідно до вимог управління підприємством.</w:t>
      </w:r>
    </w:p>
    <w:p w:rsidR="0008701C" w:rsidRPr="00E072B4" w:rsidRDefault="0008701C" w:rsidP="0008701C">
      <w:pPr>
        <w:spacing w:line="336" w:lineRule="auto"/>
        <w:ind w:firstLine="567"/>
        <w:jc w:val="both"/>
        <w:rPr>
          <w:szCs w:val="28"/>
          <w:lang w:val="uk-UA"/>
        </w:rPr>
      </w:pPr>
      <w:r w:rsidRPr="00E072B4">
        <w:rPr>
          <w:szCs w:val="28"/>
          <w:lang w:val="uk-UA"/>
        </w:rPr>
        <w:t>Зміни господарських операцій під впливом господарських операцій.</w:t>
      </w:r>
    </w:p>
    <w:p w:rsidR="0008701C" w:rsidRPr="00E072B4" w:rsidRDefault="0008701C" w:rsidP="0008701C">
      <w:pPr>
        <w:spacing w:line="336" w:lineRule="auto"/>
        <w:jc w:val="center"/>
        <w:rPr>
          <w:b/>
          <w:szCs w:val="28"/>
          <w:lang w:val="uk-UA"/>
        </w:rPr>
      </w:pPr>
      <w:r w:rsidRPr="00E072B4">
        <w:rPr>
          <w:b/>
          <w:szCs w:val="28"/>
          <w:lang w:val="uk-UA"/>
        </w:rPr>
        <w:t>Тема 4. Система рахунків і відображення в них господарських операцій</w:t>
      </w:r>
    </w:p>
    <w:p w:rsidR="0008701C" w:rsidRPr="00E072B4" w:rsidRDefault="0008701C" w:rsidP="0008701C">
      <w:pPr>
        <w:spacing w:line="336" w:lineRule="auto"/>
        <w:ind w:firstLine="709"/>
        <w:jc w:val="both"/>
        <w:rPr>
          <w:szCs w:val="28"/>
          <w:lang w:val="uk-UA"/>
        </w:rPr>
      </w:pPr>
      <w:r w:rsidRPr="00E072B4">
        <w:rPr>
          <w:szCs w:val="28"/>
          <w:lang w:val="uk-UA"/>
        </w:rPr>
        <w:t>Суть і значення бухгалтерських рахунків, їх побудова, дебет і кредит рахунків. Активні, пасивні і активно-пасивні рахунки. Подвійний запис, його суть і значення. Порядок відображення операцій на рахунках. Обіг і залишки на рахунках.</w:t>
      </w:r>
    </w:p>
    <w:p w:rsidR="0008701C" w:rsidRPr="00E072B4" w:rsidRDefault="0008701C" w:rsidP="0008701C">
      <w:pPr>
        <w:spacing w:line="336" w:lineRule="auto"/>
        <w:ind w:firstLine="709"/>
        <w:jc w:val="both"/>
        <w:rPr>
          <w:szCs w:val="28"/>
          <w:lang w:val="uk-UA"/>
        </w:rPr>
      </w:pPr>
      <w:r w:rsidRPr="00E072B4">
        <w:rPr>
          <w:szCs w:val="28"/>
          <w:lang w:val="uk-UA"/>
        </w:rPr>
        <w:lastRenderedPageBreak/>
        <w:t>Систематичні і хронологічні записи. Синтетичні і аналітичні рахунки. Субрахунки. Узагальнення даних поточного бухгалтерського обліку в обігових відомостях. Взаємозв’язок  між балансом і рахунками.</w:t>
      </w:r>
    </w:p>
    <w:p w:rsidR="0008701C" w:rsidRPr="00E072B4" w:rsidRDefault="0008701C" w:rsidP="0008701C">
      <w:pPr>
        <w:spacing w:line="336" w:lineRule="auto"/>
        <w:jc w:val="center"/>
        <w:rPr>
          <w:b/>
          <w:szCs w:val="28"/>
          <w:lang w:val="uk-UA"/>
        </w:rPr>
      </w:pPr>
      <w:r w:rsidRPr="00E072B4">
        <w:rPr>
          <w:b/>
          <w:szCs w:val="28"/>
          <w:lang w:val="uk-UA"/>
        </w:rPr>
        <w:t>Тема 5. Класифікація і план рахунків бухгалтерського обліку</w:t>
      </w:r>
    </w:p>
    <w:p w:rsidR="0008701C" w:rsidRPr="00E072B4" w:rsidRDefault="0008701C" w:rsidP="0008701C">
      <w:pPr>
        <w:spacing w:line="336" w:lineRule="auto"/>
        <w:ind w:firstLine="567"/>
        <w:jc w:val="both"/>
        <w:rPr>
          <w:szCs w:val="28"/>
          <w:lang w:val="uk-UA"/>
        </w:rPr>
      </w:pPr>
      <w:r w:rsidRPr="00E072B4">
        <w:rPr>
          <w:szCs w:val="28"/>
          <w:lang w:val="uk-UA"/>
        </w:rPr>
        <w:t>Класифікація рахунків за економічним змістом, призначенням і структурою. План рахунків бухгалтерського обліку.</w:t>
      </w:r>
    </w:p>
    <w:p w:rsidR="0008701C" w:rsidRPr="00E072B4" w:rsidRDefault="0008701C" w:rsidP="0008701C">
      <w:pPr>
        <w:spacing w:line="336" w:lineRule="auto"/>
        <w:jc w:val="center"/>
        <w:rPr>
          <w:b/>
          <w:szCs w:val="28"/>
          <w:lang w:val="uk-UA"/>
        </w:rPr>
      </w:pPr>
    </w:p>
    <w:p w:rsidR="0008701C" w:rsidRPr="00E072B4" w:rsidRDefault="0008701C" w:rsidP="0008701C">
      <w:pPr>
        <w:spacing w:line="336" w:lineRule="auto"/>
        <w:jc w:val="center"/>
        <w:rPr>
          <w:b/>
          <w:szCs w:val="28"/>
          <w:lang w:val="uk-UA"/>
        </w:rPr>
      </w:pPr>
      <w:r w:rsidRPr="00E072B4">
        <w:rPr>
          <w:b/>
          <w:szCs w:val="28"/>
          <w:lang w:val="uk-UA"/>
        </w:rPr>
        <w:t xml:space="preserve">Змістовний модуль 3. </w:t>
      </w:r>
    </w:p>
    <w:p w:rsidR="0008701C" w:rsidRPr="00E072B4" w:rsidRDefault="0008701C" w:rsidP="0008701C">
      <w:pPr>
        <w:spacing w:line="336" w:lineRule="auto"/>
        <w:jc w:val="center"/>
        <w:rPr>
          <w:b/>
          <w:szCs w:val="28"/>
          <w:lang w:val="uk-UA"/>
        </w:rPr>
      </w:pPr>
      <w:r w:rsidRPr="00E072B4">
        <w:rPr>
          <w:b/>
          <w:szCs w:val="28"/>
          <w:lang w:val="uk-UA"/>
        </w:rPr>
        <w:t>Тема 6. Документація як елемент методу бухгалтерського обліку</w:t>
      </w:r>
    </w:p>
    <w:p w:rsidR="0008701C" w:rsidRPr="00E072B4" w:rsidRDefault="0008701C" w:rsidP="0008701C">
      <w:pPr>
        <w:spacing w:line="336" w:lineRule="auto"/>
        <w:ind w:firstLine="709"/>
        <w:jc w:val="both"/>
        <w:rPr>
          <w:szCs w:val="28"/>
          <w:lang w:val="uk-UA"/>
        </w:rPr>
      </w:pPr>
      <w:r w:rsidRPr="00E072B4">
        <w:rPr>
          <w:szCs w:val="28"/>
          <w:lang w:val="uk-UA"/>
        </w:rPr>
        <w:t>Загальні поняття про документи і бухгалтерську документацію. Правовий і економічний зміст бухгалтерських документів, їх значення. Реквізити бухгалтерських документів. Перевірка документів та їх опрацювання. Класифікація документів. Документообіг та його організація. Зберігання документів.</w:t>
      </w:r>
    </w:p>
    <w:p w:rsidR="0008701C" w:rsidRPr="00E072B4" w:rsidRDefault="0008701C" w:rsidP="0008701C">
      <w:pPr>
        <w:spacing w:line="336" w:lineRule="auto"/>
        <w:jc w:val="center"/>
        <w:rPr>
          <w:b/>
          <w:szCs w:val="28"/>
          <w:lang w:val="uk-UA"/>
        </w:rPr>
      </w:pPr>
      <w:r w:rsidRPr="00E072B4">
        <w:rPr>
          <w:b/>
          <w:szCs w:val="28"/>
          <w:lang w:val="uk-UA"/>
        </w:rPr>
        <w:t>Тема 7. Інвентаризація як елемент методу бухгалтерського обліку</w:t>
      </w:r>
    </w:p>
    <w:p w:rsidR="0008701C" w:rsidRPr="00E072B4" w:rsidRDefault="0008701C" w:rsidP="0008701C">
      <w:pPr>
        <w:spacing w:line="336" w:lineRule="auto"/>
        <w:ind w:firstLine="709"/>
        <w:jc w:val="both"/>
        <w:rPr>
          <w:szCs w:val="28"/>
          <w:lang w:val="uk-UA"/>
        </w:rPr>
      </w:pPr>
      <w:r w:rsidRPr="00E072B4">
        <w:rPr>
          <w:szCs w:val="28"/>
          <w:lang w:val="uk-UA"/>
        </w:rPr>
        <w:t>Завдання інвентаризації, її значення і види. Порядок проведення і оформлення інвентаризації. Виявлення результатів інвентаризації і відображення  їх в обліку.</w:t>
      </w:r>
    </w:p>
    <w:p w:rsidR="00361181" w:rsidRPr="00E072B4" w:rsidRDefault="00361181" w:rsidP="00361181">
      <w:pPr>
        <w:spacing w:line="336" w:lineRule="auto"/>
        <w:jc w:val="center"/>
        <w:rPr>
          <w:b/>
          <w:szCs w:val="28"/>
          <w:lang w:val="uk-UA"/>
        </w:rPr>
      </w:pPr>
    </w:p>
    <w:p w:rsidR="00361181" w:rsidRPr="00E072B4" w:rsidRDefault="00361181" w:rsidP="00361181">
      <w:pPr>
        <w:spacing w:line="336" w:lineRule="auto"/>
        <w:jc w:val="center"/>
        <w:rPr>
          <w:b/>
          <w:szCs w:val="28"/>
          <w:lang w:val="uk-UA"/>
        </w:rPr>
      </w:pPr>
      <w:r w:rsidRPr="00E072B4">
        <w:rPr>
          <w:b/>
          <w:szCs w:val="28"/>
          <w:lang w:val="uk-UA"/>
        </w:rPr>
        <w:t xml:space="preserve">Змістовний модуль 4. </w:t>
      </w:r>
    </w:p>
    <w:p w:rsidR="00361181" w:rsidRPr="00E072B4" w:rsidRDefault="00361181" w:rsidP="00361181">
      <w:pPr>
        <w:spacing w:line="336" w:lineRule="auto"/>
        <w:ind w:firstLine="709"/>
        <w:jc w:val="both"/>
        <w:rPr>
          <w:b/>
          <w:szCs w:val="28"/>
          <w:lang w:val="uk-UA"/>
        </w:rPr>
      </w:pPr>
      <w:r w:rsidRPr="00E072B4">
        <w:rPr>
          <w:b/>
          <w:szCs w:val="28"/>
          <w:lang w:val="uk-UA"/>
        </w:rPr>
        <w:t>Тема 8. Оцінка і калькуляція</w:t>
      </w:r>
    </w:p>
    <w:p w:rsidR="00361181" w:rsidRPr="00E072B4" w:rsidRDefault="00361181" w:rsidP="00361181">
      <w:pPr>
        <w:spacing w:line="336" w:lineRule="auto"/>
        <w:ind w:firstLine="709"/>
        <w:jc w:val="both"/>
        <w:rPr>
          <w:szCs w:val="28"/>
          <w:lang w:val="uk-UA"/>
        </w:rPr>
      </w:pPr>
      <w:r w:rsidRPr="00E072B4">
        <w:rPr>
          <w:szCs w:val="28"/>
          <w:lang w:val="uk-UA"/>
        </w:rPr>
        <w:t>Оцінка є методом узагальнення кількісних показників бухгалтерського обліку в грошовому вимірнику.</w:t>
      </w:r>
    </w:p>
    <w:p w:rsidR="00361181" w:rsidRPr="00E072B4" w:rsidRDefault="00361181" w:rsidP="00361181">
      <w:pPr>
        <w:spacing w:line="336" w:lineRule="auto"/>
        <w:ind w:firstLine="709"/>
        <w:jc w:val="both"/>
        <w:rPr>
          <w:szCs w:val="28"/>
          <w:lang w:val="uk-UA"/>
        </w:rPr>
      </w:pPr>
      <w:r w:rsidRPr="00E072B4">
        <w:rPr>
          <w:szCs w:val="28"/>
          <w:lang w:val="uk-UA"/>
        </w:rPr>
        <w:t>Суть калькуляції. Об’єкти обліку витрат і калькуляції. Методи калькуляції та їх характеристика. Взаємозв’язок між калькуляцією і оцінкою.</w:t>
      </w:r>
    </w:p>
    <w:p w:rsidR="00361181" w:rsidRPr="00E072B4" w:rsidRDefault="00361181" w:rsidP="00361181">
      <w:pPr>
        <w:spacing w:line="336" w:lineRule="auto"/>
        <w:ind w:firstLine="709"/>
        <w:jc w:val="both"/>
        <w:rPr>
          <w:b/>
          <w:szCs w:val="28"/>
          <w:lang w:val="uk-UA"/>
        </w:rPr>
      </w:pPr>
      <w:r w:rsidRPr="00E072B4">
        <w:rPr>
          <w:b/>
          <w:szCs w:val="28"/>
          <w:lang w:val="uk-UA"/>
        </w:rPr>
        <w:t>Тема 9. Методологія обліку основних господарських процесів</w:t>
      </w:r>
    </w:p>
    <w:p w:rsidR="00361181" w:rsidRPr="00E072B4" w:rsidRDefault="00361181" w:rsidP="00361181">
      <w:pPr>
        <w:spacing w:line="336" w:lineRule="auto"/>
        <w:ind w:firstLine="709"/>
        <w:jc w:val="both"/>
        <w:rPr>
          <w:szCs w:val="28"/>
          <w:lang w:val="uk-UA"/>
        </w:rPr>
      </w:pPr>
      <w:r w:rsidRPr="00E072B4">
        <w:rPr>
          <w:szCs w:val="28"/>
          <w:lang w:val="uk-UA"/>
        </w:rPr>
        <w:t>Методологічні основи обліку кругообігу засобів. Стадії руху господарських засобів, загальна схема їх обліку.</w:t>
      </w:r>
    </w:p>
    <w:p w:rsidR="00361181" w:rsidRPr="00E072B4" w:rsidRDefault="00361181" w:rsidP="00361181">
      <w:pPr>
        <w:spacing w:line="336" w:lineRule="auto"/>
        <w:ind w:firstLine="709"/>
        <w:jc w:val="both"/>
        <w:rPr>
          <w:szCs w:val="28"/>
          <w:lang w:val="uk-UA"/>
        </w:rPr>
      </w:pPr>
      <w:r w:rsidRPr="00E072B4">
        <w:rPr>
          <w:szCs w:val="28"/>
          <w:lang w:val="uk-UA"/>
        </w:rPr>
        <w:t>Облік процесу постачання. Витрати на заготівлю та їх систематизація. Обчислення собівартості придбаних засобів.</w:t>
      </w:r>
    </w:p>
    <w:p w:rsidR="00361181" w:rsidRPr="00E072B4" w:rsidRDefault="00361181" w:rsidP="00361181">
      <w:pPr>
        <w:spacing w:line="336" w:lineRule="auto"/>
        <w:ind w:firstLine="709"/>
        <w:jc w:val="both"/>
        <w:rPr>
          <w:szCs w:val="28"/>
          <w:lang w:val="uk-UA"/>
        </w:rPr>
      </w:pPr>
      <w:r w:rsidRPr="00E072B4">
        <w:rPr>
          <w:szCs w:val="28"/>
          <w:lang w:val="uk-UA"/>
        </w:rPr>
        <w:t xml:space="preserve">Облік процесу виробництва. Методологія обліку виробництва. Склад і класифікація витрат на виробництво. Рахунки по обліку виробничих витрат і </w:t>
      </w:r>
      <w:r w:rsidRPr="00E072B4">
        <w:rPr>
          <w:szCs w:val="28"/>
          <w:lang w:val="uk-UA"/>
        </w:rPr>
        <w:lastRenderedPageBreak/>
        <w:t>виходу продукції, їх характеристика і взаємозв’язок. Калькуляція собівартості продукції і порядок закриття рахунку „Виробництво”.</w:t>
      </w:r>
    </w:p>
    <w:p w:rsidR="00361181" w:rsidRPr="00E072B4" w:rsidRDefault="00361181" w:rsidP="00361181">
      <w:pPr>
        <w:spacing w:line="336" w:lineRule="auto"/>
        <w:ind w:firstLine="709"/>
        <w:jc w:val="both"/>
        <w:rPr>
          <w:szCs w:val="28"/>
          <w:lang w:val="uk-UA"/>
        </w:rPr>
      </w:pPr>
      <w:r w:rsidRPr="00E072B4">
        <w:rPr>
          <w:szCs w:val="28"/>
          <w:lang w:val="uk-UA"/>
        </w:rPr>
        <w:t xml:space="preserve">Облік процесу реалізації. Завдання обліку процесу реалізації. Рахунки по обліку реалізації. Визначення собівартості реалізованої продукції і обчислення фінансових результатів. </w:t>
      </w:r>
    </w:p>
    <w:p w:rsidR="00361181" w:rsidRPr="00E072B4" w:rsidRDefault="00361181" w:rsidP="00361181">
      <w:pPr>
        <w:spacing w:line="336" w:lineRule="auto"/>
        <w:ind w:firstLine="709"/>
        <w:jc w:val="both"/>
        <w:rPr>
          <w:b/>
          <w:szCs w:val="28"/>
          <w:lang w:val="uk-UA"/>
        </w:rPr>
      </w:pPr>
    </w:p>
    <w:p w:rsidR="00361181" w:rsidRPr="00E072B4" w:rsidRDefault="00361181" w:rsidP="00361181">
      <w:pPr>
        <w:spacing w:line="336" w:lineRule="auto"/>
        <w:jc w:val="center"/>
        <w:rPr>
          <w:b/>
          <w:szCs w:val="28"/>
          <w:lang w:val="uk-UA"/>
        </w:rPr>
      </w:pPr>
      <w:r w:rsidRPr="00E072B4">
        <w:rPr>
          <w:b/>
          <w:szCs w:val="28"/>
          <w:lang w:val="uk-UA"/>
        </w:rPr>
        <w:t xml:space="preserve">Змістовний модуль </w:t>
      </w:r>
      <w:r w:rsidR="001426BC" w:rsidRPr="00E072B4">
        <w:rPr>
          <w:b/>
          <w:szCs w:val="28"/>
          <w:lang w:val="uk-UA"/>
        </w:rPr>
        <w:t>5</w:t>
      </w:r>
      <w:r w:rsidRPr="00E072B4">
        <w:rPr>
          <w:b/>
          <w:szCs w:val="28"/>
          <w:lang w:val="uk-UA"/>
        </w:rPr>
        <w:t xml:space="preserve">. </w:t>
      </w:r>
    </w:p>
    <w:p w:rsidR="00361181" w:rsidRPr="00E072B4" w:rsidRDefault="00361181" w:rsidP="00361181">
      <w:pPr>
        <w:spacing w:line="336" w:lineRule="auto"/>
        <w:ind w:firstLine="709"/>
        <w:jc w:val="both"/>
        <w:rPr>
          <w:b/>
          <w:szCs w:val="28"/>
          <w:lang w:val="uk-UA"/>
        </w:rPr>
      </w:pPr>
      <w:r w:rsidRPr="00E072B4">
        <w:rPr>
          <w:b/>
          <w:szCs w:val="28"/>
          <w:lang w:val="uk-UA"/>
        </w:rPr>
        <w:t>Тема 10. Облікові регістри, техніка і форми бухгалтерського обліку</w:t>
      </w:r>
    </w:p>
    <w:p w:rsidR="00361181" w:rsidRPr="00E072B4" w:rsidRDefault="00361181" w:rsidP="00361181">
      <w:pPr>
        <w:spacing w:line="336" w:lineRule="auto"/>
        <w:ind w:firstLine="709"/>
        <w:jc w:val="both"/>
        <w:rPr>
          <w:szCs w:val="28"/>
          <w:lang w:val="uk-UA"/>
        </w:rPr>
      </w:pPr>
      <w:r w:rsidRPr="00E072B4">
        <w:rPr>
          <w:szCs w:val="28"/>
          <w:lang w:val="uk-UA"/>
        </w:rPr>
        <w:t xml:space="preserve">Облікові регістри, їх суть призначення. Види і форми бухгалтерських регістрів. Способи і техніка запису в облікові регістри. Способи виправлення помилок у бухгалтерському обліку. </w:t>
      </w:r>
      <w:proofErr w:type="spellStart"/>
      <w:r w:rsidRPr="00E072B4">
        <w:rPr>
          <w:szCs w:val="28"/>
          <w:lang w:val="uk-UA"/>
        </w:rPr>
        <w:t>Меморіально</w:t>
      </w:r>
      <w:proofErr w:type="spellEnd"/>
      <w:r w:rsidRPr="00E072B4">
        <w:rPr>
          <w:szCs w:val="28"/>
          <w:lang w:val="uk-UA"/>
        </w:rPr>
        <w:t>-ордерна, журнально-ордерна і комп’ютерна форма бухгалтерського обліку.</w:t>
      </w:r>
    </w:p>
    <w:p w:rsidR="00361181" w:rsidRPr="00E072B4" w:rsidRDefault="00361181" w:rsidP="00361181">
      <w:pPr>
        <w:spacing w:line="336" w:lineRule="auto"/>
        <w:ind w:firstLine="709"/>
        <w:jc w:val="both"/>
        <w:rPr>
          <w:b/>
          <w:szCs w:val="28"/>
          <w:lang w:val="uk-UA"/>
        </w:rPr>
      </w:pPr>
      <w:r w:rsidRPr="00E072B4">
        <w:rPr>
          <w:b/>
          <w:szCs w:val="28"/>
          <w:lang w:val="uk-UA"/>
        </w:rPr>
        <w:t>Тема 11. Основи бухгалтерської (фінансової) звітності</w:t>
      </w:r>
    </w:p>
    <w:p w:rsidR="00361181" w:rsidRPr="00E072B4" w:rsidRDefault="00361181" w:rsidP="00361181">
      <w:pPr>
        <w:spacing w:line="336" w:lineRule="auto"/>
        <w:ind w:firstLine="709"/>
        <w:jc w:val="both"/>
        <w:rPr>
          <w:szCs w:val="28"/>
          <w:lang w:val="uk-UA"/>
        </w:rPr>
      </w:pPr>
      <w:r w:rsidRPr="00E072B4">
        <w:rPr>
          <w:szCs w:val="28"/>
          <w:lang w:val="uk-UA"/>
        </w:rPr>
        <w:t>Суть і призначення бухгалтерської звітності, та її види. Основні вимоги до фінансової звітності та принципи її побудови. Склад фінансової звітності, її подання та оприлюднення. Використання фінансової звітності для оцінки економічного і фінансового стану підприємства.</w:t>
      </w:r>
    </w:p>
    <w:p w:rsidR="0008701C" w:rsidRPr="00E072B4" w:rsidRDefault="0008701C" w:rsidP="0008701C">
      <w:pPr>
        <w:spacing w:line="336" w:lineRule="auto"/>
        <w:jc w:val="center"/>
        <w:rPr>
          <w:b/>
          <w:szCs w:val="28"/>
          <w:lang w:val="uk-UA"/>
        </w:rPr>
      </w:pPr>
      <w:r w:rsidRPr="00E072B4">
        <w:rPr>
          <w:b/>
          <w:szCs w:val="28"/>
          <w:lang w:val="uk-UA"/>
        </w:rPr>
        <w:t xml:space="preserve">Тема </w:t>
      </w:r>
      <w:r w:rsidR="00361181" w:rsidRPr="00E072B4">
        <w:rPr>
          <w:b/>
          <w:szCs w:val="28"/>
          <w:lang w:val="uk-UA"/>
        </w:rPr>
        <w:t>12</w:t>
      </w:r>
      <w:r w:rsidRPr="00E072B4">
        <w:rPr>
          <w:b/>
          <w:szCs w:val="28"/>
          <w:lang w:val="uk-UA"/>
        </w:rPr>
        <w:t>.</w:t>
      </w:r>
      <w:r w:rsidRPr="00E072B4">
        <w:rPr>
          <w:szCs w:val="28"/>
          <w:lang w:val="uk-UA"/>
        </w:rPr>
        <w:t xml:space="preserve"> </w:t>
      </w:r>
      <w:r w:rsidRPr="00E072B4">
        <w:rPr>
          <w:b/>
          <w:szCs w:val="28"/>
          <w:lang w:val="uk-UA"/>
        </w:rPr>
        <w:t>Основи організації бухгалтерського обліку</w:t>
      </w:r>
    </w:p>
    <w:p w:rsidR="0008701C" w:rsidRPr="00E072B4" w:rsidRDefault="0008701C" w:rsidP="0008701C">
      <w:pPr>
        <w:spacing w:line="336" w:lineRule="auto"/>
        <w:ind w:firstLine="709"/>
        <w:jc w:val="both"/>
        <w:rPr>
          <w:szCs w:val="28"/>
          <w:lang w:val="uk-UA"/>
        </w:rPr>
      </w:pPr>
      <w:r w:rsidRPr="00E072B4">
        <w:rPr>
          <w:szCs w:val="28"/>
          <w:lang w:val="uk-UA"/>
        </w:rPr>
        <w:t>Завдання організації бухгалтерського обліку. Централізація і децентраліза</w:t>
      </w:r>
      <w:r w:rsidRPr="00E072B4">
        <w:rPr>
          <w:szCs w:val="28"/>
          <w:lang w:val="uk-UA"/>
        </w:rPr>
        <w:softHyphen/>
        <w:t>ція обліку.</w:t>
      </w:r>
    </w:p>
    <w:p w:rsidR="0008701C" w:rsidRPr="00E072B4" w:rsidRDefault="0008701C" w:rsidP="0008701C">
      <w:pPr>
        <w:spacing w:line="336" w:lineRule="auto"/>
        <w:ind w:firstLine="709"/>
        <w:jc w:val="both"/>
        <w:rPr>
          <w:szCs w:val="28"/>
          <w:lang w:val="uk-UA"/>
        </w:rPr>
      </w:pPr>
      <w:r w:rsidRPr="00E072B4">
        <w:rPr>
          <w:szCs w:val="28"/>
          <w:lang w:val="uk-UA"/>
        </w:rPr>
        <w:t xml:space="preserve">Планування облікової роботи на підприємстві (план документообігу, план проведення інвентаризації, план роботи щодо складання річної звітності, розподіл обов’язків між працівниками бухгалтерії). </w:t>
      </w:r>
    </w:p>
    <w:p w:rsidR="0008701C" w:rsidRPr="00E072B4" w:rsidRDefault="0008701C" w:rsidP="0008701C">
      <w:pPr>
        <w:spacing w:line="336" w:lineRule="auto"/>
        <w:ind w:firstLine="709"/>
        <w:jc w:val="both"/>
        <w:rPr>
          <w:szCs w:val="28"/>
          <w:lang w:val="uk-UA"/>
        </w:rPr>
      </w:pPr>
      <w:r w:rsidRPr="00E072B4">
        <w:rPr>
          <w:szCs w:val="28"/>
          <w:lang w:val="uk-UA"/>
        </w:rPr>
        <w:t xml:space="preserve">Організація архіву підприємства. </w:t>
      </w:r>
    </w:p>
    <w:p w:rsidR="0008701C" w:rsidRPr="00E072B4" w:rsidRDefault="0008701C" w:rsidP="0008701C">
      <w:pPr>
        <w:spacing w:line="336" w:lineRule="auto"/>
        <w:ind w:firstLine="709"/>
        <w:jc w:val="both"/>
        <w:rPr>
          <w:szCs w:val="28"/>
          <w:lang w:val="uk-UA"/>
        </w:rPr>
      </w:pPr>
      <w:r w:rsidRPr="00E072B4">
        <w:rPr>
          <w:szCs w:val="28"/>
          <w:lang w:val="uk-UA"/>
        </w:rPr>
        <w:t>Взаємовідносини бухгалтерії з іншими службами апарату управління. Права, обов’язки і відповідальність головного бухгалтера. Шляхи удосконален</w:t>
      </w:r>
      <w:r w:rsidRPr="00E072B4">
        <w:rPr>
          <w:szCs w:val="28"/>
          <w:lang w:val="uk-UA"/>
        </w:rPr>
        <w:softHyphen/>
        <w:t>ня бухгалтерського обліку.</w:t>
      </w:r>
    </w:p>
    <w:p w:rsidR="0008701C" w:rsidRPr="00E072B4" w:rsidRDefault="0008701C" w:rsidP="0064649F">
      <w:pPr>
        <w:ind w:firstLine="708"/>
        <w:jc w:val="center"/>
        <w:rPr>
          <w:b/>
          <w:bCs/>
          <w:szCs w:val="28"/>
          <w:lang w:val="uk-UA"/>
        </w:rPr>
      </w:pPr>
    </w:p>
    <w:p w:rsidR="001426BC" w:rsidRPr="00E072B4" w:rsidRDefault="001426BC" w:rsidP="0064649F">
      <w:pPr>
        <w:ind w:firstLine="708"/>
        <w:jc w:val="center"/>
        <w:rPr>
          <w:b/>
          <w:bCs/>
          <w:szCs w:val="28"/>
          <w:lang w:val="uk-UA"/>
        </w:rPr>
      </w:pPr>
    </w:p>
    <w:p w:rsidR="001426BC" w:rsidRPr="00E072B4" w:rsidRDefault="001426BC" w:rsidP="0064649F">
      <w:pPr>
        <w:ind w:firstLine="708"/>
        <w:jc w:val="center"/>
        <w:rPr>
          <w:b/>
          <w:bCs/>
          <w:szCs w:val="28"/>
          <w:lang w:val="uk-UA"/>
        </w:rPr>
      </w:pPr>
    </w:p>
    <w:p w:rsidR="001426BC" w:rsidRPr="00E072B4" w:rsidRDefault="001426BC" w:rsidP="0064649F">
      <w:pPr>
        <w:ind w:firstLine="708"/>
        <w:jc w:val="center"/>
        <w:rPr>
          <w:b/>
          <w:bCs/>
          <w:szCs w:val="28"/>
          <w:lang w:val="uk-UA"/>
        </w:rPr>
      </w:pPr>
    </w:p>
    <w:p w:rsidR="001426BC" w:rsidRPr="00E072B4" w:rsidRDefault="001426BC" w:rsidP="0064649F">
      <w:pPr>
        <w:ind w:firstLine="708"/>
        <w:jc w:val="center"/>
        <w:rPr>
          <w:b/>
          <w:bCs/>
          <w:szCs w:val="28"/>
          <w:lang w:val="uk-UA"/>
        </w:rPr>
      </w:pPr>
    </w:p>
    <w:p w:rsidR="001426BC" w:rsidRPr="00E072B4" w:rsidRDefault="001426BC" w:rsidP="0064649F">
      <w:pPr>
        <w:ind w:firstLine="708"/>
        <w:jc w:val="center"/>
        <w:rPr>
          <w:b/>
          <w:bCs/>
          <w:szCs w:val="28"/>
          <w:lang w:val="uk-UA"/>
        </w:rPr>
      </w:pPr>
    </w:p>
    <w:p w:rsidR="00B60FBF" w:rsidRPr="00E072B4" w:rsidRDefault="00B60FBF" w:rsidP="0064649F">
      <w:pPr>
        <w:ind w:firstLine="708"/>
        <w:jc w:val="center"/>
        <w:rPr>
          <w:b/>
          <w:bCs/>
          <w:szCs w:val="28"/>
          <w:lang w:val="uk-UA"/>
        </w:rPr>
      </w:pPr>
    </w:p>
    <w:p w:rsidR="0064649F" w:rsidRPr="00E072B4" w:rsidRDefault="0064649F" w:rsidP="0064649F">
      <w:pPr>
        <w:ind w:firstLine="708"/>
        <w:jc w:val="center"/>
        <w:rPr>
          <w:b/>
          <w:bCs/>
          <w:szCs w:val="28"/>
          <w:lang w:val="uk-UA"/>
        </w:rPr>
      </w:pPr>
      <w:r w:rsidRPr="00E072B4">
        <w:rPr>
          <w:b/>
          <w:bCs/>
          <w:szCs w:val="28"/>
          <w:lang w:val="uk-UA"/>
        </w:rPr>
        <w:lastRenderedPageBreak/>
        <w:t>4. Структура навчальної дисципліни</w:t>
      </w:r>
    </w:p>
    <w:p w:rsidR="00EE560B" w:rsidRPr="00E072B4" w:rsidRDefault="00EE560B" w:rsidP="00B60FBF">
      <w:pPr>
        <w:ind w:left="7513" w:hanging="6946"/>
        <w:jc w:val="center"/>
        <w:rPr>
          <w:b/>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3"/>
        <w:gridCol w:w="948"/>
        <w:gridCol w:w="764"/>
        <w:gridCol w:w="763"/>
        <w:gridCol w:w="765"/>
        <w:gridCol w:w="891"/>
        <w:gridCol w:w="888"/>
        <w:gridCol w:w="612"/>
        <w:gridCol w:w="709"/>
      </w:tblGrid>
      <w:tr w:rsidR="00E12A64" w:rsidRPr="00E072B4" w:rsidTr="008C303F">
        <w:trPr>
          <w:trHeight w:val="267"/>
        </w:trPr>
        <w:tc>
          <w:tcPr>
            <w:tcW w:w="3583" w:type="dxa"/>
            <w:vMerge w:val="restart"/>
            <w:shd w:val="clear" w:color="auto" w:fill="auto"/>
            <w:vAlign w:val="center"/>
          </w:tcPr>
          <w:p w:rsidR="00E12A64" w:rsidRPr="00E072B4" w:rsidRDefault="00E12A64" w:rsidP="008C303F">
            <w:pPr>
              <w:jc w:val="center"/>
              <w:rPr>
                <w:b/>
                <w:szCs w:val="28"/>
                <w:lang w:val="uk-UA"/>
              </w:rPr>
            </w:pPr>
            <w:r w:rsidRPr="00E072B4">
              <w:rPr>
                <w:sz w:val="24"/>
                <w:lang w:val="uk-UA"/>
              </w:rPr>
              <w:t>Назви змістових модулів і тем</w:t>
            </w:r>
          </w:p>
        </w:tc>
        <w:tc>
          <w:tcPr>
            <w:tcW w:w="6340" w:type="dxa"/>
            <w:gridSpan w:val="8"/>
            <w:shd w:val="clear" w:color="auto" w:fill="auto"/>
          </w:tcPr>
          <w:p w:rsidR="00E12A64" w:rsidRPr="00E072B4" w:rsidRDefault="00E12A64" w:rsidP="008C303F">
            <w:pPr>
              <w:jc w:val="center"/>
              <w:rPr>
                <w:b/>
                <w:szCs w:val="28"/>
                <w:lang w:val="uk-UA"/>
              </w:rPr>
            </w:pPr>
            <w:r w:rsidRPr="00E072B4">
              <w:rPr>
                <w:sz w:val="24"/>
                <w:lang w:val="uk-UA"/>
              </w:rPr>
              <w:t>Кількість годин</w:t>
            </w:r>
          </w:p>
        </w:tc>
      </w:tr>
      <w:tr w:rsidR="00E12A64" w:rsidRPr="00E072B4" w:rsidTr="008C303F">
        <w:trPr>
          <w:trHeight w:val="300"/>
        </w:trPr>
        <w:tc>
          <w:tcPr>
            <w:tcW w:w="3583" w:type="dxa"/>
            <w:vMerge/>
            <w:shd w:val="clear" w:color="auto" w:fill="auto"/>
          </w:tcPr>
          <w:p w:rsidR="00E12A64" w:rsidRPr="00E072B4" w:rsidRDefault="00E12A64" w:rsidP="008C303F">
            <w:pPr>
              <w:jc w:val="center"/>
              <w:rPr>
                <w:b/>
                <w:szCs w:val="28"/>
                <w:lang w:val="uk-UA"/>
              </w:rPr>
            </w:pPr>
          </w:p>
        </w:tc>
        <w:tc>
          <w:tcPr>
            <w:tcW w:w="3240" w:type="dxa"/>
            <w:gridSpan w:val="4"/>
            <w:shd w:val="clear" w:color="auto" w:fill="auto"/>
          </w:tcPr>
          <w:p w:rsidR="00E12A64" w:rsidRPr="00E072B4" w:rsidRDefault="00E12A64" w:rsidP="008C303F">
            <w:pPr>
              <w:jc w:val="center"/>
              <w:rPr>
                <w:b/>
                <w:szCs w:val="28"/>
                <w:lang w:val="uk-UA"/>
              </w:rPr>
            </w:pPr>
            <w:r w:rsidRPr="00E072B4">
              <w:rPr>
                <w:sz w:val="24"/>
                <w:lang w:val="uk-UA"/>
              </w:rPr>
              <w:t>денна форма</w:t>
            </w:r>
          </w:p>
        </w:tc>
        <w:tc>
          <w:tcPr>
            <w:tcW w:w="3100" w:type="dxa"/>
            <w:gridSpan w:val="4"/>
            <w:shd w:val="clear" w:color="auto" w:fill="auto"/>
          </w:tcPr>
          <w:p w:rsidR="00E12A64" w:rsidRPr="00E072B4" w:rsidRDefault="00E12A64" w:rsidP="008C303F">
            <w:pPr>
              <w:jc w:val="center"/>
              <w:rPr>
                <w:b/>
                <w:szCs w:val="28"/>
                <w:lang w:val="uk-UA"/>
              </w:rPr>
            </w:pPr>
            <w:r w:rsidRPr="00E072B4">
              <w:rPr>
                <w:sz w:val="24"/>
                <w:lang w:val="uk-UA"/>
              </w:rPr>
              <w:t>заочна форма</w:t>
            </w:r>
          </w:p>
        </w:tc>
      </w:tr>
      <w:tr w:rsidR="008C303F" w:rsidRPr="00E072B4" w:rsidTr="008C303F">
        <w:trPr>
          <w:trHeight w:val="317"/>
        </w:trPr>
        <w:tc>
          <w:tcPr>
            <w:tcW w:w="3583" w:type="dxa"/>
            <w:vMerge/>
            <w:shd w:val="clear" w:color="auto" w:fill="auto"/>
          </w:tcPr>
          <w:p w:rsidR="00E12A64" w:rsidRPr="00E072B4" w:rsidRDefault="00E12A64" w:rsidP="008C303F">
            <w:pPr>
              <w:jc w:val="center"/>
              <w:rPr>
                <w:b/>
                <w:szCs w:val="28"/>
                <w:lang w:val="uk-UA"/>
              </w:rPr>
            </w:pPr>
          </w:p>
        </w:tc>
        <w:tc>
          <w:tcPr>
            <w:tcW w:w="948" w:type="dxa"/>
            <w:vMerge w:val="restart"/>
            <w:shd w:val="clear" w:color="auto" w:fill="auto"/>
            <w:vAlign w:val="center"/>
          </w:tcPr>
          <w:p w:rsidR="00E12A64" w:rsidRPr="00E072B4" w:rsidRDefault="00B531F9" w:rsidP="008C303F">
            <w:pPr>
              <w:jc w:val="center"/>
              <w:rPr>
                <w:b/>
                <w:szCs w:val="28"/>
                <w:lang w:val="uk-UA"/>
              </w:rPr>
            </w:pPr>
            <w:r>
              <w:rPr>
                <w:sz w:val="24"/>
                <w:lang w:val="uk-UA"/>
              </w:rPr>
              <w:t>У</w:t>
            </w:r>
            <w:r w:rsidR="00E12A64" w:rsidRPr="00E072B4">
              <w:rPr>
                <w:sz w:val="24"/>
                <w:lang w:val="uk-UA"/>
              </w:rPr>
              <w:t>сього</w:t>
            </w:r>
          </w:p>
        </w:tc>
        <w:tc>
          <w:tcPr>
            <w:tcW w:w="2292" w:type="dxa"/>
            <w:gridSpan w:val="3"/>
            <w:shd w:val="clear" w:color="auto" w:fill="auto"/>
            <w:vAlign w:val="center"/>
          </w:tcPr>
          <w:p w:rsidR="00E12A64" w:rsidRPr="00E072B4" w:rsidRDefault="00E12A64" w:rsidP="008C303F">
            <w:pPr>
              <w:jc w:val="center"/>
              <w:rPr>
                <w:b/>
                <w:szCs w:val="28"/>
                <w:lang w:val="uk-UA"/>
              </w:rPr>
            </w:pPr>
            <w:r w:rsidRPr="00E072B4">
              <w:rPr>
                <w:sz w:val="24"/>
                <w:lang w:val="uk-UA"/>
              </w:rPr>
              <w:t>у тому числі</w:t>
            </w:r>
          </w:p>
        </w:tc>
        <w:tc>
          <w:tcPr>
            <w:tcW w:w="891" w:type="dxa"/>
            <w:vMerge w:val="restart"/>
            <w:shd w:val="clear" w:color="auto" w:fill="auto"/>
            <w:vAlign w:val="center"/>
          </w:tcPr>
          <w:p w:rsidR="00E12A64" w:rsidRPr="00E072B4" w:rsidRDefault="00B531F9" w:rsidP="000C42C6">
            <w:pPr>
              <w:ind w:left="-125" w:right="-50"/>
              <w:jc w:val="center"/>
              <w:rPr>
                <w:b/>
                <w:szCs w:val="28"/>
                <w:lang w:val="uk-UA"/>
              </w:rPr>
            </w:pPr>
            <w:r>
              <w:rPr>
                <w:sz w:val="24"/>
                <w:lang w:val="uk-UA"/>
              </w:rPr>
              <w:t>У</w:t>
            </w:r>
            <w:r w:rsidR="00E12A64" w:rsidRPr="00E072B4">
              <w:rPr>
                <w:sz w:val="24"/>
                <w:lang w:val="uk-UA"/>
              </w:rPr>
              <w:t>сього</w:t>
            </w:r>
          </w:p>
        </w:tc>
        <w:tc>
          <w:tcPr>
            <w:tcW w:w="2209" w:type="dxa"/>
            <w:gridSpan w:val="3"/>
            <w:shd w:val="clear" w:color="auto" w:fill="auto"/>
            <w:vAlign w:val="center"/>
          </w:tcPr>
          <w:p w:rsidR="00E12A64" w:rsidRPr="00E072B4" w:rsidRDefault="00E12A64" w:rsidP="008C303F">
            <w:pPr>
              <w:jc w:val="center"/>
              <w:rPr>
                <w:b/>
                <w:szCs w:val="28"/>
                <w:lang w:val="uk-UA"/>
              </w:rPr>
            </w:pPr>
            <w:r w:rsidRPr="00E072B4">
              <w:rPr>
                <w:sz w:val="24"/>
                <w:lang w:val="uk-UA"/>
              </w:rPr>
              <w:t>у тому числі</w:t>
            </w:r>
          </w:p>
        </w:tc>
      </w:tr>
      <w:tr w:rsidR="008C303F" w:rsidRPr="00E072B4" w:rsidTr="008C303F">
        <w:trPr>
          <w:trHeight w:val="317"/>
        </w:trPr>
        <w:tc>
          <w:tcPr>
            <w:tcW w:w="3583" w:type="dxa"/>
            <w:vMerge/>
            <w:shd w:val="clear" w:color="auto" w:fill="auto"/>
          </w:tcPr>
          <w:p w:rsidR="00E12A64" w:rsidRPr="00E072B4" w:rsidRDefault="00E12A64" w:rsidP="008C303F">
            <w:pPr>
              <w:jc w:val="center"/>
              <w:rPr>
                <w:b/>
                <w:szCs w:val="28"/>
                <w:lang w:val="uk-UA"/>
              </w:rPr>
            </w:pPr>
          </w:p>
        </w:tc>
        <w:tc>
          <w:tcPr>
            <w:tcW w:w="948" w:type="dxa"/>
            <w:vMerge/>
            <w:shd w:val="clear" w:color="auto" w:fill="auto"/>
            <w:vAlign w:val="center"/>
          </w:tcPr>
          <w:p w:rsidR="00E12A64" w:rsidRPr="00E072B4" w:rsidRDefault="00E12A64" w:rsidP="008C303F">
            <w:pPr>
              <w:jc w:val="center"/>
              <w:rPr>
                <w:b/>
                <w:szCs w:val="28"/>
                <w:lang w:val="uk-UA"/>
              </w:rPr>
            </w:pPr>
          </w:p>
        </w:tc>
        <w:tc>
          <w:tcPr>
            <w:tcW w:w="764" w:type="dxa"/>
            <w:shd w:val="clear" w:color="auto" w:fill="auto"/>
            <w:vAlign w:val="center"/>
          </w:tcPr>
          <w:p w:rsidR="00E12A64" w:rsidRPr="00E072B4" w:rsidRDefault="00E12A64" w:rsidP="008C303F">
            <w:pPr>
              <w:jc w:val="center"/>
              <w:rPr>
                <w:sz w:val="24"/>
                <w:lang w:val="uk-UA"/>
              </w:rPr>
            </w:pPr>
            <w:r w:rsidRPr="00E072B4">
              <w:rPr>
                <w:sz w:val="24"/>
                <w:lang w:val="uk-UA"/>
              </w:rPr>
              <w:t>л</w:t>
            </w:r>
          </w:p>
        </w:tc>
        <w:tc>
          <w:tcPr>
            <w:tcW w:w="763" w:type="dxa"/>
            <w:shd w:val="clear" w:color="auto" w:fill="auto"/>
            <w:vAlign w:val="center"/>
          </w:tcPr>
          <w:p w:rsidR="00E12A64" w:rsidRPr="00E072B4" w:rsidRDefault="00E12A64" w:rsidP="008C303F">
            <w:pPr>
              <w:jc w:val="center"/>
              <w:rPr>
                <w:sz w:val="24"/>
                <w:lang w:val="uk-UA"/>
              </w:rPr>
            </w:pPr>
            <w:r w:rsidRPr="00E072B4">
              <w:rPr>
                <w:sz w:val="24"/>
                <w:lang w:val="uk-UA"/>
              </w:rPr>
              <w:t>п</w:t>
            </w:r>
          </w:p>
        </w:tc>
        <w:tc>
          <w:tcPr>
            <w:tcW w:w="765" w:type="dxa"/>
            <w:shd w:val="clear" w:color="auto" w:fill="auto"/>
            <w:vAlign w:val="center"/>
          </w:tcPr>
          <w:p w:rsidR="00E12A64" w:rsidRPr="00E072B4" w:rsidRDefault="00E12A64" w:rsidP="008C303F">
            <w:pPr>
              <w:jc w:val="center"/>
              <w:rPr>
                <w:b/>
                <w:szCs w:val="28"/>
                <w:lang w:val="uk-UA"/>
              </w:rPr>
            </w:pPr>
            <w:proofErr w:type="spellStart"/>
            <w:r w:rsidRPr="00E072B4">
              <w:rPr>
                <w:sz w:val="24"/>
                <w:lang w:val="uk-UA"/>
              </w:rPr>
              <w:t>с.р</w:t>
            </w:r>
            <w:proofErr w:type="spellEnd"/>
            <w:r w:rsidRPr="00E072B4">
              <w:rPr>
                <w:sz w:val="24"/>
                <w:lang w:val="uk-UA"/>
              </w:rPr>
              <w:t>.</w:t>
            </w:r>
          </w:p>
        </w:tc>
        <w:tc>
          <w:tcPr>
            <w:tcW w:w="891" w:type="dxa"/>
            <w:vMerge/>
            <w:shd w:val="clear" w:color="auto" w:fill="auto"/>
            <w:vAlign w:val="center"/>
          </w:tcPr>
          <w:p w:rsidR="00E12A64" w:rsidRPr="00E072B4" w:rsidRDefault="00E12A64" w:rsidP="008C303F">
            <w:pPr>
              <w:jc w:val="center"/>
              <w:rPr>
                <w:b/>
                <w:szCs w:val="28"/>
                <w:lang w:val="uk-UA"/>
              </w:rPr>
            </w:pPr>
          </w:p>
        </w:tc>
        <w:tc>
          <w:tcPr>
            <w:tcW w:w="888" w:type="dxa"/>
            <w:shd w:val="clear" w:color="auto" w:fill="auto"/>
            <w:vAlign w:val="center"/>
          </w:tcPr>
          <w:p w:rsidR="00E12A64" w:rsidRPr="00E072B4" w:rsidRDefault="00E12A64" w:rsidP="008C303F">
            <w:pPr>
              <w:jc w:val="center"/>
              <w:rPr>
                <w:sz w:val="24"/>
                <w:lang w:val="uk-UA"/>
              </w:rPr>
            </w:pPr>
            <w:r w:rsidRPr="00E072B4">
              <w:rPr>
                <w:sz w:val="24"/>
                <w:lang w:val="uk-UA"/>
              </w:rPr>
              <w:t>л</w:t>
            </w:r>
          </w:p>
        </w:tc>
        <w:tc>
          <w:tcPr>
            <w:tcW w:w="612" w:type="dxa"/>
            <w:shd w:val="clear" w:color="auto" w:fill="auto"/>
            <w:vAlign w:val="center"/>
          </w:tcPr>
          <w:p w:rsidR="00E12A64" w:rsidRPr="00E072B4" w:rsidRDefault="00E12A64" w:rsidP="008C303F">
            <w:pPr>
              <w:jc w:val="center"/>
              <w:rPr>
                <w:sz w:val="24"/>
                <w:lang w:val="uk-UA"/>
              </w:rPr>
            </w:pPr>
            <w:r w:rsidRPr="00E072B4">
              <w:rPr>
                <w:sz w:val="24"/>
                <w:lang w:val="uk-UA"/>
              </w:rPr>
              <w:t>п</w:t>
            </w:r>
          </w:p>
        </w:tc>
        <w:tc>
          <w:tcPr>
            <w:tcW w:w="709" w:type="dxa"/>
            <w:shd w:val="clear" w:color="auto" w:fill="auto"/>
            <w:vAlign w:val="center"/>
          </w:tcPr>
          <w:p w:rsidR="00E12A64" w:rsidRPr="00E072B4" w:rsidRDefault="00E12A64" w:rsidP="008C303F">
            <w:pPr>
              <w:jc w:val="center"/>
              <w:rPr>
                <w:b/>
                <w:szCs w:val="28"/>
                <w:lang w:val="uk-UA"/>
              </w:rPr>
            </w:pPr>
            <w:proofErr w:type="spellStart"/>
            <w:r w:rsidRPr="00E072B4">
              <w:rPr>
                <w:sz w:val="24"/>
                <w:lang w:val="uk-UA"/>
              </w:rPr>
              <w:t>с.р</w:t>
            </w:r>
            <w:proofErr w:type="spellEnd"/>
            <w:r w:rsidRPr="00E072B4">
              <w:rPr>
                <w:sz w:val="24"/>
                <w:lang w:val="uk-UA"/>
              </w:rPr>
              <w:t>.</w:t>
            </w:r>
          </w:p>
        </w:tc>
      </w:tr>
      <w:tr w:rsidR="00E12A64" w:rsidRPr="00E072B4" w:rsidTr="008C303F">
        <w:trPr>
          <w:trHeight w:val="317"/>
        </w:trPr>
        <w:tc>
          <w:tcPr>
            <w:tcW w:w="9923" w:type="dxa"/>
            <w:gridSpan w:val="9"/>
            <w:shd w:val="clear" w:color="auto" w:fill="auto"/>
          </w:tcPr>
          <w:p w:rsidR="00E12A64" w:rsidRPr="00E072B4" w:rsidRDefault="00E12A64" w:rsidP="008C303F">
            <w:pPr>
              <w:jc w:val="center"/>
              <w:rPr>
                <w:b/>
                <w:szCs w:val="28"/>
                <w:lang w:val="uk-UA"/>
              </w:rPr>
            </w:pPr>
            <w:r w:rsidRPr="00E072B4">
              <w:rPr>
                <w:b/>
                <w:bCs/>
                <w:sz w:val="24"/>
                <w:lang w:val="uk-UA"/>
              </w:rPr>
              <w:t>Модуль 1</w:t>
            </w:r>
          </w:p>
        </w:tc>
      </w:tr>
      <w:tr w:rsidR="004C587D" w:rsidRPr="00E072B4" w:rsidTr="008C303F">
        <w:trPr>
          <w:trHeight w:val="317"/>
        </w:trPr>
        <w:tc>
          <w:tcPr>
            <w:tcW w:w="9923" w:type="dxa"/>
            <w:gridSpan w:val="9"/>
            <w:shd w:val="clear" w:color="auto" w:fill="auto"/>
          </w:tcPr>
          <w:p w:rsidR="004C587D" w:rsidRPr="00E072B4" w:rsidRDefault="004C587D" w:rsidP="008C303F">
            <w:pPr>
              <w:jc w:val="center"/>
              <w:rPr>
                <w:b/>
                <w:szCs w:val="28"/>
                <w:lang w:val="uk-UA"/>
              </w:rPr>
            </w:pPr>
            <w:r w:rsidRPr="00E072B4">
              <w:rPr>
                <w:b/>
                <w:bCs/>
                <w:sz w:val="24"/>
                <w:lang w:val="uk-UA"/>
              </w:rPr>
              <w:t>Змістовий модуль 1</w:t>
            </w:r>
            <w:r w:rsidRPr="00E072B4">
              <w:rPr>
                <w:sz w:val="24"/>
                <w:lang w:val="uk-UA"/>
              </w:rPr>
              <w:t>. Предмет і метод бухгалтерського обліку</w:t>
            </w:r>
          </w:p>
        </w:tc>
      </w:tr>
      <w:tr w:rsidR="008C303F" w:rsidRPr="00E072B4" w:rsidTr="000C42C6">
        <w:trPr>
          <w:trHeight w:val="317"/>
        </w:trPr>
        <w:tc>
          <w:tcPr>
            <w:tcW w:w="3583" w:type="dxa"/>
            <w:shd w:val="clear" w:color="auto" w:fill="auto"/>
          </w:tcPr>
          <w:p w:rsidR="00A76FCF" w:rsidRPr="00E072B4" w:rsidRDefault="00A76FCF" w:rsidP="004C587D">
            <w:pPr>
              <w:rPr>
                <w:bCs/>
                <w:sz w:val="24"/>
                <w:lang w:val="uk-UA"/>
              </w:rPr>
            </w:pPr>
            <w:r w:rsidRPr="00E072B4">
              <w:rPr>
                <w:bCs/>
                <w:sz w:val="24"/>
                <w:lang w:val="uk-UA"/>
              </w:rPr>
              <w:t>Тема 1. Бухгалтерський облік, його сутність і основи організації.</w:t>
            </w:r>
          </w:p>
        </w:tc>
        <w:tc>
          <w:tcPr>
            <w:tcW w:w="948" w:type="dxa"/>
            <w:shd w:val="clear" w:color="auto" w:fill="auto"/>
            <w:vAlign w:val="center"/>
          </w:tcPr>
          <w:p w:rsidR="00A76FCF" w:rsidRPr="00E072B4" w:rsidRDefault="009436B1" w:rsidP="000C42C6">
            <w:pPr>
              <w:jc w:val="center"/>
              <w:rPr>
                <w:szCs w:val="28"/>
                <w:lang w:val="uk-UA"/>
              </w:rPr>
            </w:pPr>
            <w:r w:rsidRPr="00E072B4">
              <w:rPr>
                <w:szCs w:val="28"/>
                <w:lang w:val="uk-UA"/>
              </w:rPr>
              <w:t>3</w:t>
            </w:r>
          </w:p>
        </w:tc>
        <w:tc>
          <w:tcPr>
            <w:tcW w:w="764" w:type="dxa"/>
            <w:shd w:val="clear" w:color="auto" w:fill="auto"/>
            <w:vAlign w:val="center"/>
          </w:tcPr>
          <w:p w:rsidR="00846FBD" w:rsidRPr="00E072B4" w:rsidRDefault="00A76FCF" w:rsidP="000C42C6">
            <w:pPr>
              <w:jc w:val="center"/>
              <w:rPr>
                <w:szCs w:val="28"/>
                <w:lang w:val="uk-UA"/>
              </w:rPr>
            </w:pPr>
            <w:r w:rsidRPr="00E072B4">
              <w:rPr>
                <w:szCs w:val="28"/>
                <w:lang w:val="uk-UA"/>
              </w:rPr>
              <w:t>1</w:t>
            </w:r>
          </w:p>
        </w:tc>
        <w:tc>
          <w:tcPr>
            <w:tcW w:w="763" w:type="dxa"/>
            <w:shd w:val="clear" w:color="auto" w:fill="auto"/>
            <w:vAlign w:val="center"/>
          </w:tcPr>
          <w:p w:rsidR="00A76FCF" w:rsidRPr="00E072B4" w:rsidRDefault="009436B1" w:rsidP="000C42C6">
            <w:pPr>
              <w:jc w:val="center"/>
              <w:rPr>
                <w:szCs w:val="28"/>
                <w:lang w:val="uk-UA"/>
              </w:rPr>
            </w:pPr>
            <w:r w:rsidRPr="00E072B4">
              <w:rPr>
                <w:szCs w:val="28"/>
                <w:lang w:val="uk-UA"/>
              </w:rPr>
              <w:t>2</w:t>
            </w:r>
          </w:p>
        </w:tc>
        <w:tc>
          <w:tcPr>
            <w:tcW w:w="765" w:type="dxa"/>
            <w:shd w:val="clear" w:color="auto" w:fill="auto"/>
            <w:vAlign w:val="center"/>
          </w:tcPr>
          <w:p w:rsidR="00A76FCF" w:rsidRPr="00E072B4" w:rsidRDefault="00A76FCF" w:rsidP="000C42C6">
            <w:pPr>
              <w:jc w:val="center"/>
              <w:rPr>
                <w:szCs w:val="28"/>
                <w:lang w:val="uk-UA"/>
              </w:rPr>
            </w:pPr>
          </w:p>
        </w:tc>
        <w:tc>
          <w:tcPr>
            <w:tcW w:w="891" w:type="dxa"/>
            <w:shd w:val="clear" w:color="auto" w:fill="auto"/>
            <w:vAlign w:val="center"/>
          </w:tcPr>
          <w:p w:rsidR="00A76FCF" w:rsidRPr="00E072B4" w:rsidRDefault="000C42C6" w:rsidP="000C42C6">
            <w:pPr>
              <w:jc w:val="center"/>
              <w:rPr>
                <w:szCs w:val="28"/>
                <w:lang w:val="uk-UA"/>
              </w:rPr>
            </w:pPr>
            <w:r>
              <w:rPr>
                <w:szCs w:val="28"/>
                <w:lang w:val="uk-UA"/>
              </w:rPr>
              <w:t>3</w:t>
            </w:r>
          </w:p>
        </w:tc>
        <w:tc>
          <w:tcPr>
            <w:tcW w:w="888" w:type="dxa"/>
            <w:shd w:val="clear" w:color="auto" w:fill="auto"/>
            <w:vAlign w:val="center"/>
          </w:tcPr>
          <w:p w:rsidR="00A76FCF" w:rsidRPr="00E072B4" w:rsidRDefault="000C42C6" w:rsidP="000C42C6">
            <w:pPr>
              <w:jc w:val="center"/>
              <w:rPr>
                <w:szCs w:val="28"/>
                <w:lang w:val="uk-UA"/>
              </w:rPr>
            </w:pPr>
            <w:r>
              <w:rPr>
                <w:szCs w:val="28"/>
                <w:lang w:val="uk-UA"/>
              </w:rPr>
              <w:t>-</w:t>
            </w:r>
          </w:p>
        </w:tc>
        <w:tc>
          <w:tcPr>
            <w:tcW w:w="612" w:type="dxa"/>
            <w:shd w:val="clear" w:color="auto" w:fill="auto"/>
            <w:vAlign w:val="center"/>
          </w:tcPr>
          <w:p w:rsidR="00A76FCF" w:rsidRPr="00E072B4" w:rsidRDefault="000C42C6" w:rsidP="000C42C6">
            <w:pPr>
              <w:jc w:val="center"/>
              <w:rPr>
                <w:szCs w:val="28"/>
                <w:lang w:val="uk-UA"/>
              </w:rPr>
            </w:pPr>
            <w:r>
              <w:rPr>
                <w:szCs w:val="28"/>
                <w:lang w:val="uk-UA"/>
              </w:rPr>
              <w:t>-</w:t>
            </w:r>
          </w:p>
        </w:tc>
        <w:tc>
          <w:tcPr>
            <w:tcW w:w="709" w:type="dxa"/>
            <w:shd w:val="clear" w:color="auto" w:fill="auto"/>
            <w:vAlign w:val="center"/>
          </w:tcPr>
          <w:p w:rsidR="00A76FCF" w:rsidRPr="00E072B4" w:rsidRDefault="000C42C6" w:rsidP="000C42C6">
            <w:pPr>
              <w:jc w:val="center"/>
              <w:rPr>
                <w:szCs w:val="28"/>
                <w:lang w:val="uk-UA"/>
              </w:rPr>
            </w:pPr>
            <w:r>
              <w:rPr>
                <w:szCs w:val="28"/>
                <w:lang w:val="uk-UA"/>
              </w:rPr>
              <w:t>3</w:t>
            </w:r>
          </w:p>
        </w:tc>
      </w:tr>
      <w:tr w:rsidR="008C303F" w:rsidRPr="00E072B4" w:rsidTr="008C303F">
        <w:trPr>
          <w:trHeight w:val="300"/>
        </w:trPr>
        <w:tc>
          <w:tcPr>
            <w:tcW w:w="3583" w:type="dxa"/>
            <w:shd w:val="clear" w:color="auto" w:fill="auto"/>
          </w:tcPr>
          <w:p w:rsidR="00A76FCF" w:rsidRPr="00E072B4" w:rsidRDefault="00A76FCF" w:rsidP="004C587D">
            <w:pPr>
              <w:rPr>
                <w:bCs/>
                <w:sz w:val="24"/>
                <w:lang w:val="uk-UA"/>
              </w:rPr>
            </w:pPr>
            <w:r w:rsidRPr="00E072B4">
              <w:rPr>
                <w:bCs/>
                <w:sz w:val="24"/>
                <w:lang w:val="uk-UA"/>
              </w:rPr>
              <w:t>Тема 2.  Предмет і метод БО.</w:t>
            </w:r>
          </w:p>
        </w:tc>
        <w:tc>
          <w:tcPr>
            <w:tcW w:w="948" w:type="dxa"/>
            <w:shd w:val="clear" w:color="auto" w:fill="auto"/>
          </w:tcPr>
          <w:p w:rsidR="00A76FCF" w:rsidRPr="00E072B4" w:rsidRDefault="009436B1" w:rsidP="008C303F">
            <w:pPr>
              <w:jc w:val="center"/>
              <w:rPr>
                <w:szCs w:val="28"/>
                <w:lang w:val="uk-UA"/>
              </w:rPr>
            </w:pPr>
            <w:r w:rsidRPr="00E072B4">
              <w:rPr>
                <w:szCs w:val="28"/>
                <w:lang w:val="uk-UA"/>
              </w:rPr>
              <w:t>5</w:t>
            </w:r>
          </w:p>
        </w:tc>
        <w:tc>
          <w:tcPr>
            <w:tcW w:w="764" w:type="dxa"/>
            <w:shd w:val="clear" w:color="auto" w:fill="auto"/>
          </w:tcPr>
          <w:p w:rsidR="00A76FCF" w:rsidRPr="00E072B4" w:rsidRDefault="00A76FCF" w:rsidP="008C303F">
            <w:pPr>
              <w:jc w:val="center"/>
              <w:rPr>
                <w:szCs w:val="28"/>
                <w:lang w:val="uk-UA"/>
              </w:rPr>
            </w:pPr>
            <w:r w:rsidRPr="00E072B4">
              <w:rPr>
                <w:szCs w:val="28"/>
                <w:lang w:val="uk-UA"/>
              </w:rPr>
              <w:t>1</w:t>
            </w:r>
          </w:p>
        </w:tc>
        <w:tc>
          <w:tcPr>
            <w:tcW w:w="763" w:type="dxa"/>
            <w:shd w:val="clear" w:color="auto" w:fill="auto"/>
          </w:tcPr>
          <w:p w:rsidR="00A76FCF" w:rsidRPr="00E072B4" w:rsidRDefault="00A76FCF" w:rsidP="008C303F">
            <w:pPr>
              <w:jc w:val="center"/>
              <w:rPr>
                <w:szCs w:val="28"/>
                <w:lang w:val="uk-UA"/>
              </w:rPr>
            </w:pPr>
            <w:r w:rsidRPr="00E072B4">
              <w:rPr>
                <w:szCs w:val="28"/>
                <w:lang w:val="uk-UA"/>
              </w:rPr>
              <w:t>2</w:t>
            </w:r>
          </w:p>
        </w:tc>
        <w:tc>
          <w:tcPr>
            <w:tcW w:w="765" w:type="dxa"/>
            <w:shd w:val="clear" w:color="auto" w:fill="auto"/>
          </w:tcPr>
          <w:p w:rsidR="00A76FCF" w:rsidRPr="00E072B4" w:rsidRDefault="009436B1" w:rsidP="008C303F">
            <w:pPr>
              <w:jc w:val="center"/>
              <w:rPr>
                <w:szCs w:val="28"/>
                <w:lang w:val="uk-UA"/>
              </w:rPr>
            </w:pPr>
            <w:r w:rsidRPr="00E072B4">
              <w:rPr>
                <w:szCs w:val="28"/>
                <w:lang w:val="uk-UA"/>
              </w:rPr>
              <w:t>2</w:t>
            </w:r>
          </w:p>
        </w:tc>
        <w:tc>
          <w:tcPr>
            <w:tcW w:w="891" w:type="dxa"/>
            <w:shd w:val="clear" w:color="auto" w:fill="auto"/>
          </w:tcPr>
          <w:p w:rsidR="00A76FCF" w:rsidRPr="00E072B4" w:rsidRDefault="000C42C6" w:rsidP="008C303F">
            <w:pPr>
              <w:jc w:val="center"/>
              <w:rPr>
                <w:szCs w:val="28"/>
                <w:lang w:val="uk-UA"/>
              </w:rPr>
            </w:pPr>
            <w:r>
              <w:rPr>
                <w:szCs w:val="28"/>
                <w:lang w:val="uk-UA"/>
              </w:rPr>
              <w:t>5</w:t>
            </w:r>
          </w:p>
        </w:tc>
        <w:tc>
          <w:tcPr>
            <w:tcW w:w="888" w:type="dxa"/>
            <w:shd w:val="clear" w:color="auto" w:fill="auto"/>
          </w:tcPr>
          <w:p w:rsidR="00A76FCF" w:rsidRPr="00E072B4" w:rsidRDefault="000C42C6" w:rsidP="008C303F">
            <w:pPr>
              <w:jc w:val="center"/>
              <w:rPr>
                <w:szCs w:val="28"/>
                <w:lang w:val="uk-UA"/>
              </w:rPr>
            </w:pPr>
            <w:r>
              <w:rPr>
                <w:szCs w:val="28"/>
                <w:lang w:val="uk-UA"/>
              </w:rPr>
              <w:t>-</w:t>
            </w:r>
          </w:p>
        </w:tc>
        <w:tc>
          <w:tcPr>
            <w:tcW w:w="612" w:type="dxa"/>
            <w:shd w:val="clear" w:color="auto" w:fill="auto"/>
          </w:tcPr>
          <w:p w:rsidR="00A76FCF" w:rsidRPr="00E072B4" w:rsidRDefault="000C42C6" w:rsidP="008C303F">
            <w:pPr>
              <w:jc w:val="center"/>
              <w:rPr>
                <w:szCs w:val="28"/>
                <w:lang w:val="uk-UA"/>
              </w:rPr>
            </w:pPr>
            <w:r>
              <w:rPr>
                <w:szCs w:val="28"/>
                <w:lang w:val="uk-UA"/>
              </w:rPr>
              <w:t>-</w:t>
            </w:r>
          </w:p>
        </w:tc>
        <w:tc>
          <w:tcPr>
            <w:tcW w:w="709" w:type="dxa"/>
            <w:shd w:val="clear" w:color="auto" w:fill="auto"/>
          </w:tcPr>
          <w:p w:rsidR="00A76FCF" w:rsidRPr="00E072B4" w:rsidRDefault="000C42C6" w:rsidP="008C303F">
            <w:pPr>
              <w:jc w:val="center"/>
              <w:rPr>
                <w:szCs w:val="28"/>
                <w:lang w:val="uk-UA"/>
              </w:rPr>
            </w:pPr>
            <w:r>
              <w:rPr>
                <w:szCs w:val="28"/>
                <w:lang w:val="uk-UA"/>
              </w:rPr>
              <w:t>5</w:t>
            </w:r>
          </w:p>
        </w:tc>
      </w:tr>
      <w:tr w:rsidR="008C303F" w:rsidRPr="00E072B4" w:rsidTr="008C303F">
        <w:trPr>
          <w:trHeight w:val="317"/>
        </w:trPr>
        <w:tc>
          <w:tcPr>
            <w:tcW w:w="3583" w:type="dxa"/>
            <w:shd w:val="clear" w:color="auto" w:fill="auto"/>
          </w:tcPr>
          <w:p w:rsidR="00A76FCF" w:rsidRPr="00E072B4" w:rsidRDefault="00A76FCF" w:rsidP="004C587D">
            <w:pPr>
              <w:rPr>
                <w:b/>
                <w:szCs w:val="28"/>
                <w:lang w:val="uk-UA"/>
              </w:rPr>
            </w:pPr>
            <w:r w:rsidRPr="00E072B4">
              <w:rPr>
                <w:bCs/>
                <w:sz w:val="24"/>
                <w:lang w:val="uk-UA"/>
              </w:rPr>
              <w:t>Разом за зміст. модулем 1</w:t>
            </w:r>
          </w:p>
        </w:tc>
        <w:tc>
          <w:tcPr>
            <w:tcW w:w="948" w:type="dxa"/>
            <w:shd w:val="clear" w:color="auto" w:fill="auto"/>
          </w:tcPr>
          <w:p w:rsidR="00A76FCF" w:rsidRPr="00E072B4" w:rsidRDefault="009436B1" w:rsidP="008C303F">
            <w:pPr>
              <w:jc w:val="center"/>
              <w:rPr>
                <w:b/>
                <w:szCs w:val="28"/>
                <w:lang w:val="uk-UA"/>
              </w:rPr>
            </w:pPr>
            <w:r w:rsidRPr="00E072B4">
              <w:rPr>
                <w:b/>
                <w:szCs w:val="28"/>
                <w:lang w:val="uk-UA"/>
              </w:rPr>
              <w:t>8</w:t>
            </w:r>
          </w:p>
        </w:tc>
        <w:tc>
          <w:tcPr>
            <w:tcW w:w="764" w:type="dxa"/>
            <w:shd w:val="clear" w:color="auto" w:fill="auto"/>
          </w:tcPr>
          <w:p w:rsidR="00A76FCF" w:rsidRPr="00E072B4" w:rsidRDefault="00A76FCF" w:rsidP="008C303F">
            <w:pPr>
              <w:jc w:val="center"/>
              <w:rPr>
                <w:b/>
                <w:szCs w:val="28"/>
                <w:lang w:val="uk-UA"/>
              </w:rPr>
            </w:pPr>
            <w:r w:rsidRPr="00E072B4">
              <w:rPr>
                <w:b/>
                <w:szCs w:val="28"/>
                <w:lang w:val="uk-UA"/>
              </w:rPr>
              <w:t>2</w:t>
            </w:r>
          </w:p>
        </w:tc>
        <w:tc>
          <w:tcPr>
            <w:tcW w:w="763" w:type="dxa"/>
            <w:shd w:val="clear" w:color="auto" w:fill="auto"/>
          </w:tcPr>
          <w:p w:rsidR="00A76FCF" w:rsidRPr="00E072B4" w:rsidRDefault="009436B1" w:rsidP="008C303F">
            <w:pPr>
              <w:jc w:val="center"/>
              <w:rPr>
                <w:b/>
                <w:szCs w:val="28"/>
                <w:lang w:val="uk-UA"/>
              </w:rPr>
            </w:pPr>
            <w:r w:rsidRPr="00E072B4">
              <w:rPr>
                <w:b/>
                <w:szCs w:val="28"/>
                <w:lang w:val="uk-UA"/>
              </w:rPr>
              <w:t>4</w:t>
            </w:r>
          </w:p>
        </w:tc>
        <w:tc>
          <w:tcPr>
            <w:tcW w:w="765" w:type="dxa"/>
            <w:shd w:val="clear" w:color="auto" w:fill="auto"/>
          </w:tcPr>
          <w:p w:rsidR="00A76FCF" w:rsidRPr="00E072B4" w:rsidRDefault="009436B1" w:rsidP="008C303F">
            <w:pPr>
              <w:jc w:val="center"/>
              <w:rPr>
                <w:b/>
                <w:szCs w:val="28"/>
                <w:lang w:val="uk-UA"/>
              </w:rPr>
            </w:pPr>
            <w:r w:rsidRPr="00E072B4">
              <w:rPr>
                <w:b/>
                <w:szCs w:val="28"/>
                <w:lang w:val="uk-UA"/>
              </w:rPr>
              <w:t>2</w:t>
            </w:r>
          </w:p>
        </w:tc>
        <w:tc>
          <w:tcPr>
            <w:tcW w:w="891" w:type="dxa"/>
            <w:shd w:val="clear" w:color="auto" w:fill="auto"/>
          </w:tcPr>
          <w:p w:rsidR="00A76FCF" w:rsidRPr="00E072B4" w:rsidRDefault="000C42C6" w:rsidP="008C303F">
            <w:pPr>
              <w:jc w:val="center"/>
              <w:rPr>
                <w:b/>
                <w:szCs w:val="28"/>
                <w:lang w:val="uk-UA"/>
              </w:rPr>
            </w:pPr>
            <w:r>
              <w:rPr>
                <w:b/>
                <w:szCs w:val="28"/>
                <w:lang w:val="uk-UA"/>
              </w:rPr>
              <w:t>8</w:t>
            </w:r>
          </w:p>
        </w:tc>
        <w:tc>
          <w:tcPr>
            <w:tcW w:w="888" w:type="dxa"/>
            <w:shd w:val="clear" w:color="auto" w:fill="auto"/>
          </w:tcPr>
          <w:p w:rsidR="00A76FCF" w:rsidRPr="00E072B4" w:rsidRDefault="000C42C6" w:rsidP="008C303F">
            <w:pPr>
              <w:jc w:val="center"/>
              <w:rPr>
                <w:b/>
                <w:szCs w:val="28"/>
                <w:lang w:val="uk-UA"/>
              </w:rPr>
            </w:pPr>
            <w:r>
              <w:rPr>
                <w:b/>
                <w:szCs w:val="28"/>
                <w:lang w:val="uk-UA"/>
              </w:rPr>
              <w:t>-</w:t>
            </w:r>
          </w:p>
        </w:tc>
        <w:tc>
          <w:tcPr>
            <w:tcW w:w="612" w:type="dxa"/>
            <w:shd w:val="clear" w:color="auto" w:fill="auto"/>
          </w:tcPr>
          <w:p w:rsidR="00A76FCF" w:rsidRPr="00E072B4" w:rsidRDefault="000C42C6" w:rsidP="008C303F">
            <w:pPr>
              <w:jc w:val="center"/>
              <w:rPr>
                <w:b/>
                <w:szCs w:val="28"/>
                <w:lang w:val="uk-UA"/>
              </w:rPr>
            </w:pPr>
            <w:r>
              <w:rPr>
                <w:b/>
                <w:szCs w:val="28"/>
                <w:lang w:val="uk-UA"/>
              </w:rPr>
              <w:t>-</w:t>
            </w:r>
          </w:p>
        </w:tc>
        <w:tc>
          <w:tcPr>
            <w:tcW w:w="709" w:type="dxa"/>
            <w:shd w:val="clear" w:color="auto" w:fill="auto"/>
          </w:tcPr>
          <w:p w:rsidR="00A76FCF" w:rsidRPr="00E072B4" w:rsidRDefault="000C42C6" w:rsidP="008C303F">
            <w:pPr>
              <w:jc w:val="center"/>
              <w:rPr>
                <w:b/>
                <w:szCs w:val="28"/>
                <w:lang w:val="uk-UA"/>
              </w:rPr>
            </w:pPr>
            <w:r>
              <w:rPr>
                <w:b/>
                <w:szCs w:val="28"/>
                <w:lang w:val="uk-UA"/>
              </w:rPr>
              <w:t>8</w:t>
            </w:r>
          </w:p>
        </w:tc>
      </w:tr>
      <w:tr w:rsidR="00A76FCF" w:rsidRPr="00E072B4" w:rsidTr="008C303F">
        <w:trPr>
          <w:trHeight w:val="317"/>
        </w:trPr>
        <w:tc>
          <w:tcPr>
            <w:tcW w:w="9923" w:type="dxa"/>
            <w:gridSpan w:val="9"/>
            <w:shd w:val="clear" w:color="auto" w:fill="auto"/>
          </w:tcPr>
          <w:p w:rsidR="00A76FCF" w:rsidRPr="00E072B4" w:rsidRDefault="00A76FCF" w:rsidP="008C303F">
            <w:pPr>
              <w:jc w:val="center"/>
              <w:rPr>
                <w:b/>
                <w:szCs w:val="28"/>
                <w:lang w:val="uk-UA"/>
              </w:rPr>
            </w:pPr>
            <w:r w:rsidRPr="00E072B4">
              <w:rPr>
                <w:b/>
                <w:bCs/>
                <w:sz w:val="24"/>
                <w:lang w:val="uk-UA"/>
              </w:rPr>
              <w:t>Змістовий модуль 2.</w:t>
            </w:r>
            <w:r w:rsidRPr="00E072B4">
              <w:rPr>
                <w:sz w:val="24"/>
                <w:lang w:val="uk-UA"/>
              </w:rPr>
              <w:t xml:space="preserve"> Бухгалтерський баланс та система рахунків</w:t>
            </w:r>
          </w:p>
        </w:tc>
      </w:tr>
      <w:tr w:rsidR="008C303F" w:rsidRPr="00E072B4" w:rsidTr="008C303F">
        <w:trPr>
          <w:trHeight w:val="317"/>
        </w:trPr>
        <w:tc>
          <w:tcPr>
            <w:tcW w:w="3583" w:type="dxa"/>
            <w:shd w:val="clear" w:color="auto" w:fill="auto"/>
          </w:tcPr>
          <w:p w:rsidR="00A76FCF" w:rsidRPr="00E072B4" w:rsidRDefault="00A76FCF" w:rsidP="008D73D7">
            <w:pPr>
              <w:rPr>
                <w:b/>
                <w:szCs w:val="28"/>
                <w:lang w:val="uk-UA"/>
              </w:rPr>
            </w:pPr>
            <w:r w:rsidRPr="00E072B4">
              <w:rPr>
                <w:bCs/>
                <w:sz w:val="24"/>
                <w:lang w:val="uk-UA"/>
              </w:rPr>
              <w:t>Тема 3. Бухгалтерський баланс.</w:t>
            </w:r>
          </w:p>
        </w:tc>
        <w:tc>
          <w:tcPr>
            <w:tcW w:w="948" w:type="dxa"/>
            <w:shd w:val="clear" w:color="auto" w:fill="auto"/>
          </w:tcPr>
          <w:p w:rsidR="00A76FCF" w:rsidRPr="00E072B4" w:rsidRDefault="00A76FCF" w:rsidP="008C303F">
            <w:pPr>
              <w:jc w:val="center"/>
              <w:rPr>
                <w:szCs w:val="28"/>
                <w:lang w:val="uk-UA"/>
              </w:rPr>
            </w:pPr>
            <w:r w:rsidRPr="00E072B4">
              <w:rPr>
                <w:szCs w:val="28"/>
                <w:lang w:val="uk-UA"/>
              </w:rPr>
              <w:t>1</w:t>
            </w:r>
            <w:r w:rsidR="004575CA" w:rsidRPr="00E072B4">
              <w:rPr>
                <w:szCs w:val="28"/>
                <w:lang w:val="uk-UA"/>
              </w:rPr>
              <w:t>0</w:t>
            </w:r>
          </w:p>
        </w:tc>
        <w:tc>
          <w:tcPr>
            <w:tcW w:w="764" w:type="dxa"/>
            <w:shd w:val="clear" w:color="auto" w:fill="auto"/>
          </w:tcPr>
          <w:p w:rsidR="00A76FCF" w:rsidRPr="00E072B4" w:rsidRDefault="00A76FCF" w:rsidP="008C303F">
            <w:pPr>
              <w:jc w:val="center"/>
              <w:rPr>
                <w:szCs w:val="28"/>
                <w:lang w:val="uk-UA"/>
              </w:rPr>
            </w:pPr>
            <w:r w:rsidRPr="00E072B4">
              <w:rPr>
                <w:szCs w:val="28"/>
                <w:lang w:val="uk-UA"/>
              </w:rPr>
              <w:t>2</w:t>
            </w:r>
          </w:p>
        </w:tc>
        <w:tc>
          <w:tcPr>
            <w:tcW w:w="763" w:type="dxa"/>
            <w:shd w:val="clear" w:color="auto" w:fill="auto"/>
          </w:tcPr>
          <w:p w:rsidR="00A76FCF" w:rsidRPr="00E072B4" w:rsidRDefault="00A76FCF" w:rsidP="008C303F">
            <w:pPr>
              <w:jc w:val="center"/>
              <w:rPr>
                <w:szCs w:val="28"/>
                <w:lang w:val="uk-UA"/>
              </w:rPr>
            </w:pPr>
            <w:r w:rsidRPr="00E072B4">
              <w:rPr>
                <w:szCs w:val="28"/>
                <w:lang w:val="uk-UA"/>
              </w:rPr>
              <w:t>2</w:t>
            </w:r>
          </w:p>
        </w:tc>
        <w:tc>
          <w:tcPr>
            <w:tcW w:w="765" w:type="dxa"/>
            <w:shd w:val="clear" w:color="auto" w:fill="auto"/>
          </w:tcPr>
          <w:p w:rsidR="00A76FCF" w:rsidRPr="00E072B4" w:rsidRDefault="00361FD6" w:rsidP="008C303F">
            <w:pPr>
              <w:jc w:val="center"/>
              <w:rPr>
                <w:szCs w:val="28"/>
                <w:lang w:val="uk-UA"/>
              </w:rPr>
            </w:pPr>
            <w:r w:rsidRPr="00E072B4">
              <w:rPr>
                <w:szCs w:val="28"/>
                <w:lang w:val="uk-UA"/>
              </w:rPr>
              <w:t>6</w:t>
            </w:r>
          </w:p>
        </w:tc>
        <w:tc>
          <w:tcPr>
            <w:tcW w:w="891" w:type="dxa"/>
            <w:shd w:val="clear" w:color="auto" w:fill="auto"/>
          </w:tcPr>
          <w:p w:rsidR="00A76FCF" w:rsidRPr="009663B3" w:rsidRDefault="000C42C6" w:rsidP="008C303F">
            <w:pPr>
              <w:jc w:val="center"/>
              <w:rPr>
                <w:szCs w:val="28"/>
                <w:lang w:val="en-US"/>
              </w:rPr>
            </w:pPr>
            <w:r>
              <w:rPr>
                <w:szCs w:val="28"/>
                <w:lang w:val="en-US"/>
              </w:rPr>
              <w:t>10</w:t>
            </w:r>
          </w:p>
        </w:tc>
        <w:tc>
          <w:tcPr>
            <w:tcW w:w="888" w:type="dxa"/>
            <w:shd w:val="clear" w:color="auto" w:fill="auto"/>
          </w:tcPr>
          <w:p w:rsidR="00A76FCF" w:rsidRPr="00E072B4" w:rsidRDefault="00A76FCF" w:rsidP="008C303F">
            <w:pPr>
              <w:jc w:val="center"/>
              <w:rPr>
                <w:szCs w:val="28"/>
                <w:lang w:val="uk-UA"/>
              </w:rPr>
            </w:pPr>
          </w:p>
        </w:tc>
        <w:tc>
          <w:tcPr>
            <w:tcW w:w="612" w:type="dxa"/>
            <w:shd w:val="clear" w:color="auto" w:fill="auto"/>
          </w:tcPr>
          <w:p w:rsidR="00A76FCF" w:rsidRPr="00E072B4" w:rsidRDefault="00A76FCF" w:rsidP="008C303F">
            <w:pPr>
              <w:jc w:val="center"/>
              <w:rPr>
                <w:szCs w:val="28"/>
                <w:lang w:val="uk-UA"/>
              </w:rPr>
            </w:pPr>
          </w:p>
        </w:tc>
        <w:tc>
          <w:tcPr>
            <w:tcW w:w="709" w:type="dxa"/>
            <w:shd w:val="clear" w:color="auto" w:fill="auto"/>
          </w:tcPr>
          <w:p w:rsidR="00A76FCF" w:rsidRPr="000C42C6" w:rsidRDefault="000C42C6" w:rsidP="008C303F">
            <w:pPr>
              <w:jc w:val="center"/>
              <w:rPr>
                <w:szCs w:val="28"/>
                <w:lang w:val="uk-UA"/>
              </w:rPr>
            </w:pPr>
            <w:r>
              <w:rPr>
                <w:szCs w:val="28"/>
                <w:lang w:val="uk-UA"/>
              </w:rPr>
              <w:t>10</w:t>
            </w:r>
          </w:p>
        </w:tc>
      </w:tr>
      <w:tr w:rsidR="008C303F" w:rsidRPr="00E072B4" w:rsidTr="008C303F">
        <w:trPr>
          <w:trHeight w:val="317"/>
        </w:trPr>
        <w:tc>
          <w:tcPr>
            <w:tcW w:w="3583" w:type="dxa"/>
            <w:shd w:val="clear" w:color="auto" w:fill="auto"/>
          </w:tcPr>
          <w:p w:rsidR="00A76FCF" w:rsidRPr="00E072B4" w:rsidRDefault="00A76FCF" w:rsidP="008C303F">
            <w:pPr>
              <w:ind w:left="-108" w:right="-108"/>
              <w:rPr>
                <w:bCs/>
                <w:sz w:val="24"/>
                <w:lang w:val="uk-UA"/>
              </w:rPr>
            </w:pPr>
            <w:r w:rsidRPr="00E072B4">
              <w:rPr>
                <w:bCs/>
                <w:sz w:val="24"/>
                <w:lang w:val="uk-UA"/>
              </w:rPr>
              <w:t>Тема 4. Система рахунків і відображення в них господарських операцій</w:t>
            </w:r>
          </w:p>
        </w:tc>
        <w:tc>
          <w:tcPr>
            <w:tcW w:w="948" w:type="dxa"/>
            <w:shd w:val="clear" w:color="auto" w:fill="auto"/>
          </w:tcPr>
          <w:p w:rsidR="00A76FCF" w:rsidRPr="00E072B4" w:rsidRDefault="00A76FCF" w:rsidP="008C303F">
            <w:pPr>
              <w:jc w:val="center"/>
              <w:rPr>
                <w:szCs w:val="28"/>
                <w:lang w:val="uk-UA"/>
              </w:rPr>
            </w:pPr>
            <w:r w:rsidRPr="00E072B4">
              <w:rPr>
                <w:szCs w:val="28"/>
                <w:lang w:val="uk-UA"/>
              </w:rPr>
              <w:t>1</w:t>
            </w:r>
            <w:r w:rsidR="004575CA" w:rsidRPr="00E072B4">
              <w:rPr>
                <w:szCs w:val="28"/>
                <w:lang w:val="uk-UA"/>
              </w:rPr>
              <w:t>0</w:t>
            </w:r>
          </w:p>
        </w:tc>
        <w:tc>
          <w:tcPr>
            <w:tcW w:w="764" w:type="dxa"/>
            <w:shd w:val="clear" w:color="auto" w:fill="auto"/>
          </w:tcPr>
          <w:p w:rsidR="00A76FCF" w:rsidRPr="00E072B4" w:rsidRDefault="00A76FCF" w:rsidP="008C303F">
            <w:pPr>
              <w:jc w:val="center"/>
              <w:rPr>
                <w:szCs w:val="28"/>
                <w:lang w:val="uk-UA"/>
              </w:rPr>
            </w:pPr>
            <w:r w:rsidRPr="00E072B4">
              <w:rPr>
                <w:szCs w:val="28"/>
                <w:lang w:val="uk-UA"/>
              </w:rPr>
              <w:t>2</w:t>
            </w:r>
          </w:p>
        </w:tc>
        <w:tc>
          <w:tcPr>
            <w:tcW w:w="763" w:type="dxa"/>
            <w:shd w:val="clear" w:color="auto" w:fill="auto"/>
          </w:tcPr>
          <w:p w:rsidR="00A76FCF" w:rsidRPr="00E072B4" w:rsidRDefault="00A76FCF" w:rsidP="008C303F">
            <w:pPr>
              <w:jc w:val="center"/>
              <w:rPr>
                <w:szCs w:val="28"/>
                <w:lang w:val="uk-UA"/>
              </w:rPr>
            </w:pPr>
            <w:r w:rsidRPr="00E072B4">
              <w:rPr>
                <w:szCs w:val="28"/>
                <w:lang w:val="uk-UA"/>
              </w:rPr>
              <w:t>2</w:t>
            </w:r>
          </w:p>
        </w:tc>
        <w:tc>
          <w:tcPr>
            <w:tcW w:w="765" w:type="dxa"/>
            <w:shd w:val="clear" w:color="auto" w:fill="auto"/>
          </w:tcPr>
          <w:p w:rsidR="00A76FCF" w:rsidRPr="00E072B4" w:rsidRDefault="00361FD6" w:rsidP="008C303F">
            <w:pPr>
              <w:jc w:val="center"/>
              <w:rPr>
                <w:szCs w:val="28"/>
                <w:lang w:val="uk-UA"/>
              </w:rPr>
            </w:pPr>
            <w:r w:rsidRPr="00E072B4">
              <w:rPr>
                <w:szCs w:val="28"/>
                <w:lang w:val="uk-UA"/>
              </w:rPr>
              <w:t>6</w:t>
            </w:r>
          </w:p>
        </w:tc>
        <w:tc>
          <w:tcPr>
            <w:tcW w:w="891" w:type="dxa"/>
            <w:shd w:val="clear" w:color="auto" w:fill="auto"/>
          </w:tcPr>
          <w:p w:rsidR="00A76FCF" w:rsidRPr="000C42C6" w:rsidRDefault="000C42C6" w:rsidP="009663B3">
            <w:pPr>
              <w:jc w:val="center"/>
              <w:rPr>
                <w:szCs w:val="28"/>
                <w:lang w:val="en-US"/>
              </w:rPr>
            </w:pPr>
            <w:r>
              <w:rPr>
                <w:szCs w:val="28"/>
                <w:lang w:val="en-US"/>
              </w:rPr>
              <w:t>10</w:t>
            </w:r>
          </w:p>
        </w:tc>
        <w:tc>
          <w:tcPr>
            <w:tcW w:w="888" w:type="dxa"/>
            <w:shd w:val="clear" w:color="auto" w:fill="auto"/>
          </w:tcPr>
          <w:p w:rsidR="00A76FCF" w:rsidRPr="00E072B4" w:rsidRDefault="00A76FCF" w:rsidP="008C303F">
            <w:pPr>
              <w:jc w:val="center"/>
              <w:rPr>
                <w:szCs w:val="28"/>
                <w:lang w:val="uk-UA"/>
              </w:rPr>
            </w:pPr>
            <w:r w:rsidRPr="00E072B4">
              <w:rPr>
                <w:szCs w:val="28"/>
                <w:lang w:val="uk-UA"/>
              </w:rPr>
              <w:t>2</w:t>
            </w:r>
          </w:p>
        </w:tc>
        <w:tc>
          <w:tcPr>
            <w:tcW w:w="612" w:type="dxa"/>
            <w:shd w:val="clear" w:color="auto" w:fill="auto"/>
          </w:tcPr>
          <w:p w:rsidR="00A76FCF" w:rsidRPr="00E072B4" w:rsidRDefault="00A76FCF" w:rsidP="008C303F">
            <w:pPr>
              <w:jc w:val="center"/>
              <w:rPr>
                <w:szCs w:val="28"/>
                <w:lang w:val="uk-UA"/>
              </w:rPr>
            </w:pPr>
            <w:r w:rsidRPr="00E072B4">
              <w:rPr>
                <w:szCs w:val="28"/>
                <w:lang w:val="uk-UA"/>
              </w:rPr>
              <w:t>2</w:t>
            </w:r>
          </w:p>
        </w:tc>
        <w:tc>
          <w:tcPr>
            <w:tcW w:w="709" w:type="dxa"/>
            <w:shd w:val="clear" w:color="auto" w:fill="auto"/>
          </w:tcPr>
          <w:p w:rsidR="00A76FCF" w:rsidRPr="009663B3" w:rsidRDefault="000C42C6" w:rsidP="008C303F">
            <w:pPr>
              <w:jc w:val="center"/>
              <w:rPr>
                <w:szCs w:val="28"/>
                <w:lang w:val="en-US"/>
              </w:rPr>
            </w:pPr>
            <w:r>
              <w:rPr>
                <w:szCs w:val="28"/>
                <w:lang w:val="en-US"/>
              </w:rPr>
              <w:t>6</w:t>
            </w:r>
          </w:p>
        </w:tc>
      </w:tr>
      <w:tr w:rsidR="008C303F" w:rsidRPr="00E072B4" w:rsidTr="008C303F">
        <w:trPr>
          <w:trHeight w:val="317"/>
        </w:trPr>
        <w:tc>
          <w:tcPr>
            <w:tcW w:w="3583" w:type="dxa"/>
            <w:shd w:val="clear" w:color="auto" w:fill="auto"/>
          </w:tcPr>
          <w:p w:rsidR="00A76FCF" w:rsidRPr="00E072B4" w:rsidRDefault="00A76FCF" w:rsidP="008C303F">
            <w:pPr>
              <w:ind w:left="-108" w:right="-108"/>
              <w:rPr>
                <w:bCs/>
                <w:sz w:val="24"/>
                <w:lang w:val="uk-UA"/>
              </w:rPr>
            </w:pPr>
            <w:r w:rsidRPr="00E072B4">
              <w:rPr>
                <w:bCs/>
                <w:sz w:val="24"/>
                <w:lang w:val="uk-UA"/>
              </w:rPr>
              <w:t>Тема 5. Класифікація і план рахунків БО</w:t>
            </w:r>
          </w:p>
        </w:tc>
        <w:tc>
          <w:tcPr>
            <w:tcW w:w="948" w:type="dxa"/>
            <w:shd w:val="clear" w:color="auto" w:fill="auto"/>
          </w:tcPr>
          <w:p w:rsidR="00A76FCF" w:rsidRPr="00E072B4" w:rsidRDefault="009436B1" w:rsidP="008C303F">
            <w:pPr>
              <w:jc w:val="center"/>
              <w:rPr>
                <w:szCs w:val="28"/>
                <w:lang w:val="uk-UA"/>
              </w:rPr>
            </w:pPr>
            <w:r w:rsidRPr="00E072B4">
              <w:rPr>
                <w:szCs w:val="28"/>
                <w:lang w:val="uk-UA"/>
              </w:rPr>
              <w:t>10</w:t>
            </w:r>
          </w:p>
        </w:tc>
        <w:tc>
          <w:tcPr>
            <w:tcW w:w="764" w:type="dxa"/>
            <w:shd w:val="clear" w:color="auto" w:fill="auto"/>
          </w:tcPr>
          <w:p w:rsidR="00A76FCF" w:rsidRPr="00E072B4" w:rsidRDefault="00A76FCF" w:rsidP="008C303F">
            <w:pPr>
              <w:jc w:val="center"/>
              <w:rPr>
                <w:szCs w:val="28"/>
                <w:lang w:val="uk-UA"/>
              </w:rPr>
            </w:pPr>
            <w:r w:rsidRPr="00E072B4">
              <w:rPr>
                <w:szCs w:val="28"/>
                <w:lang w:val="uk-UA"/>
              </w:rPr>
              <w:t>2</w:t>
            </w:r>
          </w:p>
        </w:tc>
        <w:tc>
          <w:tcPr>
            <w:tcW w:w="763" w:type="dxa"/>
            <w:shd w:val="clear" w:color="auto" w:fill="auto"/>
          </w:tcPr>
          <w:p w:rsidR="00A76FCF" w:rsidRPr="00E072B4" w:rsidRDefault="009436B1" w:rsidP="008C303F">
            <w:pPr>
              <w:jc w:val="center"/>
              <w:rPr>
                <w:szCs w:val="28"/>
                <w:lang w:val="uk-UA"/>
              </w:rPr>
            </w:pPr>
            <w:r w:rsidRPr="00E072B4">
              <w:rPr>
                <w:szCs w:val="28"/>
                <w:lang w:val="uk-UA"/>
              </w:rPr>
              <w:t>2</w:t>
            </w:r>
          </w:p>
        </w:tc>
        <w:tc>
          <w:tcPr>
            <w:tcW w:w="765" w:type="dxa"/>
            <w:shd w:val="clear" w:color="auto" w:fill="auto"/>
          </w:tcPr>
          <w:p w:rsidR="00A76FCF" w:rsidRPr="00E072B4" w:rsidRDefault="00361FD6" w:rsidP="008C303F">
            <w:pPr>
              <w:jc w:val="center"/>
              <w:rPr>
                <w:szCs w:val="28"/>
                <w:lang w:val="uk-UA"/>
              </w:rPr>
            </w:pPr>
            <w:r w:rsidRPr="00E072B4">
              <w:rPr>
                <w:szCs w:val="28"/>
                <w:lang w:val="uk-UA"/>
              </w:rPr>
              <w:t>6</w:t>
            </w:r>
          </w:p>
        </w:tc>
        <w:tc>
          <w:tcPr>
            <w:tcW w:w="891" w:type="dxa"/>
            <w:shd w:val="clear" w:color="auto" w:fill="auto"/>
          </w:tcPr>
          <w:p w:rsidR="00A76FCF" w:rsidRPr="000C42C6" w:rsidRDefault="000C42C6" w:rsidP="008C303F">
            <w:pPr>
              <w:jc w:val="center"/>
              <w:rPr>
                <w:szCs w:val="28"/>
                <w:lang w:val="uk-UA"/>
              </w:rPr>
            </w:pPr>
            <w:r>
              <w:rPr>
                <w:szCs w:val="28"/>
                <w:lang w:val="uk-UA"/>
              </w:rPr>
              <w:t>10</w:t>
            </w:r>
          </w:p>
        </w:tc>
        <w:tc>
          <w:tcPr>
            <w:tcW w:w="888" w:type="dxa"/>
            <w:shd w:val="clear" w:color="auto" w:fill="auto"/>
          </w:tcPr>
          <w:p w:rsidR="00A76FCF" w:rsidRPr="00E072B4" w:rsidRDefault="00A76FCF" w:rsidP="008C303F">
            <w:pPr>
              <w:jc w:val="center"/>
              <w:rPr>
                <w:szCs w:val="28"/>
                <w:lang w:val="uk-UA"/>
              </w:rPr>
            </w:pPr>
          </w:p>
        </w:tc>
        <w:tc>
          <w:tcPr>
            <w:tcW w:w="612" w:type="dxa"/>
            <w:shd w:val="clear" w:color="auto" w:fill="auto"/>
          </w:tcPr>
          <w:p w:rsidR="00A76FCF" w:rsidRPr="00E072B4" w:rsidRDefault="00A76FCF" w:rsidP="008C303F">
            <w:pPr>
              <w:jc w:val="center"/>
              <w:rPr>
                <w:szCs w:val="28"/>
                <w:lang w:val="uk-UA"/>
              </w:rPr>
            </w:pPr>
          </w:p>
        </w:tc>
        <w:tc>
          <w:tcPr>
            <w:tcW w:w="709" w:type="dxa"/>
            <w:shd w:val="clear" w:color="auto" w:fill="auto"/>
          </w:tcPr>
          <w:p w:rsidR="00A76FCF" w:rsidRPr="009663B3" w:rsidRDefault="000C42C6" w:rsidP="008C303F">
            <w:pPr>
              <w:jc w:val="center"/>
              <w:rPr>
                <w:szCs w:val="28"/>
                <w:lang w:val="en-US"/>
              </w:rPr>
            </w:pPr>
            <w:r>
              <w:rPr>
                <w:szCs w:val="28"/>
                <w:lang w:val="en-US"/>
              </w:rPr>
              <w:t>10</w:t>
            </w:r>
          </w:p>
        </w:tc>
      </w:tr>
      <w:tr w:rsidR="008C303F" w:rsidRPr="00E072B4" w:rsidTr="008C303F">
        <w:trPr>
          <w:trHeight w:val="317"/>
        </w:trPr>
        <w:tc>
          <w:tcPr>
            <w:tcW w:w="3583" w:type="dxa"/>
            <w:shd w:val="clear" w:color="auto" w:fill="auto"/>
          </w:tcPr>
          <w:p w:rsidR="00A76FCF" w:rsidRPr="00E072B4" w:rsidRDefault="00A76FCF" w:rsidP="008C303F">
            <w:pPr>
              <w:ind w:left="-108" w:right="-108"/>
              <w:rPr>
                <w:bCs/>
                <w:sz w:val="24"/>
                <w:lang w:val="uk-UA"/>
              </w:rPr>
            </w:pPr>
            <w:r w:rsidRPr="00E072B4">
              <w:rPr>
                <w:bCs/>
                <w:sz w:val="24"/>
                <w:lang w:val="uk-UA"/>
              </w:rPr>
              <w:t>Разом за зміст. модулем 2</w:t>
            </w:r>
          </w:p>
        </w:tc>
        <w:tc>
          <w:tcPr>
            <w:tcW w:w="948" w:type="dxa"/>
            <w:shd w:val="clear" w:color="auto" w:fill="auto"/>
          </w:tcPr>
          <w:p w:rsidR="00A76FCF" w:rsidRPr="00E072B4" w:rsidRDefault="009436B1" w:rsidP="008C303F">
            <w:pPr>
              <w:jc w:val="center"/>
              <w:rPr>
                <w:b/>
                <w:szCs w:val="28"/>
                <w:lang w:val="uk-UA"/>
              </w:rPr>
            </w:pPr>
            <w:r w:rsidRPr="00E072B4">
              <w:rPr>
                <w:b/>
                <w:szCs w:val="28"/>
                <w:lang w:val="uk-UA"/>
              </w:rPr>
              <w:t>30</w:t>
            </w:r>
          </w:p>
        </w:tc>
        <w:tc>
          <w:tcPr>
            <w:tcW w:w="764" w:type="dxa"/>
            <w:shd w:val="clear" w:color="auto" w:fill="auto"/>
          </w:tcPr>
          <w:p w:rsidR="00A76FCF" w:rsidRPr="00E072B4" w:rsidRDefault="00A76FCF" w:rsidP="008C303F">
            <w:pPr>
              <w:jc w:val="center"/>
              <w:rPr>
                <w:b/>
                <w:szCs w:val="28"/>
                <w:lang w:val="uk-UA"/>
              </w:rPr>
            </w:pPr>
            <w:r w:rsidRPr="00E072B4">
              <w:rPr>
                <w:b/>
                <w:szCs w:val="28"/>
                <w:lang w:val="uk-UA"/>
              </w:rPr>
              <w:t>6</w:t>
            </w:r>
          </w:p>
        </w:tc>
        <w:tc>
          <w:tcPr>
            <w:tcW w:w="763" w:type="dxa"/>
            <w:shd w:val="clear" w:color="auto" w:fill="auto"/>
          </w:tcPr>
          <w:p w:rsidR="00A76FCF" w:rsidRPr="00E072B4" w:rsidRDefault="009436B1" w:rsidP="008C303F">
            <w:pPr>
              <w:jc w:val="center"/>
              <w:rPr>
                <w:b/>
                <w:szCs w:val="28"/>
                <w:lang w:val="uk-UA"/>
              </w:rPr>
            </w:pPr>
            <w:r w:rsidRPr="00E072B4">
              <w:rPr>
                <w:b/>
                <w:szCs w:val="28"/>
                <w:lang w:val="uk-UA"/>
              </w:rPr>
              <w:t>6</w:t>
            </w:r>
          </w:p>
        </w:tc>
        <w:tc>
          <w:tcPr>
            <w:tcW w:w="765" w:type="dxa"/>
            <w:shd w:val="clear" w:color="auto" w:fill="auto"/>
          </w:tcPr>
          <w:p w:rsidR="00A76FCF" w:rsidRPr="00E072B4" w:rsidRDefault="00361FD6" w:rsidP="008C303F">
            <w:pPr>
              <w:jc w:val="center"/>
              <w:rPr>
                <w:b/>
                <w:szCs w:val="28"/>
                <w:lang w:val="uk-UA"/>
              </w:rPr>
            </w:pPr>
            <w:r w:rsidRPr="00E072B4">
              <w:rPr>
                <w:b/>
                <w:szCs w:val="28"/>
                <w:lang w:val="uk-UA"/>
              </w:rPr>
              <w:t>18</w:t>
            </w:r>
          </w:p>
        </w:tc>
        <w:tc>
          <w:tcPr>
            <w:tcW w:w="891" w:type="dxa"/>
            <w:shd w:val="clear" w:color="auto" w:fill="auto"/>
          </w:tcPr>
          <w:p w:rsidR="00A76FCF" w:rsidRPr="009663B3" w:rsidRDefault="000C42C6" w:rsidP="008C303F">
            <w:pPr>
              <w:jc w:val="center"/>
              <w:rPr>
                <w:b/>
                <w:szCs w:val="28"/>
                <w:lang w:val="en-US"/>
              </w:rPr>
            </w:pPr>
            <w:r>
              <w:rPr>
                <w:b/>
                <w:szCs w:val="28"/>
                <w:lang w:val="en-US"/>
              </w:rPr>
              <w:t>30</w:t>
            </w:r>
          </w:p>
        </w:tc>
        <w:tc>
          <w:tcPr>
            <w:tcW w:w="888" w:type="dxa"/>
            <w:shd w:val="clear" w:color="auto" w:fill="auto"/>
          </w:tcPr>
          <w:p w:rsidR="00A76FCF" w:rsidRPr="00E072B4" w:rsidRDefault="00F42284" w:rsidP="008C303F">
            <w:pPr>
              <w:jc w:val="center"/>
              <w:rPr>
                <w:b/>
                <w:szCs w:val="28"/>
                <w:lang w:val="uk-UA"/>
              </w:rPr>
            </w:pPr>
            <w:r w:rsidRPr="00E072B4">
              <w:rPr>
                <w:b/>
                <w:szCs w:val="28"/>
                <w:lang w:val="uk-UA"/>
              </w:rPr>
              <w:t>2</w:t>
            </w:r>
          </w:p>
        </w:tc>
        <w:tc>
          <w:tcPr>
            <w:tcW w:w="612" w:type="dxa"/>
            <w:shd w:val="clear" w:color="auto" w:fill="auto"/>
          </w:tcPr>
          <w:p w:rsidR="00A76FCF" w:rsidRPr="00E072B4" w:rsidRDefault="00F42284" w:rsidP="008C303F">
            <w:pPr>
              <w:jc w:val="center"/>
              <w:rPr>
                <w:b/>
                <w:szCs w:val="28"/>
                <w:lang w:val="uk-UA"/>
              </w:rPr>
            </w:pPr>
            <w:r w:rsidRPr="00E072B4">
              <w:rPr>
                <w:b/>
                <w:szCs w:val="28"/>
                <w:lang w:val="uk-UA"/>
              </w:rPr>
              <w:t>2</w:t>
            </w:r>
          </w:p>
        </w:tc>
        <w:tc>
          <w:tcPr>
            <w:tcW w:w="709" w:type="dxa"/>
            <w:shd w:val="clear" w:color="auto" w:fill="auto"/>
          </w:tcPr>
          <w:p w:rsidR="00A76FCF" w:rsidRPr="009663B3" w:rsidRDefault="009663B3" w:rsidP="008C303F">
            <w:pPr>
              <w:jc w:val="center"/>
              <w:rPr>
                <w:b/>
                <w:szCs w:val="28"/>
                <w:lang w:val="en-US"/>
              </w:rPr>
            </w:pPr>
            <w:r>
              <w:rPr>
                <w:b/>
                <w:szCs w:val="28"/>
                <w:lang w:val="en-US"/>
              </w:rPr>
              <w:t>2</w:t>
            </w:r>
            <w:r w:rsidR="000C42C6">
              <w:rPr>
                <w:b/>
                <w:szCs w:val="28"/>
                <w:lang w:val="en-US"/>
              </w:rPr>
              <w:t>6</w:t>
            </w:r>
          </w:p>
        </w:tc>
      </w:tr>
      <w:tr w:rsidR="00A76FCF" w:rsidRPr="00E072B4" w:rsidTr="008C303F">
        <w:trPr>
          <w:trHeight w:val="300"/>
        </w:trPr>
        <w:tc>
          <w:tcPr>
            <w:tcW w:w="9923" w:type="dxa"/>
            <w:gridSpan w:val="9"/>
            <w:shd w:val="clear" w:color="auto" w:fill="auto"/>
          </w:tcPr>
          <w:p w:rsidR="00A76FCF" w:rsidRPr="00E072B4" w:rsidRDefault="00A76FCF" w:rsidP="008C303F">
            <w:pPr>
              <w:jc w:val="center"/>
              <w:rPr>
                <w:b/>
                <w:szCs w:val="28"/>
                <w:lang w:val="uk-UA"/>
              </w:rPr>
            </w:pPr>
            <w:r w:rsidRPr="00E072B4">
              <w:rPr>
                <w:b/>
                <w:bCs/>
                <w:sz w:val="24"/>
                <w:lang w:val="uk-UA"/>
              </w:rPr>
              <w:t>Змістовий модуль 3.</w:t>
            </w:r>
            <w:r w:rsidRPr="00E072B4">
              <w:rPr>
                <w:sz w:val="24"/>
                <w:lang w:val="uk-UA"/>
              </w:rPr>
              <w:t xml:space="preserve"> Елементи методу БО</w:t>
            </w:r>
          </w:p>
        </w:tc>
      </w:tr>
      <w:tr w:rsidR="008C303F" w:rsidRPr="00E072B4" w:rsidTr="008C303F">
        <w:trPr>
          <w:trHeight w:val="317"/>
        </w:trPr>
        <w:tc>
          <w:tcPr>
            <w:tcW w:w="3583" w:type="dxa"/>
            <w:shd w:val="clear" w:color="auto" w:fill="auto"/>
          </w:tcPr>
          <w:p w:rsidR="00A76FCF" w:rsidRPr="00E072B4" w:rsidRDefault="00A76FCF" w:rsidP="008C303F">
            <w:pPr>
              <w:ind w:left="-108" w:right="-108"/>
              <w:rPr>
                <w:sz w:val="24"/>
                <w:lang w:val="uk-UA"/>
              </w:rPr>
            </w:pPr>
            <w:r w:rsidRPr="00E072B4">
              <w:rPr>
                <w:bCs/>
                <w:sz w:val="24"/>
                <w:lang w:val="uk-UA"/>
              </w:rPr>
              <w:t>Тема</w:t>
            </w:r>
            <w:r w:rsidRPr="00E072B4">
              <w:rPr>
                <w:sz w:val="24"/>
                <w:lang w:val="uk-UA"/>
              </w:rPr>
              <w:t xml:space="preserve"> 6.</w:t>
            </w:r>
            <w:r w:rsidRPr="00E072B4">
              <w:rPr>
                <w:bCs/>
                <w:lang w:val="uk-UA"/>
              </w:rPr>
              <w:t xml:space="preserve"> </w:t>
            </w:r>
            <w:r w:rsidRPr="00E072B4">
              <w:rPr>
                <w:bCs/>
                <w:sz w:val="24"/>
                <w:lang w:val="uk-UA"/>
              </w:rPr>
              <w:t>Документація як елемент методу БО</w:t>
            </w:r>
          </w:p>
        </w:tc>
        <w:tc>
          <w:tcPr>
            <w:tcW w:w="948" w:type="dxa"/>
            <w:shd w:val="clear" w:color="auto" w:fill="auto"/>
          </w:tcPr>
          <w:p w:rsidR="00A76FCF" w:rsidRPr="00E072B4" w:rsidRDefault="00A76FCF" w:rsidP="008C303F">
            <w:pPr>
              <w:jc w:val="center"/>
              <w:rPr>
                <w:szCs w:val="28"/>
                <w:lang w:val="uk-UA"/>
              </w:rPr>
            </w:pPr>
            <w:r w:rsidRPr="00E072B4">
              <w:rPr>
                <w:szCs w:val="28"/>
                <w:lang w:val="uk-UA"/>
              </w:rPr>
              <w:t>1</w:t>
            </w:r>
            <w:r w:rsidR="009436B1" w:rsidRPr="00E072B4">
              <w:rPr>
                <w:szCs w:val="28"/>
                <w:lang w:val="uk-UA"/>
              </w:rPr>
              <w:t>2</w:t>
            </w:r>
          </w:p>
        </w:tc>
        <w:tc>
          <w:tcPr>
            <w:tcW w:w="764" w:type="dxa"/>
            <w:shd w:val="clear" w:color="auto" w:fill="auto"/>
          </w:tcPr>
          <w:p w:rsidR="00A76FCF" w:rsidRPr="00E072B4" w:rsidRDefault="00A76FCF" w:rsidP="008C303F">
            <w:pPr>
              <w:jc w:val="center"/>
              <w:rPr>
                <w:szCs w:val="28"/>
                <w:lang w:val="uk-UA"/>
              </w:rPr>
            </w:pPr>
            <w:r w:rsidRPr="00E072B4">
              <w:rPr>
                <w:szCs w:val="28"/>
                <w:lang w:val="uk-UA"/>
              </w:rPr>
              <w:t>2</w:t>
            </w:r>
          </w:p>
        </w:tc>
        <w:tc>
          <w:tcPr>
            <w:tcW w:w="763" w:type="dxa"/>
            <w:shd w:val="clear" w:color="auto" w:fill="auto"/>
          </w:tcPr>
          <w:p w:rsidR="00A76FCF" w:rsidRPr="00E072B4" w:rsidRDefault="009436B1" w:rsidP="008C303F">
            <w:pPr>
              <w:jc w:val="center"/>
              <w:rPr>
                <w:szCs w:val="28"/>
                <w:lang w:val="uk-UA"/>
              </w:rPr>
            </w:pPr>
            <w:r w:rsidRPr="00E072B4">
              <w:rPr>
                <w:szCs w:val="28"/>
                <w:lang w:val="uk-UA"/>
              </w:rPr>
              <w:t>4</w:t>
            </w:r>
          </w:p>
        </w:tc>
        <w:tc>
          <w:tcPr>
            <w:tcW w:w="765" w:type="dxa"/>
            <w:shd w:val="clear" w:color="auto" w:fill="auto"/>
          </w:tcPr>
          <w:p w:rsidR="00A76FCF" w:rsidRPr="00E072B4" w:rsidRDefault="00361FD6" w:rsidP="008C303F">
            <w:pPr>
              <w:jc w:val="center"/>
              <w:rPr>
                <w:szCs w:val="28"/>
                <w:lang w:val="uk-UA"/>
              </w:rPr>
            </w:pPr>
            <w:r w:rsidRPr="00E072B4">
              <w:rPr>
                <w:szCs w:val="28"/>
                <w:lang w:val="uk-UA"/>
              </w:rPr>
              <w:t>6</w:t>
            </w:r>
          </w:p>
        </w:tc>
        <w:tc>
          <w:tcPr>
            <w:tcW w:w="891" w:type="dxa"/>
            <w:shd w:val="clear" w:color="auto" w:fill="auto"/>
          </w:tcPr>
          <w:p w:rsidR="00A76FCF" w:rsidRPr="009663B3" w:rsidRDefault="00F42284" w:rsidP="009663B3">
            <w:pPr>
              <w:jc w:val="center"/>
              <w:rPr>
                <w:szCs w:val="28"/>
                <w:lang w:val="en-US"/>
              </w:rPr>
            </w:pPr>
            <w:r w:rsidRPr="00E072B4">
              <w:rPr>
                <w:szCs w:val="28"/>
                <w:lang w:val="uk-UA"/>
              </w:rPr>
              <w:t>1</w:t>
            </w:r>
            <w:r w:rsidR="000C42C6">
              <w:rPr>
                <w:szCs w:val="28"/>
                <w:lang w:val="en-US"/>
              </w:rPr>
              <w:t>2</w:t>
            </w:r>
          </w:p>
        </w:tc>
        <w:tc>
          <w:tcPr>
            <w:tcW w:w="888" w:type="dxa"/>
            <w:shd w:val="clear" w:color="auto" w:fill="auto"/>
          </w:tcPr>
          <w:p w:rsidR="00A76FCF" w:rsidRPr="00E072B4" w:rsidRDefault="000C42C6" w:rsidP="008C303F">
            <w:pPr>
              <w:jc w:val="center"/>
              <w:rPr>
                <w:szCs w:val="28"/>
                <w:lang w:val="uk-UA"/>
              </w:rPr>
            </w:pPr>
            <w:r>
              <w:rPr>
                <w:szCs w:val="28"/>
                <w:lang w:val="uk-UA"/>
              </w:rPr>
              <w:t>2</w:t>
            </w:r>
          </w:p>
        </w:tc>
        <w:tc>
          <w:tcPr>
            <w:tcW w:w="612" w:type="dxa"/>
            <w:shd w:val="clear" w:color="auto" w:fill="auto"/>
          </w:tcPr>
          <w:p w:rsidR="00A76FCF" w:rsidRPr="00E072B4" w:rsidRDefault="00A76FCF" w:rsidP="008C303F">
            <w:pPr>
              <w:jc w:val="center"/>
              <w:rPr>
                <w:szCs w:val="28"/>
                <w:lang w:val="uk-UA"/>
              </w:rPr>
            </w:pPr>
            <w:r w:rsidRPr="00E072B4">
              <w:rPr>
                <w:szCs w:val="28"/>
                <w:lang w:val="uk-UA"/>
              </w:rPr>
              <w:t>2</w:t>
            </w:r>
          </w:p>
        </w:tc>
        <w:tc>
          <w:tcPr>
            <w:tcW w:w="709" w:type="dxa"/>
            <w:shd w:val="clear" w:color="auto" w:fill="auto"/>
          </w:tcPr>
          <w:p w:rsidR="00A76FCF" w:rsidRPr="009663B3" w:rsidRDefault="000C42C6" w:rsidP="008C303F">
            <w:pPr>
              <w:jc w:val="center"/>
              <w:rPr>
                <w:szCs w:val="28"/>
                <w:lang w:val="en-US"/>
              </w:rPr>
            </w:pPr>
            <w:r>
              <w:rPr>
                <w:szCs w:val="28"/>
                <w:lang w:val="en-US"/>
              </w:rPr>
              <w:t>8</w:t>
            </w:r>
          </w:p>
        </w:tc>
      </w:tr>
      <w:tr w:rsidR="008C303F" w:rsidRPr="00E072B4" w:rsidTr="008C303F">
        <w:trPr>
          <w:trHeight w:val="317"/>
        </w:trPr>
        <w:tc>
          <w:tcPr>
            <w:tcW w:w="3583" w:type="dxa"/>
            <w:shd w:val="clear" w:color="auto" w:fill="auto"/>
          </w:tcPr>
          <w:p w:rsidR="00A76FCF" w:rsidRPr="00E072B4" w:rsidRDefault="00A76FCF" w:rsidP="008C303F">
            <w:pPr>
              <w:ind w:left="-108" w:right="-108"/>
              <w:rPr>
                <w:sz w:val="24"/>
                <w:lang w:val="uk-UA"/>
              </w:rPr>
            </w:pPr>
            <w:r w:rsidRPr="00E072B4">
              <w:rPr>
                <w:bCs/>
                <w:sz w:val="24"/>
                <w:lang w:val="uk-UA"/>
              </w:rPr>
              <w:t>Тема 7. Інвентаризація  як елемент методу БО</w:t>
            </w:r>
          </w:p>
        </w:tc>
        <w:tc>
          <w:tcPr>
            <w:tcW w:w="948" w:type="dxa"/>
            <w:shd w:val="clear" w:color="auto" w:fill="auto"/>
          </w:tcPr>
          <w:p w:rsidR="00A76FCF" w:rsidRPr="00E072B4" w:rsidRDefault="00A76FCF" w:rsidP="008C303F">
            <w:pPr>
              <w:jc w:val="center"/>
              <w:rPr>
                <w:szCs w:val="28"/>
                <w:lang w:val="uk-UA"/>
              </w:rPr>
            </w:pPr>
            <w:r w:rsidRPr="00E072B4">
              <w:rPr>
                <w:szCs w:val="28"/>
                <w:lang w:val="uk-UA"/>
              </w:rPr>
              <w:t>1</w:t>
            </w:r>
            <w:r w:rsidR="009436B1" w:rsidRPr="00E072B4">
              <w:rPr>
                <w:szCs w:val="28"/>
                <w:lang w:val="uk-UA"/>
              </w:rPr>
              <w:t>2</w:t>
            </w:r>
          </w:p>
        </w:tc>
        <w:tc>
          <w:tcPr>
            <w:tcW w:w="764" w:type="dxa"/>
            <w:shd w:val="clear" w:color="auto" w:fill="auto"/>
          </w:tcPr>
          <w:p w:rsidR="00A76FCF" w:rsidRPr="00E072B4" w:rsidRDefault="00A76FCF" w:rsidP="008C303F">
            <w:pPr>
              <w:jc w:val="center"/>
              <w:rPr>
                <w:szCs w:val="28"/>
                <w:lang w:val="uk-UA"/>
              </w:rPr>
            </w:pPr>
            <w:r w:rsidRPr="00E072B4">
              <w:rPr>
                <w:szCs w:val="28"/>
                <w:lang w:val="uk-UA"/>
              </w:rPr>
              <w:t>2</w:t>
            </w:r>
          </w:p>
        </w:tc>
        <w:tc>
          <w:tcPr>
            <w:tcW w:w="763" w:type="dxa"/>
            <w:shd w:val="clear" w:color="auto" w:fill="auto"/>
          </w:tcPr>
          <w:p w:rsidR="00A76FCF" w:rsidRPr="00E072B4" w:rsidRDefault="009436B1" w:rsidP="008C303F">
            <w:pPr>
              <w:jc w:val="center"/>
              <w:rPr>
                <w:szCs w:val="28"/>
                <w:lang w:val="uk-UA"/>
              </w:rPr>
            </w:pPr>
            <w:r w:rsidRPr="00E072B4">
              <w:rPr>
                <w:szCs w:val="28"/>
                <w:lang w:val="uk-UA"/>
              </w:rPr>
              <w:t>4</w:t>
            </w:r>
          </w:p>
        </w:tc>
        <w:tc>
          <w:tcPr>
            <w:tcW w:w="765" w:type="dxa"/>
            <w:shd w:val="clear" w:color="auto" w:fill="auto"/>
          </w:tcPr>
          <w:p w:rsidR="00A76FCF" w:rsidRPr="00E072B4" w:rsidRDefault="00361FD6" w:rsidP="008C303F">
            <w:pPr>
              <w:jc w:val="center"/>
              <w:rPr>
                <w:szCs w:val="28"/>
                <w:lang w:val="uk-UA"/>
              </w:rPr>
            </w:pPr>
            <w:r w:rsidRPr="00E072B4">
              <w:rPr>
                <w:szCs w:val="28"/>
                <w:lang w:val="uk-UA"/>
              </w:rPr>
              <w:t>6</w:t>
            </w:r>
          </w:p>
        </w:tc>
        <w:tc>
          <w:tcPr>
            <w:tcW w:w="891" w:type="dxa"/>
            <w:shd w:val="clear" w:color="auto" w:fill="auto"/>
          </w:tcPr>
          <w:p w:rsidR="00A76FCF" w:rsidRPr="009663B3" w:rsidRDefault="000C42C6" w:rsidP="008C303F">
            <w:pPr>
              <w:jc w:val="center"/>
              <w:rPr>
                <w:szCs w:val="28"/>
                <w:lang w:val="en-US"/>
              </w:rPr>
            </w:pPr>
            <w:r>
              <w:rPr>
                <w:szCs w:val="28"/>
                <w:lang w:val="en-US"/>
              </w:rPr>
              <w:t>12</w:t>
            </w:r>
          </w:p>
        </w:tc>
        <w:tc>
          <w:tcPr>
            <w:tcW w:w="888" w:type="dxa"/>
            <w:shd w:val="clear" w:color="auto" w:fill="auto"/>
          </w:tcPr>
          <w:p w:rsidR="00A76FCF" w:rsidRPr="00E072B4" w:rsidRDefault="00A76FCF" w:rsidP="008C303F">
            <w:pPr>
              <w:jc w:val="center"/>
              <w:rPr>
                <w:szCs w:val="28"/>
                <w:lang w:val="uk-UA"/>
              </w:rPr>
            </w:pPr>
          </w:p>
        </w:tc>
        <w:tc>
          <w:tcPr>
            <w:tcW w:w="612" w:type="dxa"/>
            <w:shd w:val="clear" w:color="auto" w:fill="auto"/>
          </w:tcPr>
          <w:p w:rsidR="00A76FCF" w:rsidRPr="00E072B4" w:rsidRDefault="00A76FCF" w:rsidP="008C303F">
            <w:pPr>
              <w:jc w:val="center"/>
              <w:rPr>
                <w:szCs w:val="28"/>
                <w:lang w:val="uk-UA"/>
              </w:rPr>
            </w:pPr>
          </w:p>
        </w:tc>
        <w:tc>
          <w:tcPr>
            <w:tcW w:w="709" w:type="dxa"/>
            <w:shd w:val="clear" w:color="auto" w:fill="auto"/>
          </w:tcPr>
          <w:p w:rsidR="00A76FCF" w:rsidRPr="009663B3" w:rsidRDefault="000C42C6" w:rsidP="008C303F">
            <w:pPr>
              <w:jc w:val="center"/>
              <w:rPr>
                <w:szCs w:val="28"/>
                <w:lang w:val="en-US"/>
              </w:rPr>
            </w:pPr>
            <w:r>
              <w:rPr>
                <w:szCs w:val="28"/>
                <w:lang w:val="en-US"/>
              </w:rPr>
              <w:t>12</w:t>
            </w:r>
          </w:p>
        </w:tc>
      </w:tr>
      <w:tr w:rsidR="008C303F" w:rsidRPr="00E072B4" w:rsidTr="008C303F">
        <w:trPr>
          <w:trHeight w:val="317"/>
        </w:trPr>
        <w:tc>
          <w:tcPr>
            <w:tcW w:w="3583" w:type="dxa"/>
            <w:shd w:val="clear" w:color="auto" w:fill="auto"/>
          </w:tcPr>
          <w:p w:rsidR="00A76FCF" w:rsidRPr="00E072B4" w:rsidRDefault="00A76FCF" w:rsidP="008C303F">
            <w:pPr>
              <w:ind w:left="-108" w:right="-108"/>
              <w:rPr>
                <w:b/>
                <w:szCs w:val="28"/>
                <w:lang w:val="uk-UA"/>
              </w:rPr>
            </w:pPr>
            <w:r w:rsidRPr="00E072B4">
              <w:rPr>
                <w:bCs/>
                <w:sz w:val="24"/>
                <w:lang w:val="uk-UA"/>
              </w:rPr>
              <w:t>Тема 8. Оцінка і калькуляція</w:t>
            </w:r>
          </w:p>
        </w:tc>
        <w:tc>
          <w:tcPr>
            <w:tcW w:w="948" w:type="dxa"/>
            <w:shd w:val="clear" w:color="auto" w:fill="auto"/>
          </w:tcPr>
          <w:p w:rsidR="00A76FCF" w:rsidRPr="00E072B4" w:rsidRDefault="00A76FCF" w:rsidP="008C303F">
            <w:pPr>
              <w:jc w:val="center"/>
              <w:rPr>
                <w:szCs w:val="28"/>
                <w:lang w:val="uk-UA"/>
              </w:rPr>
            </w:pPr>
            <w:r w:rsidRPr="00E072B4">
              <w:rPr>
                <w:szCs w:val="28"/>
                <w:lang w:val="uk-UA"/>
              </w:rPr>
              <w:t>1</w:t>
            </w:r>
            <w:r w:rsidR="009436B1" w:rsidRPr="00E072B4">
              <w:rPr>
                <w:szCs w:val="28"/>
                <w:lang w:val="uk-UA"/>
              </w:rPr>
              <w:t>2</w:t>
            </w:r>
          </w:p>
        </w:tc>
        <w:tc>
          <w:tcPr>
            <w:tcW w:w="764" w:type="dxa"/>
            <w:shd w:val="clear" w:color="auto" w:fill="auto"/>
          </w:tcPr>
          <w:p w:rsidR="00A76FCF" w:rsidRPr="00E072B4" w:rsidRDefault="00A76FCF" w:rsidP="008C303F">
            <w:pPr>
              <w:jc w:val="center"/>
              <w:rPr>
                <w:szCs w:val="28"/>
                <w:lang w:val="uk-UA"/>
              </w:rPr>
            </w:pPr>
            <w:r w:rsidRPr="00E072B4">
              <w:rPr>
                <w:szCs w:val="28"/>
                <w:lang w:val="uk-UA"/>
              </w:rPr>
              <w:t>2</w:t>
            </w:r>
          </w:p>
        </w:tc>
        <w:tc>
          <w:tcPr>
            <w:tcW w:w="763" w:type="dxa"/>
            <w:shd w:val="clear" w:color="auto" w:fill="auto"/>
          </w:tcPr>
          <w:p w:rsidR="00A76FCF" w:rsidRPr="00E072B4" w:rsidRDefault="009436B1" w:rsidP="008C303F">
            <w:pPr>
              <w:jc w:val="center"/>
              <w:rPr>
                <w:szCs w:val="28"/>
                <w:lang w:val="uk-UA"/>
              </w:rPr>
            </w:pPr>
            <w:r w:rsidRPr="00E072B4">
              <w:rPr>
                <w:szCs w:val="28"/>
                <w:lang w:val="uk-UA"/>
              </w:rPr>
              <w:t>4</w:t>
            </w:r>
          </w:p>
        </w:tc>
        <w:tc>
          <w:tcPr>
            <w:tcW w:w="765" w:type="dxa"/>
            <w:shd w:val="clear" w:color="auto" w:fill="auto"/>
          </w:tcPr>
          <w:p w:rsidR="00A76FCF" w:rsidRPr="00E072B4" w:rsidRDefault="00361FD6" w:rsidP="008C303F">
            <w:pPr>
              <w:jc w:val="center"/>
              <w:rPr>
                <w:szCs w:val="28"/>
                <w:lang w:val="uk-UA"/>
              </w:rPr>
            </w:pPr>
            <w:r w:rsidRPr="00E072B4">
              <w:rPr>
                <w:szCs w:val="28"/>
                <w:lang w:val="uk-UA"/>
              </w:rPr>
              <w:t>6</w:t>
            </w:r>
          </w:p>
        </w:tc>
        <w:tc>
          <w:tcPr>
            <w:tcW w:w="891" w:type="dxa"/>
            <w:shd w:val="clear" w:color="auto" w:fill="auto"/>
          </w:tcPr>
          <w:p w:rsidR="00A76FCF" w:rsidRPr="009663B3" w:rsidRDefault="000C42C6" w:rsidP="008C303F">
            <w:pPr>
              <w:jc w:val="center"/>
              <w:rPr>
                <w:szCs w:val="28"/>
                <w:lang w:val="en-US"/>
              </w:rPr>
            </w:pPr>
            <w:r>
              <w:rPr>
                <w:szCs w:val="28"/>
                <w:lang w:val="en-US"/>
              </w:rPr>
              <w:t>12</w:t>
            </w:r>
          </w:p>
        </w:tc>
        <w:tc>
          <w:tcPr>
            <w:tcW w:w="888" w:type="dxa"/>
            <w:shd w:val="clear" w:color="auto" w:fill="auto"/>
          </w:tcPr>
          <w:p w:rsidR="00A76FCF" w:rsidRPr="00E072B4" w:rsidRDefault="00A76FCF" w:rsidP="008C303F">
            <w:pPr>
              <w:jc w:val="center"/>
              <w:rPr>
                <w:szCs w:val="28"/>
                <w:lang w:val="uk-UA"/>
              </w:rPr>
            </w:pPr>
          </w:p>
        </w:tc>
        <w:tc>
          <w:tcPr>
            <w:tcW w:w="612" w:type="dxa"/>
            <w:shd w:val="clear" w:color="auto" w:fill="auto"/>
          </w:tcPr>
          <w:p w:rsidR="00A76FCF" w:rsidRPr="00E072B4" w:rsidRDefault="00A76FCF" w:rsidP="008C303F">
            <w:pPr>
              <w:jc w:val="center"/>
              <w:rPr>
                <w:szCs w:val="28"/>
                <w:lang w:val="uk-UA"/>
              </w:rPr>
            </w:pPr>
          </w:p>
        </w:tc>
        <w:tc>
          <w:tcPr>
            <w:tcW w:w="709" w:type="dxa"/>
            <w:shd w:val="clear" w:color="auto" w:fill="auto"/>
          </w:tcPr>
          <w:p w:rsidR="00A76FCF" w:rsidRPr="009663B3" w:rsidRDefault="000C42C6" w:rsidP="008C303F">
            <w:pPr>
              <w:jc w:val="center"/>
              <w:rPr>
                <w:szCs w:val="28"/>
                <w:lang w:val="en-US"/>
              </w:rPr>
            </w:pPr>
            <w:r>
              <w:rPr>
                <w:szCs w:val="28"/>
                <w:lang w:val="en-US"/>
              </w:rPr>
              <w:t>12</w:t>
            </w:r>
          </w:p>
        </w:tc>
      </w:tr>
      <w:tr w:rsidR="008C303F" w:rsidRPr="00E072B4" w:rsidTr="008C303F">
        <w:trPr>
          <w:trHeight w:val="317"/>
        </w:trPr>
        <w:tc>
          <w:tcPr>
            <w:tcW w:w="3583" w:type="dxa"/>
            <w:shd w:val="clear" w:color="auto" w:fill="auto"/>
          </w:tcPr>
          <w:p w:rsidR="00A76FCF" w:rsidRPr="00E072B4" w:rsidRDefault="00A76FCF" w:rsidP="008C303F">
            <w:pPr>
              <w:ind w:left="-108" w:right="-108"/>
              <w:rPr>
                <w:b/>
                <w:szCs w:val="28"/>
                <w:lang w:val="uk-UA"/>
              </w:rPr>
            </w:pPr>
            <w:r w:rsidRPr="00E072B4">
              <w:rPr>
                <w:bCs/>
                <w:sz w:val="24"/>
                <w:lang w:val="uk-UA"/>
              </w:rPr>
              <w:t>Разом за зміст. модулем 3</w:t>
            </w:r>
          </w:p>
        </w:tc>
        <w:tc>
          <w:tcPr>
            <w:tcW w:w="948" w:type="dxa"/>
            <w:shd w:val="clear" w:color="auto" w:fill="auto"/>
          </w:tcPr>
          <w:p w:rsidR="00A76FCF" w:rsidRPr="00E072B4" w:rsidRDefault="004575CA" w:rsidP="008C303F">
            <w:pPr>
              <w:jc w:val="center"/>
              <w:rPr>
                <w:b/>
                <w:szCs w:val="28"/>
                <w:lang w:val="uk-UA"/>
              </w:rPr>
            </w:pPr>
            <w:r w:rsidRPr="00E072B4">
              <w:rPr>
                <w:b/>
                <w:szCs w:val="28"/>
                <w:lang w:val="uk-UA"/>
              </w:rPr>
              <w:t>3</w:t>
            </w:r>
            <w:r w:rsidR="009436B1" w:rsidRPr="00E072B4">
              <w:rPr>
                <w:b/>
                <w:szCs w:val="28"/>
                <w:lang w:val="uk-UA"/>
              </w:rPr>
              <w:t>6</w:t>
            </w:r>
          </w:p>
        </w:tc>
        <w:tc>
          <w:tcPr>
            <w:tcW w:w="764" w:type="dxa"/>
            <w:shd w:val="clear" w:color="auto" w:fill="auto"/>
          </w:tcPr>
          <w:p w:rsidR="00A76FCF" w:rsidRPr="00E072B4" w:rsidRDefault="00A76FCF" w:rsidP="008C303F">
            <w:pPr>
              <w:jc w:val="center"/>
              <w:rPr>
                <w:b/>
                <w:szCs w:val="28"/>
                <w:lang w:val="uk-UA"/>
              </w:rPr>
            </w:pPr>
            <w:r w:rsidRPr="00E072B4">
              <w:rPr>
                <w:b/>
                <w:szCs w:val="28"/>
                <w:lang w:val="uk-UA"/>
              </w:rPr>
              <w:t>6</w:t>
            </w:r>
          </w:p>
        </w:tc>
        <w:tc>
          <w:tcPr>
            <w:tcW w:w="763" w:type="dxa"/>
            <w:shd w:val="clear" w:color="auto" w:fill="auto"/>
          </w:tcPr>
          <w:p w:rsidR="00A76FCF" w:rsidRPr="00E072B4" w:rsidRDefault="009436B1" w:rsidP="008C303F">
            <w:pPr>
              <w:jc w:val="center"/>
              <w:rPr>
                <w:b/>
                <w:szCs w:val="28"/>
                <w:lang w:val="uk-UA"/>
              </w:rPr>
            </w:pPr>
            <w:r w:rsidRPr="00E072B4">
              <w:rPr>
                <w:b/>
                <w:szCs w:val="28"/>
                <w:lang w:val="uk-UA"/>
              </w:rPr>
              <w:t>12</w:t>
            </w:r>
          </w:p>
        </w:tc>
        <w:tc>
          <w:tcPr>
            <w:tcW w:w="765" w:type="dxa"/>
            <w:shd w:val="clear" w:color="auto" w:fill="auto"/>
          </w:tcPr>
          <w:p w:rsidR="00A76FCF" w:rsidRPr="00E072B4" w:rsidRDefault="00361FD6" w:rsidP="008C303F">
            <w:pPr>
              <w:jc w:val="center"/>
              <w:rPr>
                <w:b/>
                <w:szCs w:val="28"/>
                <w:lang w:val="uk-UA"/>
              </w:rPr>
            </w:pPr>
            <w:r w:rsidRPr="00E072B4">
              <w:rPr>
                <w:b/>
                <w:szCs w:val="28"/>
                <w:lang w:val="uk-UA"/>
              </w:rPr>
              <w:t>18</w:t>
            </w:r>
          </w:p>
        </w:tc>
        <w:tc>
          <w:tcPr>
            <w:tcW w:w="891" w:type="dxa"/>
            <w:shd w:val="clear" w:color="auto" w:fill="auto"/>
          </w:tcPr>
          <w:p w:rsidR="00A76FCF" w:rsidRPr="009663B3" w:rsidRDefault="000C42C6" w:rsidP="008C303F">
            <w:pPr>
              <w:jc w:val="center"/>
              <w:rPr>
                <w:b/>
                <w:szCs w:val="28"/>
                <w:lang w:val="en-US"/>
              </w:rPr>
            </w:pPr>
            <w:r>
              <w:rPr>
                <w:b/>
                <w:szCs w:val="28"/>
                <w:lang w:val="en-US"/>
              </w:rPr>
              <w:t>3</w:t>
            </w:r>
            <w:r w:rsidR="009663B3">
              <w:rPr>
                <w:b/>
                <w:szCs w:val="28"/>
                <w:lang w:val="en-US"/>
              </w:rPr>
              <w:t>6</w:t>
            </w:r>
          </w:p>
        </w:tc>
        <w:tc>
          <w:tcPr>
            <w:tcW w:w="888" w:type="dxa"/>
            <w:shd w:val="clear" w:color="auto" w:fill="auto"/>
          </w:tcPr>
          <w:p w:rsidR="00A76FCF" w:rsidRPr="00E072B4" w:rsidRDefault="000C42C6" w:rsidP="008C303F">
            <w:pPr>
              <w:jc w:val="center"/>
              <w:rPr>
                <w:b/>
                <w:szCs w:val="28"/>
                <w:lang w:val="uk-UA"/>
              </w:rPr>
            </w:pPr>
            <w:r>
              <w:rPr>
                <w:b/>
                <w:szCs w:val="28"/>
                <w:lang w:val="uk-UA"/>
              </w:rPr>
              <w:t>2</w:t>
            </w:r>
          </w:p>
        </w:tc>
        <w:tc>
          <w:tcPr>
            <w:tcW w:w="612" w:type="dxa"/>
            <w:shd w:val="clear" w:color="auto" w:fill="auto"/>
          </w:tcPr>
          <w:p w:rsidR="00A76FCF" w:rsidRPr="00E072B4" w:rsidRDefault="00F42284" w:rsidP="008C303F">
            <w:pPr>
              <w:jc w:val="center"/>
              <w:rPr>
                <w:b/>
                <w:szCs w:val="28"/>
                <w:lang w:val="uk-UA"/>
              </w:rPr>
            </w:pPr>
            <w:r w:rsidRPr="00E072B4">
              <w:rPr>
                <w:b/>
                <w:szCs w:val="28"/>
                <w:lang w:val="uk-UA"/>
              </w:rPr>
              <w:t>2</w:t>
            </w:r>
          </w:p>
        </w:tc>
        <w:tc>
          <w:tcPr>
            <w:tcW w:w="709" w:type="dxa"/>
            <w:shd w:val="clear" w:color="auto" w:fill="auto"/>
          </w:tcPr>
          <w:p w:rsidR="00A76FCF" w:rsidRPr="009663B3" w:rsidRDefault="000C42C6" w:rsidP="008C303F">
            <w:pPr>
              <w:jc w:val="center"/>
              <w:rPr>
                <w:b/>
                <w:szCs w:val="28"/>
                <w:lang w:val="en-US"/>
              </w:rPr>
            </w:pPr>
            <w:r>
              <w:rPr>
                <w:b/>
                <w:szCs w:val="28"/>
                <w:lang w:val="en-US"/>
              </w:rPr>
              <w:t>32</w:t>
            </w:r>
          </w:p>
        </w:tc>
      </w:tr>
      <w:tr w:rsidR="00A76FCF" w:rsidRPr="00E072B4" w:rsidTr="008C303F">
        <w:trPr>
          <w:trHeight w:val="300"/>
        </w:trPr>
        <w:tc>
          <w:tcPr>
            <w:tcW w:w="9923" w:type="dxa"/>
            <w:gridSpan w:val="9"/>
            <w:shd w:val="clear" w:color="auto" w:fill="auto"/>
          </w:tcPr>
          <w:p w:rsidR="00A76FCF" w:rsidRPr="00E072B4" w:rsidRDefault="00A76FCF" w:rsidP="008C303F">
            <w:pPr>
              <w:jc w:val="center"/>
              <w:rPr>
                <w:b/>
                <w:szCs w:val="28"/>
                <w:lang w:val="uk-UA"/>
              </w:rPr>
            </w:pPr>
            <w:r w:rsidRPr="00E072B4">
              <w:rPr>
                <w:b/>
                <w:bCs/>
                <w:sz w:val="24"/>
                <w:lang w:val="uk-UA"/>
              </w:rPr>
              <w:t xml:space="preserve">Змістовий модуль 4. </w:t>
            </w:r>
            <w:r w:rsidRPr="00E072B4">
              <w:rPr>
                <w:bCs/>
                <w:sz w:val="24"/>
                <w:lang w:val="uk-UA"/>
              </w:rPr>
              <w:t>Облік основних господарських процесів</w:t>
            </w:r>
          </w:p>
        </w:tc>
      </w:tr>
      <w:tr w:rsidR="008C303F" w:rsidRPr="00E072B4" w:rsidTr="008C303F">
        <w:trPr>
          <w:trHeight w:val="300"/>
        </w:trPr>
        <w:tc>
          <w:tcPr>
            <w:tcW w:w="3583" w:type="dxa"/>
            <w:shd w:val="clear" w:color="auto" w:fill="auto"/>
          </w:tcPr>
          <w:p w:rsidR="00A76FCF" w:rsidRPr="00E072B4" w:rsidRDefault="00A76FCF" w:rsidP="008C303F">
            <w:pPr>
              <w:ind w:left="-108" w:right="-108"/>
              <w:rPr>
                <w:b/>
                <w:szCs w:val="28"/>
                <w:lang w:val="uk-UA"/>
              </w:rPr>
            </w:pPr>
            <w:r w:rsidRPr="00E072B4">
              <w:rPr>
                <w:bCs/>
                <w:sz w:val="24"/>
                <w:lang w:val="uk-UA"/>
              </w:rPr>
              <w:t>Тема 9. Методологія обліку основних господарських процесів</w:t>
            </w:r>
          </w:p>
        </w:tc>
        <w:tc>
          <w:tcPr>
            <w:tcW w:w="948" w:type="dxa"/>
            <w:shd w:val="clear" w:color="auto" w:fill="auto"/>
          </w:tcPr>
          <w:p w:rsidR="00A76FCF" w:rsidRPr="00E072B4" w:rsidRDefault="00A76FCF" w:rsidP="008C303F">
            <w:pPr>
              <w:jc w:val="center"/>
              <w:rPr>
                <w:szCs w:val="28"/>
                <w:lang w:val="uk-UA"/>
              </w:rPr>
            </w:pPr>
            <w:r w:rsidRPr="00E072B4">
              <w:rPr>
                <w:szCs w:val="28"/>
                <w:lang w:val="uk-UA"/>
              </w:rPr>
              <w:t>1</w:t>
            </w:r>
            <w:r w:rsidR="009436B1" w:rsidRPr="00E072B4">
              <w:rPr>
                <w:szCs w:val="28"/>
                <w:lang w:val="uk-UA"/>
              </w:rPr>
              <w:t>2</w:t>
            </w:r>
          </w:p>
        </w:tc>
        <w:tc>
          <w:tcPr>
            <w:tcW w:w="764" w:type="dxa"/>
            <w:shd w:val="clear" w:color="auto" w:fill="auto"/>
          </w:tcPr>
          <w:p w:rsidR="00A76FCF" w:rsidRPr="00E072B4" w:rsidRDefault="00A76FCF" w:rsidP="008C303F">
            <w:pPr>
              <w:jc w:val="center"/>
              <w:rPr>
                <w:szCs w:val="28"/>
                <w:lang w:val="uk-UA"/>
              </w:rPr>
            </w:pPr>
            <w:r w:rsidRPr="00E072B4">
              <w:rPr>
                <w:szCs w:val="28"/>
                <w:lang w:val="uk-UA"/>
              </w:rPr>
              <w:t>2</w:t>
            </w:r>
          </w:p>
        </w:tc>
        <w:tc>
          <w:tcPr>
            <w:tcW w:w="763" w:type="dxa"/>
            <w:shd w:val="clear" w:color="auto" w:fill="auto"/>
          </w:tcPr>
          <w:p w:rsidR="00A76FCF" w:rsidRPr="00E072B4" w:rsidRDefault="009436B1" w:rsidP="008C303F">
            <w:pPr>
              <w:jc w:val="center"/>
              <w:rPr>
                <w:szCs w:val="28"/>
                <w:lang w:val="uk-UA"/>
              </w:rPr>
            </w:pPr>
            <w:r w:rsidRPr="00E072B4">
              <w:rPr>
                <w:szCs w:val="28"/>
                <w:lang w:val="uk-UA"/>
              </w:rPr>
              <w:t>4</w:t>
            </w:r>
          </w:p>
        </w:tc>
        <w:tc>
          <w:tcPr>
            <w:tcW w:w="765" w:type="dxa"/>
            <w:shd w:val="clear" w:color="auto" w:fill="auto"/>
          </w:tcPr>
          <w:p w:rsidR="00A76FCF" w:rsidRPr="00E072B4" w:rsidRDefault="00361FD6" w:rsidP="008C303F">
            <w:pPr>
              <w:jc w:val="center"/>
              <w:rPr>
                <w:szCs w:val="28"/>
                <w:lang w:val="uk-UA"/>
              </w:rPr>
            </w:pPr>
            <w:r w:rsidRPr="00E072B4">
              <w:rPr>
                <w:szCs w:val="28"/>
                <w:lang w:val="uk-UA"/>
              </w:rPr>
              <w:t>6</w:t>
            </w:r>
          </w:p>
        </w:tc>
        <w:tc>
          <w:tcPr>
            <w:tcW w:w="891" w:type="dxa"/>
            <w:shd w:val="clear" w:color="auto" w:fill="auto"/>
          </w:tcPr>
          <w:p w:rsidR="00A76FCF" w:rsidRPr="009663B3" w:rsidRDefault="00F42284" w:rsidP="009663B3">
            <w:pPr>
              <w:jc w:val="center"/>
              <w:rPr>
                <w:szCs w:val="28"/>
                <w:lang w:val="en-US"/>
              </w:rPr>
            </w:pPr>
            <w:r w:rsidRPr="00E072B4">
              <w:rPr>
                <w:szCs w:val="28"/>
                <w:lang w:val="uk-UA"/>
              </w:rPr>
              <w:t>1</w:t>
            </w:r>
            <w:r w:rsidR="009663B3">
              <w:rPr>
                <w:szCs w:val="28"/>
                <w:lang w:val="en-US"/>
              </w:rPr>
              <w:t>2</w:t>
            </w:r>
          </w:p>
        </w:tc>
        <w:tc>
          <w:tcPr>
            <w:tcW w:w="888" w:type="dxa"/>
            <w:shd w:val="clear" w:color="auto" w:fill="auto"/>
          </w:tcPr>
          <w:p w:rsidR="00A76FCF" w:rsidRPr="00E072B4" w:rsidRDefault="00A76FCF" w:rsidP="008C303F">
            <w:pPr>
              <w:jc w:val="center"/>
              <w:rPr>
                <w:szCs w:val="28"/>
                <w:lang w:val="uk-UA"/>
              </w:rPr>
            </w:pPr>
          </w:p>
        </w:tc>
        <w:tc>
          <w:tcPr>
            <w:tcW w:w="612" w:type="dxa"/>
            <w:shd w:val="clear" w:color="auto" w:fill="auto"/>
          </w:tcPr>
          <w:p w:rsidR="00A76FCF" w:rsidRPr="00E072B4" w:rsidRDefault="00A76FCF" w:rsidP="008C303F">
            <w:pPr>
              <w:jc w:val="center"/>
              <w:rPr>
                <w:szCs w:val="28"/>
                <w:lang w:val="uk-UA"/>
              </w:rPr>
            </w:pPr>
          </w:p>
        </w:tc>
        <w:tc>
          <w:tcPr>
            <w:tcW w:w="709" w:type="dxa"/>
            <w:shd w:val="clear" w:color="auto" w:fill="auto"/>
          </w:tcPr>
          <w:p w:rsidR="00A76FCF" w:rsidRPr="009663B3" w:rsidRDefault="00A76FCF" w:rsidP="009663B3">
            <w:pPr>
              <w:jc w:val="center"/>
              <w:rPr>
                <w:szCs w:val="28"/>
                <w:lang w:val="en-US"/>
              </w:rPr>
            </w:pPr>
            <w:r w:rsidRPr="00E072B4">
              <w:rPr>
                <w:szCs w:val="28"/>
                <w:lang w:val="uk-UA"/>
              </w:rPr>
              <w:t>1</w:t>
            </w:r>
            <w:r w:rsidR="009663B3">
              <w:rPr>
                <w:szCs w:val="28"/>
                <w:lang w:val="en-US"/>
              </w:rPr>
              <w:t>2</w:t>
            </w:r>
          </w:p>
        </w:tc>
      </w:tr>
      <w:tr w:rsidR="008C303F" w:rsidRPr="00E072B4" w:rsidTr="008C303F">
        <w:trPr>
          <w:trHeight w:val="300"/>
        </w:trPr>
        <w:tc>
          <w:tcPr>
            <w:tcW w:w="3583" w:type="dxa"/>
            <w:shd w:val="clear" w:color="auto" w:fill="auto"/>
          </w:tcPr>
          <w:p w:rsidR="00A76FCF" w:rsidRPr="00E072B4" w:rsidRDefault="00A76FCF" w:rsidP="008C303F">
            <w:pPr>
              <w:ind w:left="-108" w:right="-108"/>
              <w:rPr>
                <w:bCs/>
                <w:sz w:val="24"/>
                <w:lang w:val="uk-UA"/>
              </w:rPr>
            </w:pPr>
            <w:r w:rsidRPr="00E072B4">
              <w:rPr>
                <w:bCs/>
                <w:sz w:val="24"/>
                <w:lang w:val="uk-UA"/>
              </w:rPr>
              <w:t>Тема 10. Облікові регіст</w:t>
            </w:r>
            <w:r w:rsidRPr="00E072B4">
              <w:rPr>
                <w:bCs/>
                <w:sz w:val="24"/>
                <w:lang w:val="uk-UA"/>
              </w:rPr>
              <w:softHyphen/>
              <w:t>ри, техніка і форми БО</w:t>
            </w:r>
          </w:p>
        </w:tc>
        <w:tc>
          <w:tcPr>
            <w:tcW w:w="948" w:type="dxa"/>
            <w:shd w:val="clear" w:color="auto" w:fill="auto"/>
          </w:tcPr>
          <w:p w:rsidR="00A76FCF" w:rsidRPr="00E072B4" w:rsidRDefault="00A76FCF" w:rsidP="008C303F">
            <w:pPr>
              <w:jc w:val="center"/>
              <w:rPr>
                <w:szCs w:val="28"/>
                <w:lang w:val="uk-UA"/>
              </w:rPr>
            </w:pPr>
            <w:r w:rsidRPr="00E072B4">
              <w:rPr>
                <w:szCs w:val="28"/>
                <w:lang w:val="uk-UA"/>
              </w:rPr>
              <w:t>1</w:t>
            </w:r>
            <w:r w:rsidR="009436B1" w:rsidRPr="00E072B4">
              <w:rPr>
                <w:szCs w:val="28"/>
                <w:lang w:val="uk-UA"/>
              </w:rPr>
              <w:t>2</w:t>
            </w:r>
          </w:p>
        </w:tc>
        <w:tc>
          <w:tcPr>
            <w:tcW w:w="764" w:type="dxa"/>
            <w:shd w:val="clear" w:color="auto" w:fill="auto"/>
          </w:tcPr>
          <w:p w:rsidR="00A76FCF" w:rsidRPr="00E072B4" w:rsidRDefault="00A76FCF" w:rsidP="008C303F">
            <w:pPr>
              <w:jc w:val="center"/>
              <w:rPr>
                <w:szCs w:val="28"/>
                <w:lang w:val="uk-UA"/>
              </w:rPr>
            </w:pPr>
            <w:r w:rsidRPr="00E072B4">
              <w:rPr>
                <w:szCs w:val="28"/>
                <w:lang w:val="uk-UA"/>
              </w:rPr>
              <w:t>2</w:t>
            </w:r>
          </w:p>
        </w:tc>
        <w:tc>
          <w:tcPr>
            <w:tcW w:w="763" w:type="dxa"/>
            <w:shd w:val="clear" w:color="auto" w:fill="auto"/>
          </w:tcPr>
          <w:p w:rsidR="00A76FCF" w:rsidRPr="00E072B4" w:rsidRDefault="009436B1" w:rsidP="008C303F">
            <w:pPr>
              <w:jc w:val="center"/>
              <w:rPr>
                <w:szCs w:val="28"/>
                <w:lang w:val="uk-UA"/>
              </w:rPr>
            </w:pPr>
            <w:r w:rsidRPr="00E072B4">
              <w:rPr>
                <w:szCs w:val="28"/>
                <w:lang w:val="uk-UA"/>
              </w:rPr>
              <w:t>4</w:t>
            </w:r>
          </w:p>
        </w:tc>
        <w:tc>
          <w:tcPr>
            <w:tcW w:w="765" w:type="dxa"/>
            <w:shd w:val="clear" w:color="auto" w:fill="auto"/>
          </w:tcPr>
          <w:p w:rsidR="00A76FCF" w:rsidRPr="00E072B4" w:rsidRDefault="00361FD6" w:rsidP="008C303F">
            <w:pPr>
              <w:jc w:val="center"/>
              <w:rPr>
                <w:szCs w:val="28"/>
                <w:lang w:val="uk-UA"/>
              </w:rPr>
            </w:pPr>
            <w:r w:rsidRPr="00E072B4">
              <w:rPr>
                <w:szCs w:val="28"/>
                <w:lang w:val="uk-UA"/>
              </w:rPr>
              <w:t>6</w:t>
            </w:r>
          </w:p>
        </w:tc>
        <w:tc>
          <w:tcPr>
            <w:tcW w:w="891" w:type="dxa"/>
            <w:shd w:val="clear" w:color="auto" w:fill="auto"/>
          </w:tcPr>
          <w:p w:rsidR="00A76FCF" w:rsidRPr="009663B3" w:rsidRDefault="00F42284" w:rsidP="009663B3">
            <w:pPr>
              <w:jc w:val="center"/>
              <w:rPr>
                <w:szCs w:val="28"/>
                <w:lang w:val="en-US"/>
              </w:rPr>
            </w:pPr>
            <w:r w:rsidRPr="00E072B4">
              <w:rPr>
                <w:szCs w:val="28"/>
                <w:lang w:val="uk-UA"/>
              </w:rPr>
              <w:t>1</w:t>
            </w:r>
            <w:r w:rsidR="009663B3">
              <w:rPr>
                <w:szCs w:val="28"/>
                <w:lang w:val="en-US"/>
              </w:rPr>
              <w:t>2</w:t>
            </w:r>
          </w:p>
        </w:tc>
        <w:tc>
          <w:tcPr>
            <w:tcW w:w="888" w:type="dxa"/>
            <w:shd w:val="clear" w:color="auto" w:fill="auto"/>
          </w:tcPr>
          <w:p w:rsidR="00A76FCF" w:rsidRPr="00E072B4" w:rsidRDefault="00A76FCF" w:rsidP="008C303F">
            <w:pPr>
              <w:jc w:val="center"/>
              <w:rPr>
                <w:szCs w:val="28"/>
                <w:lang w:val="uk-UA"/>
              </w:rPr>
            </w:pPr>
          </w:p>
        </w:tc>
        <w:tc>
          <w:tcPr>
            <w:tcW w:w="612" w:type="dxa"/>
            <w:shd w:val="clear" w:color="auto" w:fill="auto"/>
          </w:tcPr>
          <w:p w:rsidR="00A76FCF" w:rsidRPr="00E072B4" w:rsidRDefault="00A76FCF" w:rsidP="008C303F">
            <w:pPr>
              <w:jc w:val="center"/>
              <w:rPr>
                <w:szCs w:val="28"/>
                <w:lang w:val="uk-UA"/>
              </w:rPr>
            </w:pPr>
          </w:p>
        </w:tc>
        <w:tc>
          <w:tcPr>
            <w:tcW w:w="709" w:type="dxa"/>
            <w:shd w:val="clear" w:color="auto" w:fill="auto"/>
          </w:tcPr>
          <w:p w:rsidR="00A76FCF" w:rsidRPr="009663B3" w:rsidRDefault="00A76FCF" w:rsidP="009663B3">
            <w:pPr>
              <w:jc w:val="center"/>
              <w:rPr>
                <w:szCs w:val="28"/>
                <w:lang w:val="en-US"/>
              </w:rPr>
            </w:pPr>
            <w:r w:rsidRPr="00E072B4">
              <w:rPr>
                <w:szCs w:val="28"/>
                <w:lang w:val="uk-UA"/>
              </w:rPr>
              <w:t>1</w:t>
            </w:r>
            <w:r w:rsidR="009663B3">
              <w:rPr>
                <w:szCs w:val="28"/>
                <w:lang w:val="en-US"/>
              </w:rPr>
              <w:t>2</w:t>
            </w:r>
          </w:p>
        </w:tc>
      </w:tr>
      <w:tr w:rsidR="008C303F" w:rsidRPr="00E072B4" w:rsidTr="008C303F">
        <w:trPr>
          <w:trHeight w:val="300"/>
        </w:trPr>
        <w:tc>
          <w:tcPr>
            <w:tcW w:w="3583" w:type="dxa"/>
            <w:shd w:val="clear" w:color="auto" w:fill="auto"/>
          </w:tcPr>
          <w:p w:rsidR="00A76FCF" w:rsidRPr="00E072B4" w:rsidRDefault="00A76FCF" w:rsidP="008C303F">
            <w:pPr>
              <w:ind w:left="-108" w:right="-108"/>
              <w:rPr>
                <w:bCs/>
                <w:sz w:val="24"/>
                <w:lang w:val="uk-UA"/>
              </w:rPr>
            </w:pPr>
            <w:r w:rsidRPr="00E072B4">
              <w:rPr>
                <w:bCs/>
                <w:sz w:val="24"/>
                <w:lang w:val="uk-UA"/>
              </w:rPr>
              <w:t>Тема 11. Основи фінансової звітності</w:t>
            </w:r>
          </w:p>
        </w:tc>
        <w:tc>
          <w:tcPr>
            <w:tcW w:w="948" w:type="dxa"/>
            <w:shd w:val="clear" w:color="auto" w:fill="auto"/>
          </w:tcPr>
          <w:p w:rsidR="00A76FCF" w:rsidRPr="00E072B4" w:rsidRDefault="00A76FCF" w:rsidP="008C303F">
            <w:pPr>
              <w:jc w:val="center"/>
              <w:rPr>
                <w:szCs w:val="28"/>
                <w:lang w:val="uk-UA"/>
              </w:rPr>
            </w:pPr>
            <w:r w:rsidRPr="00E072B4">
              <w:rPr>
                <w:szCs w:val="28"/>
                <w:lang w:val="uk-UA"/>
              </w:rPr>
              <w:t>1</w:t>
            </w:r>
            <w:r w:rsidR="009436B1" w:rsidRPr="00E072B4">
              <w:rPr>
                <w:szCs w:val="28"/>
                <w:lang w:val="uk-UA"/>
              </w:rPr>
              <w:t>4</w:t>
            </w:r>
          </w:p>
        </w:tc>
        <w:tc>
          <w:tcPr>
            <w:tcW w:w="764" w:type="dxa"/>
            <w:shd w:val="clear" w:color="auto" w:fill="auto"/>
          </w:tcPr>
          <w:p w:rsidR="00A76FCF" w:rsidRPr="00E072B4" w:rsidRDefault="00A76FCF" w:rsidP="008C303F">
            <w:pPr>
              <w:jc w:val="center"/>
              <w:rPr>
                <w:szCs w:val="28"/>
                <w:lang w:val="uk-UA"/>
              </w:rPr>
            </w:pPr>
            <w:r w:rsidRPr="00E072B4">
              <w:rPr>
                <w:szCs w:val="28"/>
                <w:lang w:val="uk-UA"/>
              </w:rPr>
              <w:t>2</w:t>
            </w:r>
          </w:p>
        </w:tc>
        <w:tc>
          <w:tcPr>
            <w:tcW w:w="763" w:type="dxa"/>
            <w:shd w:val="clear" w:color="auto" w:fill="auto"/>
          </w:tcPr>
          <w:p w:rsidR="00A76FCF" w:rsidRPr="00E072B4" w:rsidRDefault="009436B1" w:rsidP="008C303F">
            <w:pPr>
              <w:jc w:val="center"/>
              <w:rPr>
                <w:szCs w:val="28"/>
                <w:lang w:val="uk-UA"/>
              </w:rPr>
            </w:pPr>
            <w:r w:rsidRPr="00E072B4">
              <w:rPr>
                <w:szCs w:val="28"/>
                <w:lang w:val="uk-UA"/>
              </w:rPr>
              <w:t>6</w:t>
            </w:r>
          </w:p>
        </w:tc>
        <w:tc>
          <w:tcPr>
            <w:tcW w:w="765" w:type="dxa"/>
            <w:shd w:val="clear" w:color="auto" w:fill="auto"/>
          </w:tcPr>
          <w:p w:rsidR="00A76FCF" w:rsidRPr="00E072B4" w:rsidRDefault="00361FD6" w:rsidP="008C303F">
            <w:pPr>
              <w:jc w:val="center"/>
              <w:rPr>
                <w:szCs w:val="28"/>
                <w:lang w:val="uk-UA"/>
              </w:rPr>
            </w:pPr>
            <w:r w:rsidRPr="00E072B4">
              <w:rPr>
                <w:szCs w:val="28"/>
                <w:lang w:val="uk-UA"/>
              </w:rPr>
              <w:t>6</w:t>
            </w:r>
          </w:p>
        </w:tc>
        <w:tc>
          <w:tcPr>
            <w:tcW w:w="891" w:type="dxa"/>
            <w:shd w:val="clear" w:color="auto" w:fill="auto"/>
          </w:tcPr>
          <w:p w:rsidR="00A76FCF" w:rsidRPr="009663B3" w:rsidRDefault="00F42284" w:rsidP="009663B3">
            <w:pPr>
              <w:jc w:val="center"/>
              <w:rPr>
                <w:szCs w:val="28"/>
                <w:lang w:val="en-US"/>
              </w:rPr>
            </w:pPr>
            <w:r w:rsidRPr="00E072B4">
              <w:rPr>
                <w:szCs w:val="28"/>
                <w:lang w:val="uk-UA"/>
              </w:rPr>
              <w:t>1</w:t>
            </w:r>
            <w:r w:rsidR="009663B3">
              <w:rPr>
                <w:szCs w:val="28"/>
                <w:lang w:val="en-US"/>
              </w:rPr>
              <w:t>0</w:t>
            </w:r>
          </w:p>
        </w:tc>
        <w:tc>
          <w:tcPr>
            <w:tcW w:w="888" w:type="dxa"/>
            <w:shd w:val="clear" w:color="auto" w:fill="auto"/>
          </w:tcPr>
          <w:p w:rsidR="00A76FCF" w:rsidRPr="00E072B4" w:rsidRDefault="00A76FCF" w:rsidP="008C303F">
            <w:pPr>
              <w:jc w:val="center"/>
              <w:rPr>
                <w:szCs w:val="28"/>
                <w:lang w:val="uk-UA"/>
              </w:rPr>
            </w:pPr>
          </w:p>
        </w:tc>
        <w:tc>
          <w:tcPr>
            <w:tcW w:w="612" w:type="dxa"/>
            <w:shd w:val="clear" w:color="auto" w:fill="auto"/>
          </w:tcPr>
          <w:p w:rsidR="00A76FCF" w:rsidRPr="00E072B4" w:rsidRDefault="00A76FCF" w:rsidP="008C303F">
            <w:pPr>
              <w:jc w:val="center"/>
              <w:rPr>
                <w:szCs w:val="28"/>
                <w:lang w:val="uk-UA"/>
              </w:rPr>
            </w:pPr>
          </w:p>
        </w:tc>
        <w:tc>
          <w:tcPr>
            <w:tcW w:w="709" w:type="dxa"/>
            <w:shd w:val="clear" w:color="auto" w:fill="auto"/>
          </w:tcPr>
          <w:p w:rsidR="00A76FCF" w:rsidRPr="009663B3" w:rsidRDefault="00A76FCF" w:rsidP="009663B3">
            <w:pPr>
              <w:jc w:val="center"/>
              <w:rPr>
                <w:szCs w:val="28"/>
                <w:lang w:val="en-US"/>
              </w:rPr>
            </w:pPr>
            <w:r w:rsidRPr="00E072B4">
              <w:rPr>
                <w:szCs w:val="28"/>
                <w:lang w:val="uk-UA"/>
              </w:rPr>
              <w:t>1</w:t>
            </w:r>
            <w:r w:rsidR="009663B3">
              <w:rPr>
                <w:szCs w:val="28"/>
                <w:lang w:val="en-US"/>
              </w:rPr>
              <w:t>0</w:t>
            </w:r>
          </w:p>
        </w:tc>
      </w:tr>
      <w:tr w:rsidR="008C303F" w:rsidRPr="00E072B4" w:rsidTr="008C303F">
        <w:trPr>
          <w:trHeight w:val="300"/>
        </w:trPr>
        <w:tc>
          <w:tcPr>
            <w:tcW w:w="3583" w:type="dxa"/>
            <w:shd w:val="clear" w:color="auto" w:fill="auto"/>
          </w:tcPr>
          <w:p w:rsidR="00A76FCF" w:rsidRPr="00E072B4" w:rsidRDefault="00A76FCF" w:rsidP="008C303F">
            <w:pPr>
              <w:ind w:left="-108" w:right="-108"/>
              <w:rPr>
                <w:bCs/>
                <w:sz w:val="24"/>
                <w:lang w:val="uk-UA"/>
              </w:rPr>
            </w:pPr>
            <w:r w:rsidRPr="00E072B4">
              <w:rPr>
                <w:bCs/>
                <w:sz w:val="24"/>
                <w:lang w:val="uk-UA"/>
              </w:rPr>
              <w:t>Тема 12. Основи організації БО</w:t>
            </w:r>
          </w:p>
        </w:tc>
        <w:tc>
          <w:tcPr>
            <w:tcW w:w="948" w:type="dxa"/>
            <w:shd w:val="clear" w:color="auto" w:fill="auto"/>
          </w:tcPr>
          <w:p w:rsidR="00A76FCF" w:rsidRPr="00E072B4" w:rsidRDefault="004575CA" w:rsidP="008C303F">
            <w:pPr>
              <w:jc w:val="center"/>
              <w:rPr>
                <w:szCs w:val="28"/>
                <w:lang w:val="uk-UA"/>
              </w:rPr>
            </w:pPr>
            <w:r w:rsidRPr="00E072B4">
              <w:rPr>
                <w:szCs w:val="28"/>
                <w:lang w:val="uk-UA"/>
              </w:rPr>
              <w:t>8</w:t>
            </w:r>
          </w:p>
        </w:tc>
        <w:tc>
          <w:tcPr>
            <w:tcW w:w="764" w:type="dxa"/>
            <w:shd w:val="clear" w:color="auto" w:fill="auto"/>
          </w:tcPr>
          <w:p w:rsidR="00A76FCF" w:rsidRPr="00E072B4" w:rsidRDefault="00A76FCF" w:rsidP="008C303F">
            <w:pPr>
              <w:jc w:val="center"/>
              <w:rPr>
                <w:szCs w:val="28"/>
                <w:lang w:val="uk-UA"/>
              </w:rPr>
            </w:pPr>
          </w:p>
        </w:tc>
        <w:tc>
          <w:tcPr>
            <w:tcW w:w="763" w:type="dxa"/>
            <w:shd w:val="clear" w:color="auto" w:fill="auto"/>
          </w:tcPr>
          <w:p w:rsidR="00A76FCF" w:rsidRPr="00E072B4" w:rsidRDefault="009436B1" w:rsidP="008C303F">
            <w:pPr>
              <w:jc w:val="center"/>
              <w:rPr>
                <w:szCs w:val="28"/>
                <w:lang w:val="uk-UA"/>
              </w:rPr>
            </w:pPr>
            <w:r w:rsidRPr="00E072B4">
              <w:rPr>
                <w:szCs w:val="28"/>
                <w:lang w:val="uk-UA"/>
              </w:rPr>
              <w:t>4</w:t>
            </w:r>
          </w:p>
        </w:tc>
        <w:tc>
          <w:tcPr>
            <w:tcW w:w="765" w:type="dxa"/>
            <w:shd w:val="clear" w:color="auto" w:fill="auto"/>
          </w:tcPr>
          <w:p w:rsidR="00A76FCF" w:rsidRPr="00E072B4" w:rsidRDefault="004575CA" w:rsidP="008C303F">
            <w:pPr>
              <w:jc w:val="center"/>
              <w:rPr>
                <w:szCs w:val="28"/>
                <w:lang w:val="uk-UA"/>
              </w:rPr>
            </w:pPr>
            <w:r w:rsidRPr="00E072B4">
              <w:rPr>
                <w:szCs w:val="28"/>
                <w:lang w:val="uk-UA"/>
              </w:rPr>
              <w:t>4</w:t>
            </w:r>
          </w:p>
        </w:tc>
        <w:tc>
          <w:tcPr>
            <w:tcW w:w="891" w:type="dxa"/>
            <w:shd w:val="clear" w:color="auto" w:fill="auto"/>
          </w:tcPr>
          <w:p w:rsidR="00A76FCF" w:rsidRPr="009663B3" w:rsidRDefault="00F42284" w:rsidP="009663B3">
            <w:pPr>
              <w:jc w:val="center"/>
              <w:rPr>
                <w:szCs w:val="28"/>
                <w:lang w:val="en-US"/>
              </w:rPr>
            </w:pPr>
            <w:r w:rsidRPr="00E072B4">
              <w:rPr>
                <w:szCs w:val="28"/>
                <w:lang w:val="uk-UA"/>
              </w:rPr>
              <w:t>1</w:t>
            </w:r>
            <w:r w:rsidR="009663B3">
              <w:rPr>
                <w:szCs w:val="28"/>
                <w:lang w:val="en-US"/>
              </w:rPr>
              <w:t>0</w:t>
            </w:r>
          </w:p>
        </w:tc>
        <w:tc>
          <w:tcPr>
            <w:tcW w:w="888" w:type="dxa"/>
            <w:shd w:val="clear" w:color="auto" w:fill="auto"/>
          </w:tcPr>
          <w:p w:rsidR="00A76FCF" w:rsidRPr="00E072B4" w:rsidRDefault="00A76FCF" w:rsidP="008C303F">
            <w:pPr>
              <w:jc w:val="center"/>
              <w:rPr>
                <w:szCs w:val="28"/>
                <w:lang w:val="uk-UA"/>
              </w:rPr>
            </w:pPr>
          </w:p>
        </w:tc>
        <w:tc>
          <w:tcPr>
            <w:tcW w:w="612" w:type="dxa"/>
            <w:shd w:val="clear" w:color="auto" w:fill="auto"/>
          </w:tcPr>
          <w:p w:rsidR="00A76FCF" w:rsidRPr="00E072B4" w:rsidRDefault="00A76FCF" w:rsidP="008C303F">
            <w:pPr>
              <w:jc w:val="center"/>
              <w:rPr>
                <w:szCs w:val="28"/>
                <w:lang w:val="uk-UA"/>
              </w:rPr>
            </w:pPr>
          </w:p>
        </w:tc>
        <w:tc>
          <w:tcPr>
            <w:tcW w:w="709" w:type="dxa"/>
            <w:shd w:val="clear" w:color="auto" w:fill="auto"/>
          </w:tcPr>
          <w:p w:rsidR="00A76FCF" w:rsidRPr="009663B3" w:rsidRDefault="00A76FCF" w:rsidP="009663B3">
            <w:pPr>
              <w:jc w:val="center"/>
              <w:rPr>
                <w:szCs w:val="28"/>
                <w:lang w:val="en-US"/>
              </w:rPr>
            </w:pPr>
            <w:r w:rsidRPr="00E072B4">
              <w:rPr>
                <w:szCs w:val="28"/>
                <w:lang w:val="uk-UA"/>
              </w:rPr>
              <w:t>1</w:t>
            </w:r>
            <w:r w:rsidR="009663B3">
              <w:rPr>
                <w:szCs w:val="28"/>
                <w:lang w:val="en-US"/>
              </w:rPr>
              <w:t>0</w:t>
            </w:r>
          </w:p>
        </w:tc>
      </w:tr>
      <w:tr w:rsidR="008C303F" w:rsidRPr="00E072B4" w:rsidTr="008C303F">
        <w:trPr>
          <w:trHeight w:val="300"/>
        </w:trPr>
        <w:tc>
          <w:tcPr>
            <w:tcW w:w="3583" w:type="dxa"/>
            <w:shd w:val="clear" w:color="auto" w:fill="auto"/>
          </w:tcPr>
          <w:p w:rsidR="00A76FCF" w:rsidRPr="00E072B4" w:rsidRDefault="00A76FCF" w:rsidP="00217F6A">
            <w:pPr>
              <w:rPr>
                <w:b/>
                <w:szCs w:val="28"/>
                <w:lang w:val="uk-UA"/>
              </w:rPr>
            </w:pPr>
            <w:r w:rsidRPr="00E072B4">
              <w:rPr>
                <w:bCs/>
                <w:sz w:val="24"/>
                <w:lang w:val="uk-UA"/>
              </w:rPr>
              <w:t>Разом за зміст. модулем 4</w:t>
            </w:r>
          </w:p>
        </w:tc>
        <w:tc>
          <w:tcPr>
            <w:tcW w:w="948" w:type="dxa"/>
            <w:shd w:val="clear" w:color="auto" w:fill="auto"/>
          </w:tcPr>
          <w:p w:rsidR="00A76FCF" w:rsidRPr="00E072B4" w:rsidRDefault="009436B1" w:rsidP="008C303F">
            <w:pPr>
              <w:jc w:val="center"/>
              <w:rPr>
                <w:b/>
                <w:szCs w:val="28"/>
                <w:lang w:val="uk-UA"/>
              </w:rPr>
            </w:pPr>
            <w:r w:rsidRPr="00E072B4">
              <w:rPr>
                <w:b/>
                <w:szCs w:val="28"/>
                <w:lang w:val="uk-UA"/>
              </w:rPr>
              <w:t>46</w:t>
            </w:r>
          </w:p>
        </w:tc>
        <w:tc>
          <w:tcPr>
            <w:tcW w:w="764" w:type="dxa"/>
            <w:shd w:val="clear" w:color="auto" w:fill="auto"/>
          </w:tcPr>
          <w:p w:rsidR="00A76FCF" w:rsidRPr="00E072B4" w:rsidRDefault="00361FD6" w:rsidP="008C303F">
            <w:pPr>
              <w:jc w:val="center"/>
              <w:rPr>
                <w:b/>
                <w:szCs w:val="28"/>
                <w:lang w:val="uk-UA"/>
              </w:rPr>
            </w:pPr>
            <w:r w:rsidRPr="00E072B4">
              <w:rPr>
                <w:b/>
                <w:szCs w:val="28"/>
                <w:lang w:val="uk-UA"/>
              </w:rPr>
              <w:t>6</w:t>
            </w:r>
          </w:p>
        </w:tc>
        <w:tc>
          <w:tcPr>
            <w:tcW w:w="763" w:type="dxa"/>
            <w:shd w:val="clear" w:color="auto" w:fill="auto"/>
          </w:tcPr>
          <w:p w:rsidR="00A76FCF" w:rsidRPr="00E072B4" w:rsidRDefault="009436B1" w:rsidP="008C303F">
            <w:pPr>
              <w:jc w:val="center"/>
              <w:rPr>
                <w:b/>
                <w:szCs w:val="28"/>
                <w:lang w:val="uk-UA"/>
              </w:rPr>
            </w:pPr>
            <w:r w:rsidRPr="00E072B4">
              <w:rPr>
                <w:b/>
                <w:szCs w:val="28"/>
                <w:lang w:val="uk-UA"/>
              </w:rPr>
              <w:t>18</w:t>
            </w:r>
          </w:p>
        </w:tc>
        <w:tc>
          <w:tcPr>
            <w:tcW w:w="765" w:type="dxa"/>
            <w:shd w:val="clear" w:color="auto" w:fill="auto"/>
          </w:tcPr>
          <w:p w:rsidR="00A76FCF" w:rsidRPr="00E072B4" w:rsidRDefault="00361FD6" w:rsidP="008C303F">
            <w:pPr>
              <w:jc w:val="center"/>
              <w:rPr>
                <w:b/>
                <w:szCs w:val="28"/>
                <w:lang w:val="uk-UA"/>
              </w:rPr>
            </w:pPr>
            <w:r w:rsidRPr="00E072B4">
              <w:rPr>
                <w:b/>
                <w:szCs w:val="28"/>
                <w:lang w:val="uk-UA"/>
              </w:rPr>
              <w:t>2</w:t>
            </w:r>
            <w:r w:rsidR="004575CA" w:rsidRPr="00E072B4">
              <w:rPr>
                <w:b/>
                <w:szCs w:val="28"/>
                <w:lang w:val="uk-UA"/>
              </w:rPr>
              <w:t>2</w:t>
            </w:r>
          </w:p>
        </w:tc>
        <w:tc>
          <w:tcPr>
            <w:tcW w:w="891" w:type="dxa"/>
            <w:shd w:val="clear" w:color="auto" w:fill="auto"/>
          </w:tcPr>
          <w:p w:rsidR="00A76FCF" w:rsidRPr="009663B3" w:rsidRDefault="009663B3" w:rsidP="008C303F">
            <w:pPr>
              <w:jc w:val="center"/>
              <w:rPr>
                <w:b/>
                <w:szCs w:val="28"/>
                <w:lang w:val="en-US"/>
              </w:rPr>
            </w:pPr>
            <w:r>
              <w:rPr>
                <w:b/>
                <w:szCs w:val="28"/>
                <w:lang w:val="en-US"/>
              </w:rPr>
              <w:t>4</w:t>
            </w:r>
            <w:r w:rsidR="000C42C6">
              <w:rPr>
                <w:b/>
                <w:szCs w:val="28"/>
                <w:lang w:val="en-US"/>
              </w:rPr>
              <w:t>6</w:t>
            </w:r>
          </w:p>
        </w:tc>
        <w:tc>
          <w:tcPr>
            <w:tcW w:w="888" w:type="dxa"/>
            <w:shd w:val="clear" w:color="auto" w:fill="auto"/>
          </w:tcPr>
          <w:p w:rsidR="00A76FCF" w:rsidRPr="00E072B4" w:rsidRDefault="00A76FCF" w:rsidP="008C303F">
            <w:pPr>
              <w:jc w:val="center"/>
              <w:rPr>
                <w:b/>
                <w:szCs w:val="28"/>
                <w:lang w:val="uk-UA"/>
              </w:rPr>
            </w:pPr>
          </w:p>
        </w:tc>
        <w:tc>
          <w:tcPr>
            <w:tcW w:w="612" w:type="dxa"/>
            <w:shd w:val="clear" w:color="auto" w:fill="auto"/>
          </w:tcPr>
          <w:p w:rsidR="00A76FCF" w:rsidRPr="00E072B4" w:rsidRDefault="00A76FCF" w:rsidP="008C303F">
            <w:pPr>
              <w:jc w:val="center"/>
              <w:rPr>
                <w:b/>
                <w:szCs w:val="28"/>
                <w:lang w:val="uk-UA"/>
              </w:rPr>
            </w:pPr>
          </w:p>
        </w:tc>
        <w:tc>
          <w:tcPr>
            <w:tcW w:w="709" w:type="dxa"/>
            <w:shd w:val="clear" w:color="auto" w:fill="auto"/>
          </w:tcPr>
          <w:p w:rsidR="00A76FCF" w:rsidRPr="009663B3" w:rsidRDefault="009663B3" w:rsidP="008C303F">
            <w:pPr>
              <w:jc w:val="center"/>
              <w:rPr>
                <w:b/>
                <w:szCs w:val="28"/>
                <w:lang w:val="en-US"/>
              </w:rPr>
            </w:pPr>
            <w:r>
              <w:rPr>
                <w:b/>
                <w:szCs w:val="28"/>
                <w:lang w:val="en-US"/>
              </w:rPr>
              <w:t>44</w:t>
            </w:r>
          </w:p>
        </w:tc>
      </w:tr>
      <w:tr w:rsidR="008C303F" w:rsidRPr="00E072B4" w:rsidTr="008C303F">
        <w:trPr>
          <w:trHeight w:val="317"/>
        </w:trPr>
        <w:tc>
          <w:tcPr>
            <w:tcW w:w="3583" w:type="dxa"/>
            <w:shd w:val="clear" w:color="auto" w:fill="auto"/>
          </w:tcPr>
          <w:p w:rsidR="00A76FCF" w:rsidRPr="00E072B4" w:rsidRDefault="00A76FCF" w:rsidP="008C303F">
            <w:pPr>
              <w:jc w:val="center"/>
              <w:rPr>
                <w:b/>
                <w:szCs w:val="28"/>
                <w:lang w:val="uk-UA"/>
              </w:rPr>
            </w:pPr>
          </w:p>
        </w:tc>
        <w:tc>
          <w:tcPr>
            <w:tcW w:w="948" w:type="dxa"/>
            <w:shd w:val="clear" w:color="auto" w:fill="auto"/>
          </w:tcPr>
          <w:p w:rsidR="00A76FCF" w:rsidRPr="00E072B4" w:rsidRDefault="00A76FCF" w:rsidP="008C303F">
            <w:pPr>
              <w:jc w:val="center"/>
              <w:rPr>
                <w:b/>
                <w:szCs w:val="28"/>
                <w:lang w:val="uk-UA"/>
              </w:rPr>
            </w:pPr>
          </w:p>
        </w:tc>
        <w:tc>
          <w:tcPr>
            <w:tcW w:w="764" w:type="dxa"/>
            <w:shd w:val="clear" w:color="auto" w:fill="auto"/>
          </w:tcPr>
          <w:p w:rsidR="00A76FCF" w:rsidRPr="00E072B4" w:rsidRDefault="00A76FCF" w:rsidP="008C303F">
            <w:pPr>
              <w:jc w:val="center"/>
              <w:rPr>
                <w:b/>
                <w:szCs w:val="28"/>
                <w:lang w:val="uk-UA"/>
              </w:rPr>
            </w:pPr>
          </w:p>
        </w:tc>
        <w:tc>
          <w:tcPr>
            <w:tcW w:w="763" w:type="dxa"/>
            <w:shd w:val="clear" w:color="auto" w:fill="auto"/>
          </w:tcPr>
          <w:p w:rsidR="00A76FCF" w:rsidRPr="00E072B4" w:rsidRDefault="00A76FCF" w:rsidP="008C303F">
            <w:pPr>
              <w:jc w:val="center"/>
              <w:rPr>
                <w:b/>
                <w:szCs w:val="28"/>
                <w:lang w:val="uk-UA"/>
              </w:rPr>
            </w:pPr>
          </w:p>
        </w:tc>
        <w:tc>
          <w:tcPr>
            <w:tcW w:w="765" w:type="dxa"/>
            <w:shd w:val="clear" w:color="auto" w:fill="auto"/>
          </w:tcPr>
          <w:p w:rsidR="00A76FCF" w:rsidRPr="00E072B4" w:rsidRDefault="00A76FCF" w:rsidP="008C303F">
            <w:pPr>
              <w:jc w:val="center"/>
              <w:rPr>
                <w:b/>
                <w:szCs w:val="28"/>
                <w:lang w:val="uk-UA"/>
              </w:rPr>
            </w:pPr>
          </w:p>
        </w:tc>
        <w:tc>
          <w:tcPr>
            <w:tcW w:w="891" w:type="dxa"/>
            <w:shd w:val="clear" w:color="auto" w:fill="auto"/>
          </w:tcPr>
          <w:p w:rsidR="00A76FCF" w:rsidRPr="00E072B4" w:rsidRDefault="00A76FCF" w:rsidP="008C303F">
            <w:pPr>
              <w:jc w:val="center"/>
              <w:rPr>
                <w:b/>
                <w:szCs w:val="28"/>
                <w:lang w:val="uk-UA"/>
              </w:rPr>
            </w:pPr>
          </w:p>
        </w:tc>
        <w:tc>
          <w:tcPr>
            <w:tcW w:w="888" w:type="dxa"/>
            <w:shd w:val="clear" w:color="auto" w:fill="auto"/>
          </w:tcPr>
          <w:p w:rsidR="00A76FCF" w:rsidRPr="00E072B4" w:rsidRDefault="00A76FCF" w:rsidP="008C303F">
            <w:pPr>
              <w:jc w:val="center"/>
              <w:rPr>
                <w:b/>
                <w:szCs w:val="28"/>
                <w:lang w:val="uk-UA"/>
              </w:rPr>
            </w:pPr>
          </w:p>
        </w:tc>
        <w:tc>
          <w:tcPr>
            <w:tcW w:w="612" w:type="dxa"/>
            <w:shd w:val="clear" w:color="auto" w:fill="auto"/>
          </w:tcPr>
          <w:p w:rsidR="00A76FCF" w:rsidRPr="00E072B4" w:rsidRDefault="00A76FCF" w:rsidP="008C303F">
            <w:pPr>
              <w:jc w:val="center"/>
              <w:rPr>
                <w:b/>
                <w:szCs w:val="28"/>
                <w:lang w:val="uk-UA"/>
              </w:rPr>
            </w:pPr>
          </w:p>
        </w:tc>
        <w:tc>
          <w:tcPr>
            <w:tcW w:w="709" w:type="dxa"/>
            <w:shd w:val="clear" w:color="auto" w:fill="auto"/>
          </w:tcPr>
          <w:p w:rsidR="00A76FCF" w:rsidRPr="00E072B4" w:rsidRDefault="00A76FCF" w:rsidP="008C303F">
            <w:pPr>
              <w:jc w:val="center"/>
              <w:rPr>
                <w:b/>
                <w:szCs w:val="28"/>
                <w:lang w:val="uk-UA"/>
              </w:rPr>
            </w:pPr>
          </w:p>
        </w:tc>
      </w:tr>
      <w:tr w:rsidR="00A76FCF" w:rsidRPr="00E072B4" w:rsidTr="008C303F">
        <w:trPr>
          <w:trHeight w:val="317"/>
        </w:trPr>
        <w:tc>
          <w:tcPr>
            <w:tcW w:w="9923" w:type="dxa"/>
            <w:gridSpan w:val="9"/>
            <w:shd w:val="clear" w:color="auto" w:fill="auto"/>
          </w:tcPr>
          <w:p w:rsidR="00A76FCF" w:rsidRPr="00E072B4" w:rsidRDefault="00A76FCF" w:rsidP="008C303F">
            <w:pPr>
              <w:jc w:val="center"/>
              <w:rPr>
                <w:b/>
                <w:szCs w:val="28"/>
                <w:lang w:val="uk-UA"/>
              </w:rPr>
            </w:pPr>
            <w:r w:rsidRPr="00E072B4">
              <w:rPr>
                <w:b/>
                <w:bCs/>
                <w:sz w:val="24"/>
                <w:lang w:val="uk-UA"/>
              </w:rPr>
              <w:t xml:space="preserve">Модуль </w:t>
            </w:r>
            <w:r w:rsidR="009436B1" w:rsidRPr="00E072B4">
              <w:rPr>
                <w:b/>
                <w:bCs/>
                <w:sz w:val="24"/>
                <w:lang w:val="uk-UA"/>
              </w:rPr>
              <w:t>2</w:t>
            </w:r>
          </w:p>
        </w:tc>
      </w:tr>
      <w:tr w:rsidR="008C303F" w:rsidRPr="00E072B4" w:rsidTr="008C303F">
        <w:trPr>
          <w:trHeight w:val="333"/>
        </w:trPr>
        <w:tc>
          <w:tcPr>
            <w:tcW w:w="3583" w:type="dxa"/>
            <w:shd w:val="clear" w:color="auto" w:fill="auto"/>
          </w:tcPr>
          <w:p w:rsidR="00A76FCF" w:rsidRPr="00E072B4" w:rsidRDefault="00A76FCF" w:rsidP="008C303F">
            <w:pPr>
              <w:pStyle w:val="4"/>
              <w:ind w:left="-108" w:right="-108"/>
              <w:jc w:val="left"/>
              <w:rPr>
                <w:sz w:val="24"/>
              </w:rPr>
            </w:pPr>
            <w:r w:rsidRPr="00E072B4">
              <w:rPr>
                <w:b w:val="0"/>
                <w:bCs w:val="0"/>
                <w:sz w:val="24"/>
              </w:rPr>
              <w:t>ІНДЗ</w:t>
            </w:r>
          </w:p>
        </w:tc>
        <w:tc>
          <w:tcPr>
            <w:tcW w:w="948" w:type="dxa"/>
            <w:shd w:val="clear" w:color="auto" w:fill="auto"/>
          </w:tcPr>
          <w:p w:rsidR="00A76FCF" w:rsidRPr="00E072B4" w:rsidRDefault="00A76FCF" w:rsidP="008C303F">
            <w:pPr>
              <w:jc w:val="center"/>
              <w:rPr>
                <w:b/>
                <w:szCs w:val="28"/>
                <w:lang w:val="uk-UA"/>
              </w:rPr>
            </w:pPr>
          </w:p>
        </w:tc>
        <w:tc>
          <w:tcPr>
            <w:tcW w:w="764" w:type="dxa"/>
            <w:shd w:val="clear" w:color="auto" w:fill="auto"/>
          </w:tcPr>
          <w:p w:rsidR="00A76FCF" w:rsidRPr="00E072B4" w:rsidRDefault="00A76FCF" w:rsidP="008C303F">
            <w:pPr>
              <w:jc w:val="center"/>
              <w:rPr>
                <w:b/>
                <w:szCs w:val="28"/>
                <w:lang w:val="uk-UA"/>
              </w:rPr>
            </w:pPr>
          </w:p>
        </w:tc>
        <w:tc>
          <w:tcPr>
            <w:tcW w:w="763" w:type="dxa"/>
            <w:shd w:val="clear" w:color="auto" w:fill="auto"/>
          </w:tcPr>
          <w:p w:rsidR="00A76FCF" w:rsidRPr="00E072B4" w:rsidRDefault="00A76FCF" w:rsidP="008C303F">
            <w:pPr>
              <w:jc w:val="center"/>
              <w:rPr>
                <w:b/>
                <w:szCs w:val="28"/>
                <w:lang w:val="uk-UA"/>
              </w:rPr>
            </w:pPr>
          </w:p>
        </w:tc>
        <w:tc>
          <w:tcPr>
            <w:tcW w:w="765" w:type="dxa"/>
            <w:shd w:val="clear" w:color="auto" w:fill="auto"/>
          </w:tcPr>
          <w:p w:rsidR="00A76FCF" w:rsidRPr="00E072B4" w:rsidRDefault="00A76FCF" w:rsidP="008C303F">
            <w:pPr>
              <w:jc w:val="center"/>
              <w:rPr>
                <w:b/>
                <w:szCs w:val="28"/>
                <w:lang w:val="uk-UA"/>
              </w:rPr>
            </w:pPr>
          </w:p>
        </w:tc>
        <w:tc>
          <w:tcPr>
            <w:tcW w:w="891" w:type="dxa"/>
            <w:shd w:val="clear" w:color="auto" w:fill="auto"/>
          </w:tcPr>
          <w:p w:rsidR="00A76FCF" w:rsidRPr="00E072B4" w:rsidRDefault="00A76FCF" w:rsidP="008C303F">
            <w:pPr>
              <w:jc w:val="center"/>
              <w:rPr>
                <w:b/>
                <w:szCs w:val="28"/>
                <w:lang w:val="uk-UA"/>
              </w:rPr>
            </w:pPr>
          </w:p>
        </w:tc>
        <w:tc>
          <w:tcPr>
            <w:tcW w:w="888" w:type="dxa"/>
            <w:shd w:val="clear" w:color="auto" w:fill="auto"/>
          </w:tcPr>
          <w:p w:rsidR="00A76FCF" w:rsidRPr="00E072B4" w:rsidRDefault="00A76FCF" w:rsidP="008C303F">
            <w:pPr>
              <w:jc w:val="center"/>
              <w:rPr>
                <w:b/>
                <w:szCs w:val="28"/>
                <w:lang w:val="uk-UA"/>
              </w:rPr>
            </w:pPr>
          </w:p>
        </w:tc>
        <w:tc>
          <w:tcPr>
            <w:tcW w:w="612" w:type="dxa"/>
            <w:shd w:val="clear" w:color="auto" w:fill="auto"/>
          </w:tcPr>
          <w:p w:rsidR="00A76FCF" w:rsidRPr="00E072B4" w:rsidRDefault="00A76FCF" w:rsidP="008C303F">
            <w:pPr>
              <w:jc w:val="center"/>
              <w:rPr>
                <w:b/>
                <w:szCs w:val="28"/>
                <w:lang w:val="uk-UA"/>
              </w:rPr>
            </w:pPr>
          </w:p>
        </w:tc>
        <w:tc>
          <w:tcPr>
            <w:tcW w:w="709" w:type="dxa"/>
            <w:shd w:val="clear" w:color="auto" w:fill="auto"/>
          </w:tcPr>
          <w:p w:rsidR="00A76FCF" w:rsidRPr="00E072B4" w:rsidRDefault="00A76FCF" w:rsidP="008C303F">
            <w:pPr>
              <w:jc w:val="center"/>
              <w:rPr>
                <w:b/>
                <w:szCs w:val="28"/>
                <w:lang w:val="uk-UA"/>
              </w:rPr>
            </w:pPr>
          </w:p>
        </w:tc>
      </w:tr>
      <w:tr w:rsidR="008C303F" w:rsidRPr="00E072B4" w:rsidTr="008C303F">
        <w:trPr>
          <w:trHeight w:val="333"/>
        </w:trPr>
        <w:tc>
          <w:tcPr>
            <w:tcW w:w="3583" w:type="dxa"/>
            <w:shd w:val="clear" w:color="auto" w:fill="auto"/>
          </w:tcPr>
          <w:p w:rsidR="00A76FCF" w:rsidRPr="00E072B4" w:rsidRDefault="00A76FCF" w:rsidP="008C303F">
            <w:pPr>
              <w:pStyle w:val="4"/>
              <w:ind w:left="-108" w:right="-108"/>
              <w:rPr>
                <w:sz w:val="24"/>
              </w:rPr>
            </w:pPr>
            <w:r w:rsidRPr="00E072B4">
              <w:rPr>
                <w:sz w:val="24"/>
              </w:rPr>
              <w:t>Усього годин</w:t>
            </w:r>
          </w:p>
        </w:tc>
        <w:tc>
          <w:tcPr>
            <w:tcW w:w="948" w:type="dxa"/>
            <w:shd w:val="clear" w:color="auto" w:fill="auto"/>
          </w:tcPr>
          <w:p w:rsidR="00A76FCF" w:rsidRPr="00E072B4" w:rsidRDefault="00A76FCF" w:rsidP="008C303F">
            <w:pPr>
              <w:jc w:val="center"/>
              <w:rPr>
                <w:b/>
                <w:szCs w:val="28"/>
                <w:lang w:val="uk-UA"/>
              </w:rPr>
            </w:pPr>
            <w:r w:rsidRPr="00E072B4">
              <w:rPr>
                <w:b/>
                <w:szCs w:val="28"/>
                <w:lang w:val="uk-UA"/>
              </w:rPr>
              <w:t>1</w:t>
            </w:r>
            <w:r w:rsidR="00361FD6" w:rsidRPr="00E072B4">
              <w:rPr>
                <w:b/>
                <w:szCs w:val="28"/>
                <w:lang w:val="uk-UA"/>
              </w:rPr>
              <w:t>20</w:t>
            </w:r>
          </w:p>
        </w:tc>
        <w:tc>
          <w:tcPr>
            <w:tcW w:w="764" w:type="dxa"/>
            <w:shd w:val="clear" w:color="auto" w:fill="auto"/>
          </w:tcPr>
          <w:p w:rsidR="00A76FCF" w:rsidRPr="00E072B4" w:rsidRDefault="00A76FCF" w:rsidP="008C303F">
            <w:pPr>
              <w:jc w:val="center"/>
              <w:rPr>
                <w:b/>
                <w:szCs w:val="28"/>
                <w:lang w:val="uk-UA"/>
              </w:rPr>
            </w:pPr>
            <w:r w:rsidRPr="00E072B4">
              <w:rPr>
                <w:b/>
                <w:szCs w:val="28"/>
                <w:lang w:val="uk-UA"/>
              </w:rPr>
              <w:t>2</w:t>
            </w:r>
            <w:r w:rsidR="00361FD6" w:rsidRPr="00E072B4">
              <w:rPr>
                <w:b/>
                <w:szCs w:val="28"/>
                <w:lang w:val="uk-UA"/>
              </w:rPr>
              <w:t>0</w:t>
            </w:r>
          </w:p>
        </w:tc>
        <w:tc>
          <w:tcPr>
            <w:tcW w:w="763" w:type="dxa"/>
            <w:shd w:val="clear" w:color="auto" w:fill="auto"/>
          </w:tcPr>
          <w:p w:rsidR="00A76FCF" w:rsidRPr="00E072B4" w:rsidRDefault="00361FD6" w:rsidP="008C303F">
            <w:pPr>
              <w:jc w:val="center"/>
              <w:rPr>
                <w:b/>
                <w:szCs w:val="28"/>
                <w:lang w:val="uk-UA"/>
              </w:rPr>
            </w:pPr>
            <w:r w:rsidRPr="00E072B4">
              <w:rPr>
                <w:b/>
                <w:szCs w:val="28"/>
                <w:lang w:val="uk-UA"/>
              </w:rPr>
              <w:t>4</w:t>
            </w:r>
            <w:r w:rsidR="00A76FCF" w:rsidRPr="00E072B4">
              <w:rPr>
                <w:b/>
                <w:szCs w:val="28"/>
                <w:lang w:val="uk-UA"/>
              </w:rPr>
              <w:t>0</w:t>
            </w:r>
          </w:p>
        </w:tc>
        <w:tc>
          <w:tcPr>
            <w:tcW w:w="765" w:type="dxa"/>
            <w:shd w:val="clear" w:color="auto" w:fill="auto"/>
          </w:tcPr>
          <w:p w:rsidR="00A76FCF" w:rsidRPr="00E072B4" w:rsidRDefault="00361FD6" w:rsidP="008C303F">
            <w:pPr>
              <w:jc w:val="center"/>
              <w:rPr>
                <w:b/>
                <w:szCs w:val="28"/>
                <w:lang w:val="uk-UA"/>
              </w:rPr>
            </w:pPr>
            <w:r w:rsidRPr="00E072B4">
              <w:rPr>
                <w:b/>
                <w:szCs w:val="28"/>
                <w:lang w:val="uk-UA"/>
              </w:rPr>
              <w:t>60</w:t>
            </w:r>
          </w:p>
        </w:tc>
        <w:tc>
          <w:tcPr>
            <w:tcW w:w="891" w:type="dxa"/>
            <w:shd w:val="clear" w:color="auto" w:fill="auto"/>
          </w:tcPr>
          <w:p w:rsidR="00A76FCF" w:rsidRPr="00846FBD" w:rsidRDefault="00846FBD" w:rsidP="008C303F">
            <w:pPr>
              <w:jc w:val="center"/>
              <w:rPr>
                <w:b/>
                <w:szCs w:val="28"/>
                <w:lang w:val="en-US"/>
              </w:rPr>
            </w:pPr>
            <w:r>
              <w:rPr>
                <w:b/>
                <w:szCs w:val="28"/>
                <w:lang w:val="en-US"/>
              </w:rPr>
              <w:t>120</w:t>
            </w:r>
          </w:p>
        </w:tc>
        <w:tc>
          <w:tcPr>
            <w:tcW w:w="888" w:type="dxa"/>
            <w:shd w:val="clear" w:color="auto" w:fill="auto"/>
          </w:tcPr>
          <w:p w:rsidR="00A76FCF" w:rsidRPr="00E072B4" w:rsidRDefault="00A76FCF" w:rsidP="008C303F">
            <w:pPr>
              <w:jc w:val="center"/>
              <w:rPr>
                <w:b/>
                <w:szCs w:val="28"/>
                <w:lang w:val="uk-UA"/>
              </w:rPr>
            </w:pPr>
            <w:r w:rsidRPr="00E072B4">
              <w:rPr>
                <w:b/>
                <w:szCs w:val="28"/>
                <w:lang w:val="uk-UA"/>
              </w:rPr>
              <w:t>4</w:t>
            </w:r>
          </w:p>
        </w:tc>
        <w:tc>
          <w:tcPr>
            <w:tcW w:w="612" w:type="dxa"/>
            <w:shd w:val="clear" w:color="auto" w:fill="auto"/>
          </w:tcPr>
          <w:p w:rsidR="00A76FCF" w:rsidRPr="00E072B4" w:rsidRDefault="00A76FCF" w:rsidP="008C303F">
            <w:pPr>
              <w:jc w:val="center"/>
              <w:rPr>
                <w:b/>
                <w:szCs w:val="28"/>
                <w:lang w:val="uk-UA"/>
              </w:rPr>
            </w:pPr>
            <w:r w:rsidRPr="00E072B4">
              <w:rPr>
                <w:b/>
                <w:szCs w:val="28"/>
                <w:lang w:val="uk-UA"/>
              </w:rPr>
              <w:t>4</w:t>
            </w:r>
          </w:p>
        </w:tc>
        <w:tc>
          <w:tcPr>
            <w:tcW w:w="709" w:type="dxa"/>
            <w:shd w:val="clear" w:color="auto" w:fill="auto"/>
          </w:tcPr>
          <w:p w:rsidR="00A76FCF" w:rsidRPr="00846FBD" w:rsidRDefault="00A76FCF" w:rsidP="00846FBD">
            <w:pPr>
              <w:jc w:val="center"/>
              <w:rPr>
                <w:b/>
                <w:szCs w:val="28"/>
                <w:lang w:val="en-US"/>
              </w:rPr>
            </w:pPr>
            <w:r w:rsidRPr="00E072B4">
              <w:rPr>
                <w:b/>
                <w:szCs w:val="28"/>
                <w:lang w:val="uk-UA"/>
              </w:rPr>
              <w:t>1</w:t>
            </w:r>
            <w:r w:rsidR="00846FBD">
              <w:rPr>
                <w:b/>
                <w:szCs w:val="28"/>
                <w:lang w:val="en-US"/>
              </w:rPr>
              <w:t>12</w:t>
            </w:r>
          </w:p>
        </w:tc>
      </w:tr>
    </w:tbl>
    <w:p w:rsidR="00EE560B" w:rsidRPr="00E072B4" w:rsidRDefault="00EE560B" w:rsidP="00EE560B">
      <w:pPr>
        <w:jc w:val="center"/>
        <w:rPr>
          <w:b/>
          <w:szCs w:val="28"/>
          <w:lang w:val="uk-UA"/>
        </w:rPr>
      </w:pPr>
    </w:p>
    <w:p w:rsidR="00EE560B" w:rsidRPr="00E072B4" w:rsidRDefault="00EE560B" w:rsidP="00B60FBF">
      <w:pPr>
        <w:ind w:left="7513" w:hanging="6946"/>
        <w:jc w:val="center"/>
        <w:rPr>
          <w:b/>
          <w:szCs w:val="28"/>
          <w:lang w:val="uk-UA"/>
        </w:rPr>
      </w:pPr>
    </w:p>
    <w:p w:rsidR="00F42284" w:rsidRPr="00E072B4" w:rsidRDefault="00F42284" w:rsidP="00B60FBF">
      <w:pPr>
        <w:ind w:left="7513" w:hanging="6946"/>
        <w:jc w:val="center"/>
        <w:rPr>
          <w:b/>
          <w:szCs w:val="28"/>
          <w:lang w:val="uk-UA"/>
        </w:rPr>
      </w:pPr>
    </w:p>
    <w:p w:rsidR="00F42284" w:rsidRPr="00E072B4" w:rsidRDefault="00F42284" w:rsidP="00B60FBF">
      <w:pPr>
        <w:ind w:left="7513" w:hanging="6946"/>
        <w:jc w:val="center"/>
        <w:rPr>
          <w:b/>
          <w:szCs w:val="28"/>
          <w:lang w:val="uk-UA"/>
        </w:rPr>
      </w:pPr>
    </w:p>
    <w:p w:rsidR="00F42284" w:rsidRPr="00E072B4" w:rsidRDefault="00F42284" w:rsidP="00B60FBF">
      <w:pPr>
        <w:ind w:left="7513" w:hanging="6946"/>
        <w:jc w:val="center"/>
        <w:rPr>
          <w:b/>
          <w:szCs w:val="28"/>
          <w:lang w:val="uk-UA"/>
        </w:rPr>
      </w:pPr>
    </w:p>
    <w:p w:rsidR="0064649F" w:rsidRPr="00E072B4" w:rsidRDefault="0064649F" w:rsidP="00B60FBF">
      <w:pPr>
        <w:ind w:left="7513" w:hanging="6946"/>
        <w:jc w:val="center"/>
        <w:rPr>
          <w:b/>
          <w:szCs w:val="28"/>
          <w:lang w:val="uk-UA"/>
        </w:rPr>
      </w:pPr>
      <w:r w:rsidRPr="00E072B4">
        <w:rPr>
          <w:b/>
          <w:szCs w:val="28"/>
          <w:lang w:val="uk-UA"/>
        </w:rPr>
        <w:lastRenderedPageBreak/>
        <w:t>5. Теми семінарських занять</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520"/>
        <w:gridCol w:w="2552"/>
      </w:tblGrid>
      <w:tr w:rsidR="0064649F" w:rsidRPr="00E072B4" w:rsidTr="0045425F">
        <w:trPr>
          <w:trHeight w:val="57"/>
        </w:trPr>
        <w:tc>
          <w:tcPr>
            <w:tcW w:w="709" w:type="dxa"/>
            <w:shd w:val="clear" w:color="auto" w:fill="auto"/>
          </w:tcPr>
          <w:p w:rsidR="0064649F" w:rsidRPr="00E072B4" w:rsidRDefault="0064649F" w:rsidP="00B60FBF">
            <w:pPr>
              <w:ind w:left="142" w:hanging="142"/>
              <w:jc w:val="center"/>
              <w:rPr>
                <w:lang w:val="uk-UA"/>
              </w:rPr>
            </w:pPr>
            <w:r w:rsidRPr="00E072B4">
              <w:rPr>
                <w:lang w:val="uk-UA"/>
              </w:rPr>
              <w:t>№</w:t>
            </w:r>
          </w:p>
        </w:tc>
        <w:tc>
          <w:tcPr>
            <w:tcW w:w="6520" w:type="dxa"/>
            <w:shd w:val="clear" w:color="auto" w:fill="auto"/>
          </w:tcPr>
          <w:p w:rsidR="0064649F" w:rsidRPr="00E072B4" w:rsidRDefault="0064649F" w:rsidP="0045425F">
            <w:pPr>
              <w:jc w:val="center"/>
              <w:rPr>
                <w:lang w:val="uk-UA"/>
              </w:rPr>
            </w:pPr>
            <w:r w:rsidRPr="00E072B4">
              <w:rPr>
                <w:lang w:val="uk-UA"/>
              </w:rPr>
              <w:t>Назва теми</w:t>
            </w:r>
          </w:p>
        </w:tc>
        <w:tc>
          <w:tcPr>
            <w:tcW w:w="2552" w:type="dxa"/>
            <w:shd w:val="clear" w:color="auto" w:fill="auto"/>
          </w:tcPr>
          <w:p w:rsidR="0064649F" w:rsidRPr="00E072B4" w:rsidRDefault="0064649F" w:rsidP="0045425F">
            <w:pPr>
              <w:jc w:val="center"/>
              <w:rPr>
                <w:lang w:val="uk-UA"/>
              </w:rPr>
            </w:pPr>
            <w:r w:rsidRPr="00E072B4">
              <w:rPr>
                <w:lang w:val="uk-UA"/>
              </w:rPr>
              <w:t>Кількість</w:t>
            </w:r>
            <w:r w:rsidR="00EC51D5" w:rsidRPr="00E072B4">
              <w:rPr>
                <w:lang w:val="uk-UA"/>
              </w:rPr>
              <w:t xml:space="preserve"> </w:t>
            </w:r>
            <w:r w:rsidRPr="00E072B4">
              <w:rPr>
                <w:lang w:val="uk-UA"/>
              </w:rPr>
              <w:t>годин</w:t>
            </w:r>
          </w:p>
        </w:tc>
      </w:tr>
      <w:tr w:rsidR="001F4FBA" w:rsidRPr="00E072B4" w:rsidTr="0045425F">
        <w:trPr>
          <w:trHeight w:val="57"/>
        </w:trPr>
        <w:tc>
          <w:tcPr>
            <w:tcW w:w="709" w:type="dxa"/>
            <w:shd w:val="clear" w:color="auto" w:fill="auto"/>
          </w:tcPr>
          <w:p w:rsidR="001F4FBA" w:rsidRPr="00E072B4" w:rsidRDefault="001F4FBA" w:rsidP="0045425F">
            <w:pPr>
              <w:ind w:left="142" w:hanging="142"/>
              <w:jc w:val="center"/>
              <w:rPr>
                <w:lang w:val="uk-UA"/>
              </w:rPr>
            </w:pPr>
          </w:p>
        </w:tc>
        <w:tc>
          <w:tcPr>
            <w:tcW w:w="6520" w:type="dxa"/>
            <w:shd w:val="clear" w:color="auto" w:fill="auto"/>
          </w:tcPr>
          <w:p w:rsidR="001F4FBA" w:rsidRPr="00E072B4" w:rsidRDefault="001F4FBA" w:rsidP="0045425F">
            <w:pPr>
              <w:jc w:val="center"/>
              <w:rPr>
                <w:lang w:val="uk-UA"/>
              </w:rPr>
            </w:pPr>
            <w:r w:rsidRPr="00E072B4">
              <w:rPr>
                <w:b/>
                <w:iCs/>
                <w:lang w:val="uk-UA"/>
              </w:rPr>
              <w:t>Змістовий модуль 1.</w:t>
            </w:r>
          </w:p>
        </w:tc>
        <w:tc>
          <w:tcPr>
            <w:tcW w:w="2552" w:type="dxa"/>
            <w:shd w:val="clear" w:color="auto" w:fill="auto"/>
          </w:tcPr>
          <w:p w:rsidR="001F4FBA" w:rsidRPr="00E072B4" w:rsidRDefault="001F4FBA" w:rsidP="0045425F">
            <w:pPr>
              <w:jc w:val="center"/>
              <w:rPr>
                <w:lang w:val="uk-UA"/>
              </w:rPr>
            </w:pPr>
          </w:p>
        </w:tc>
      </w:tr>
      <w:tr w:rsidR="00D65041" w:rsidRPr="00E072B4" w:rsidTr="0045425F">
        <w:trPr>
          <w:trHeight w:val="57"/>
        </w:trPr>
        <w:tc>
          <w:tcPr>
            <w:tcW w:w="709" w:type="dxa"/>
            <w:shd w:val="clear" w:color="auto" w:fill="auto"/>
          </w:tcPr>
          <w:p w:rsidR="00D65041" w:rsidRPr="00E072B4" w:rsidRDefault="00D65041" w:rsidP="00D65041">
            <w:pPr>
              <w:jc w:val="center"/>
              <w:rPr>
                <w:lang w:val="uk-UA"/>
              </w:rPr>
            </w:pPr>
            <w:r w:rsidRPr="00E072B4">
              <w:rPr>
                <w:lang w:val="uk-UA"/>
              </w:rPr>
              <w:t>1</w:t>
            </w:r>
          </w:p>
        </w:tc>
        <w:tc>
          <w:tcPr>
            <w:tcW w:w="6520" w:type="dxa"/>
            <w:shd w:val="clear" w:color="auto" w:fill="auto"/>
          </w:tcPr>
          <w:p w:rsidR="00D65041" w:rsidRPr="00E072B4" w:rsidRDefault="00D65041" w:rsidP="00D65041">
            <w:pPr>
              <w:jc w:val="both"/>
              <w:rPr>
                <w:lang w:val="uk-UA"/>
              </w:rPr>
            </w:pPr>
            <w:r w:rsidRPr="00E072B4">
              <w:rPr>
                <w:lang w:val="uk-UA"/>
              </w:rPr>
              <w:t xml:space="preserve">Тема 1. </w:t>
            </w:r>
            <w:r w:rsidRPr="00E072B4">
              <w:rPr>
                <w:bCs/>
                <w:szCs w:val="28"/>
                <w:lang w:val="uk-UA"/>
              </w:rPr>
              <w:t>Бухгалтерський облік, його сутність і основи організації</w:t>
            </w:r>
          </w:p>
        </w:tc>
        <w:tc>
          <w:tcPr>
            <w:tcW w:w="2552" w:type="dxa"/>
            <w:shd w:val="clear" w:color="auto" w:fill="auto"/>
          </w:tcPr>
          <w:p w:rsidR="00D65041" w:rsidRPr="00C03F78" w:rsidRDefault="00D65041" w:rsidP="00D65041">
            <w:pPr>
              <w:jc w:val="center"/>
              <w:rPr>
                <w:lang w:val="en-US"/>
              </w:rPr>
            </w:pPr>
            <w:r>
              <w:rPr>
                <w:lang w:val="en-US"/>
              </w:rPr>
              <w:t>1</w:t>
            </w:r>
          </w:p>
        </w:tc>
      </w:tr>
      <w:tr w:rsidR="00D65041" w:rsidRPr="00E072B4" w:rsidTr="0045425F">
        <w:trPr>
          <w:trHeight w:val="57"/>
        </w:trPr>
        <w:tc>
          <w:tcPr>
            <w:tcW w:w="709" w:type="dxa"/>
            <w:shd w:val="clear" w:color="auto" w:fill="auto"/>
          </w:tcPr>
          <w:p w:rsidR="00D65041" w:rsidRPr="00E072B4" w:rsidRDefault="00D65041" w:rsidP="00D65041">
            <w:pPr>
              <w:jc w:val="center"/>
              <w:rPr>
                <w:lang w:val="uk-UA"/>
              </w:rPr>
            </w:pPr>
            <w:r w:rsidRPr="00E072B4">
              <w:rPr>
                <w:lang w:val="uk-UA"/>
              </w:rPr>
              <w:t>2</w:t>
            </w:r>
          </w:p>
        </w:tc>
        <w:tc>
          <w:tcPr>
            <w:tcW w:w="6520" w:type="dxa"/>
            <w:shd w:val="clear" w:color="auto" w:fill="auto"/>
          </w:tcPr>
          <w:p w:rsidR="00D65041" w:rsidRPr="00E072B4" w:rsidRDefault="00D65041" w:rsidP="00D65041">
            <w:pPr>
              <w:rPr>
                <w:lang w:val="uk-UA"/>
              </w:rPr>
            </w:pPr>
            <w:r w:rsidRPr="00E072B4">
              <w:rPr>
                <w:bCs/>
                <w:szCs w:val="28"/>
                <w:lang w:val="uk-UA"/>
              </w:rPr>
              <w:t>Тема 2. Предмет і метод БО.</w:t>
            </w:r>
            <w:r w:rsidRPr="00E072B4">
              <w:rPr>
                <w:szCs w:val="28"/>
                <w:lang w:val="uk-UA"/>
              </w:rPr>
              <w:t xml:space="preserve"> </w:t>
            </w:r>
            <w:r w:rsidRPr="00E072B4">
              <w:rPr>
                <w:bCs/>
                <w:szCs w:val="28"/>
                <w:lang w:val="uk-UA"/>
              </w:rPr>
              <w:t>Групування та класифікація господарських засобів і джерел</w:t>
            </w:r>
          </w:p>
        </w:tc>
        <w:tc>
          <w:tcPr>
            <w:tcW w:w="2552" w:type="dxa"/>
            <w:shd w:val="clear" w:color="auto" w:fill="auto"/>
          </w:tcPr>
          <w:p w:rsidR="00D65041" w:rsidRPr="00E072B4" w:rsidRDefault="00D65041" w:rsidP="00D65041">
            <w:pPr>
              <w:jc w:val="center"/>
              <w:rPr>
                <w:lang w:val="uk-UA"/>
              </w:rPr>
            </w:pPr>
            <w:r>
              <w:rPr>
                <w:lang w:val="uk-UA"/>
              </w:rPr>
              <w:t>1</w:t>
            </w:r>
          </w:p>
        </w:tc>
      </w:tr>
      <w:tr w:rsidR="00D65041" w:rsidRPr="00E072B4" w:rsidTr="0045425F">
        <w:trPr>
          <w:trHeight w:val="57"/>
        </w:trPr>
        <w:tc>
          <w:tcPr>
            <w:tcW w:w="709" w:type="dxa"/>
            <w:shd w:val="clear" w:color="auto" w:fill="auto"/>
          </w:tcPr>
          <w:p w:rsidR="00D65041" w:rsidRPr="00E072B4" w:rsidRDefault="00D65041" w:rsidP="00D65041">
            <w:pPr>
              <w:jc w:val="center"/>
              <w:rPr>
                <w:lang w:val="uk-UA"/>
              </w:rPr>
            </w:pPr>
            <w:r w:rsidRPr="00E072B4">
              <w:rPr>
                <w:lang w:val="uk-UA"/>
              </w:rPr>
              <w:t>3</w:t>
            </w:r>
          </w:p>
        </w:tc>
        <w:tc>
          <w:tcPr>
            <w:tcW w:w="6520" w:type="dxa"/>
            <w:shd w:val="clear" w:color="auto" w:fill="auto"/>
          </w:tcPr>
          <w:p w:rsidR="00D65041" w:rsidRPr="00E072B4" w:rsidRDefault="00D65041" w:rsidP="00D65041">
            <w:pPr>
              <w:rPr>
                <w:bCs/>
                <w:szCs w:val="28"/>
                <w:lang w:val="uk-UA"/>
              </w:rPr>
            </w:pPr>
            <w:r w:rsidRPr="00E072B4">
              <w:rPr>
                <w:bCs/>
                <w:lang w:val="uk-UA"/>
              </w:rPr>
              <w:t>Тема 3. Бухгалтерський баланс</w:t>
            </w:r>
          </w:p>
        </w:tc>
        <w:tc>
          <w:tcPr>
            <w:tcW w:w="2552" w:type="dxa"/>
            <w:shd w:val="clear" w:color="auto" w:fill="auto"/>
          </w:tcPr>
          <w:p w:rsidR="00D65041" w:rsidRPr="00E072B4" w:rsidRDefault="00D65041" w:rsidP="00D65041">
            <w:pPr>
              <w:jc w:val="center"/>
              <w:rPr>
                <w:lang w:val="uk-UA"/>
              </w:rPr>
            </w:pPr>
            <w:r>
              <w:rPr>
                <w:lang w:val="uk-UA"/>
              </w:rPr>
              <w:t>2</w:t>
            </w:r>
          </w:p>
        </w:tc>
      </w:tr>
      <w:tr w:rsidR="00D65041" w:rsidRPr="00E072B4" w:rsidTr="0045425F">
        <w:trPr>
          <w:trHeight w:val="57"/>
        </w:trPr>
        <w:tc>
          <w:tcPr>
            <w:tcW w:w="709" w:type="dxa"/>
            <w:shd w:val="clear" w:color="auto" w:fill="auto"/>
          </w:tcPr>
          <w:p w:rsidR="00D65041" w:rsidRPr="00E072B4" w:rsidRDefault="00D65041" w:rsidP="00D65041">
            <w:pPr>
              <w:jc w:val="center"/>
              <w:rPr>
                <w:lang w:val="uk-UA"/>
              </w:rPr>
            </w:pPr>
            <w:r w:rsidRPr="00E072B4">
              <w:rPr>
                <w:lang w:val="uk-UA"/>
              </w:rPr>
              <w:t>4</w:t>
            </w:r>
          </w:p>
        </w:tc>
        <w:tc>
          <w:tcPr>
            <w:tcW w:w="6520" w:type="dxa"/>
            <w:shd w:val="clear" w:color="auto" w:fill="auto"/>
          </w:tcPr>
          <w:p w:rsidR="00D65041" w:rsidRPr="00E072B4" w:rsidRDefault="00D65041" w:rsidP="00D65041">
            <w:pPr>
              <w:rPr>
                <w:bCs/>
                <w:szCs w:val="28"/>
                <w:lang w:val="uk-UA"/>
              </w:rPr>
            </w:pPr>
            <w:r w:rsidRPr="00E072B4">
              <w:rPr>
                <w:bCs/>
                <w:lang w:val="uk-UA"/>
              </w:rPr>
              <w:t>Тема 4. Система рахунків і відображення в них господарських операцій</w:t>
            </w:r>
          </w:p>
        </w:tc>
        <w:tc>
          <w:tcPr>
            <w:tcW w:w="2552" w:type="dxa"/>
            <w:shd w:val="clear" w:color="auto" w:fill="auto"/>
          </w:tcPr>
          <w:p w:rsidR="00D65041" w:rsidRPr="00E072B4" w:rsidRDefault="00D65041" w:rsidP="00D65041">
            <w:pPr>
              <w:jc w:val="center"/>
              <w:rPr>
                <w:lang w:val="uk-UA"/>
              </w:rPr>
            </w:pPr>
            <w:r>
              <w:rPr>
                <w:lang w:val="uk-UA"/>
              </w:rPr>
              <w:t>2</w:t>
            </w:r>
          </w:p>
        </w:tc>
      </w:tr>
      <w:tr w:rsidR="00D65041" w:rsidRPr="00E072B4" w:rsidTr="0045425F">
        <w:trPr>
          <w:trHeight w:val="57"/>
        </w:trPr>
        <w:tc>
          <w:tcPr>
            <w:tcW w:w="709" w:type="dxa"/>
            <w:shd w:val="clear" w:color="auto" w:fill="auto"/>
          </w:tcPr>
          <w:p w:rsidR="00D65041" w:rsidRPr="00E072B4" w:rsidRDefault="00D65041" w:rsidP="00D65041">
            <w:pPr>
              <w:jc w:val="center"/>
              <w:rPr>
                <w:lang w:val="uk-UA"/>
              </w:rPr>
            </w:pPr>
            <w:r w:rsidRPr="00E072B4">
              <w:rPr>
                <w:lang w:val="uk-UA"/>
              </w:rPr>
              <w:t>5</w:t>
            </w:r>
          </w:p>
        </w:tc>
        <w:tc>
          <w:tcPr>
            <w:tcW w:w="6520" w:type="dxa"/>
            <w:shd w:val="clear" w:color="auto" w:fill="auto"/>
          </w:tcPr>
          <w:p w:rsidR="00D65041" w:rsidRPr="00E072B4" w:rsidRDefault="00D65041" w:rsidP="00D65041">
            <w:pPr>
              <w:rPr>
                <w:bCs/>
                <w:szCs w:val="28"/>
                <w:lang w:val="uk-UA"/>
              </w:rPr>
            </w:pPr>
            <w:r w:rsidRPr="00E072B4">
              <w:rPr>
                <w:bCs/>
                <w:szCs w:val="28"/>
                <w:lang w:val="uk-UA"/>
              </w:rPr>
              <w:t>Тема 5. Класифікація і план рахунків БО</w:t>
            </w:r>
          </w:p>
        </w:tc>
        <w:tc>
          <w:tcPr>
            <w:tcW w:w="2552" w:type="dxa"/>
            <w:shd w:val="clear" w:color="auto" w:fill="auto"/>
          </w:tcPr>
          <w:p w:rsidR="00D65041" w:rsidRPr="00D65041" w:rsidRDefault="00D65041" w:rsidP="00D65041">
            <w:pPr>
              <w:jc w:val="center"/>
              <w:rPr>
                <w:lang w:val="en-US"/>
              </w:rPr>
            </w:pPr>
            <w:r>
              <w:rPr>
                <w:lang w:val="en-US"/>
              </w:rPr>
              <w:t>1</w:t>
            </w:r>
          </w:p>
        </w:tc>
      </w:tr>
      <w:tr w:rsidR="00D65041" w:rsidRPr="00E072B4" w:rsidTr="0045425F">
        <w:trPr>
          <w:trHeight w:val="57"/>
        </w:trPr>
        <w:tc>
          <w:tcPr>
            <w:tcW w:w="709" w:type="dxa"/>
            <w:shd w:val="clear" w:color="auto" w:fill="auto"/>
          </w:tcPr>
          <w:p w:rsidR="00D65041" w:rsidRPr="00E072B4" w:rsidRDefault="00D65041" w:rsidP="00D65041">
            <w:pPr>
              <w:jc w:val="center"/>
              <w:rPr>
                <w:lang w:val="uk-UA"/>
              </w:rPr>
            </w:pPr>
            <w:r w:rsidRPr="00E072B4">
              <w:rPr>
                <w:lang w:val="uk-UA"/>
              </w:rPr>
              <w:t>6</w:t>
            </w:r>
          </w:p>
        </w:tc>
        <w:tc>
          <w:tcPr>
            <w:tcW w:w="6520" w:type="dxa"/>
            <w:shd w:val="clear" w:color="auto" w:fill="auto"/>
          </w:tcPr>
          <w:p w:rsidR="00D65041" w:rsidRPr="00E072B4" w:rsidRDefault="00D65041" w:rsidP="00D65041">
            <w:pPr>
              <w:rPr>
                <w:bCs/>
                <w:szCs w:val="28"/>
                <w:lang w:val="uk-UA"/>
              </w:rPr>
            </w:pPr>
            <w:r w:rsidRPr="00E072B4">
              <w:rPr>
                <w:bCs/>
                <w:lang w:val="uk-UA"/>
              </w:rPr>
              <w:t>Тема 6. Документація як елемент методу БО</w:t>
            </w:r>
          </w:p>
        </w:tc>
        <w:tc>
          <w:tcPr>
            <w:tcW w:w="2552" w:type="dxa"/>
            <w:shd w:val="clear" w:color="auto" w:fill="auto"/>
          </w:tcPr>
          <w:p w:rsidR="00D65041" w:rsidRPr="00C03F78" w:rsidRDefault="00D65041" w:rsidP="00D65041">
            <w:pPr>
              <w:jc w:val="center"/>
              <w:rPr>
                <w:lang w:val="en-US"/>
              </w:rPr>
            </w:pPr>
            <w:r>
              <w:rPr>
                <w:lang w:val="en-US"/>
              </w:rPr>
              <w:t>2</w:t>
            </w:r>
          </w:p>
        </w:tc>
      </w:tr>
      <w:tr w:rsidR="00D65041" w:rsidRPr="00E072B4" w:rsidTr="0045425F">
        <w:trPr>
          <w:trHeight w:val="57"/>
        </w:trPr>
        <w:tc>
          <w:tcPr>
            <w:tcW w:w="709" w:type="dxa"/>
            <w:shd w:val="clear" w:color="auto" w:fill="auto"/>
          </w:tcPr>
          <w:p w:rsidR="00D65041" w:rsidRPr="00E072B4" w:rsidRDefault="00D65041" w:rsidP="00D65041">
            <w:pPr>
              <w:jc w:val="center"/>
              <w:rPr>
                <w:lang w:val="uk-UA"/>
              </w:rPr>
            </w:pPr>
            <w:r w:rsidRPr="00E072B4">
              <w:rPr>
                <w:lang w:val="uk-UA"/>
              </w:rPr>
              <w:t>7</w:t>
            </w:r>
          </w:p>
        </w:tc>
        <w:tc>
          <w:tcPr>
            <w:tcW w:w="6520" w:type="dxa"/>
            <w:shd w:val="clear" w:color="auto" w:fill="auto"/>
          </w:tcPr>
          <w:p w:rsidR="00D65041" w:rsidRPr="00E072B4" w:rsidRDefault="00D65041" w:rsidP="00D65041">
            <w:pPr>
              <w:rPr>
                <w:bCs/>
                <w:szCs w:val="28"/>
                <w:lang w:val="uk-UA"/>
              </w:rPr>
            </w:pPr>
            <w:r w:rsidRPr="00E072B4">
              <w:rPr>
                <w:bCs/>
                <w:szCs w:val="28"/>
                <w:lang w:val="uk-UA"/>
              </w:rPr>
              <w:t>Тема 7. Інвентаризація  як елемент методу БО</w:t>
            </w:r>
          </w:p>
        </w:tc>
        <w:tc>
          <w:tcPr>
            <w:tcW w:w="2552" w:type="dxa"/>
            <w:shd w:val="clear" w:color="auto" w:fill="auto"/>
          </w:tcPr>
          <w:p w:rsidR="00D65041" w:rsidRPr="00C03F78" w:rsidRDefault="00D65041" w:rsidP="00D65041">
            <w:pPr>
              <w:jc w:val="center"/>
              <w:rPr>
                <w:lang w:val="en-US"/>
              </w:rPr>
            </w:pPr>
            <w:r>
              <w:rPr>
                <w:lang w:val="en-US"/>
              </w:rPr>
              <w:t>2</w:t>
            </w:r>
          </w:p>
        </w:tc>
      </w:tr>
      <w:tr w:rsidR="00D65041" w:rsidRPr="00E072B4" w:rsidTr="0045425F">
        <w:trPr>
          <w:trHeight w:val="57"/>
        </w:trPr>
        <w:tc>
          <w:tcPr>
            <w:tcW w:w="709" w:type="dxa"/>
            <w:shd w:val="clear" w:color="auto" w:fill="auto"/>
          </w:tcPr>
          <w:p w:rsidR="00D65041" w:rsidRPr="00E072B4" w:rsidRDefault="00D65041" w:rsidP="00D65041">
            <w:pPr>
              <w:jc w:val="center"/>
              <w:rPr>
                <w:lang w:val="uk-UA"/>
              </w:rPr>
            </w:pPr>
            <w:r w:rsidRPr="00E072B4">
              <w:rPr>
                <w:lang w:val="uk-UA"/>
              </w:rPr>
              <w:t>8</w:t>
            </w:r>
          </w:p>
        </w:tc>
        <w:tc>
          <w:tcPr>
            <w:tcW w:w="6520" w:type="dxa"/>
            <w:shd w:val="clear" w:color="auto" w:fill="auto"/>
          </w:tcPr>
          <w:p w:rsidR="00D65041" w:rsidRPr="00E072B4" w:rsidRDefault="00D65041" w:rsidP="00D65041">
            <w:pPr>
              <w:rPr>
                <w:bCs/>
                <w:szCs w:val="28"/>
                <w:lang w:val="uk-UA"/>
              </w:rPr>
            </w:pPr>
            <w:r w:rsidRPr="00E072B4">
              <w:rPr>
                <w:bCs/>
                <w:szCs w:val="28"/>
                <w:lang w:val="uk-UA"/>
              </w:rPr>
              <w:t>Тема 8. Оцінка і калькуляція</w:t>
            </w:r>
          </w:p>
        </w:tc>
        <w:tc>
          <w:tcPr>
            <w:tcW w:w="2552" w:type="dxa"/>
            <w:shd w:val="clear" w:color="auto" w:fill="auto"/>
          </w:tcPr>
          <w:p w:rsidR="00D65041" w:rsidRPr="00C03F78" w:rsidRDefault="00D65041" w:rsidP="00D65041">
            <w:pPr>
              <w:jc w:val="center"/>
              <w:rPr>
                <w:lang w:val="en-US"/>
              </w:rPr>
            </w:pPr>
            <w:r>
              <w:rPr>
                <w:lang w:val="en-US"/>
              </w:rPr>
              <w:t>2</w:t>
            </w:r>
          </w:p>
        </w:tc>
      </w:tr>
      <w:tr w:rsidR="00D65041" w:rsidRPr="00E072B4" w:rsidTr="0045425F">
        <w:trPr>
          <w:trHeight w:val="57"/>
        </w:trPr>
        <w:tc>
          <w:tcPr>
            <w:tcW w:w="709" w:type="dxa"/>
            <w:shd w:val="clear" w:color="auto" w:fill="auto"/>
          </w:tcPr>
          <w:p w:rsidR="00D65041" w:rsidRPr="00E072B4" w:rsidRDefault="00D65041" w:rsidP="00D65041">
            <w:pPr>
              <w:jc w:val="center"/>
              <w:rPr>
                <w:lang w:val="uk-UA"/>
              </w:rPr>
            </w:pPr>
            <w:r w:rsidRPr="00E072B4">
              <w:rPr>
                <w:lang w:val="uk-UA"/>
              </w:rPr>
              <w:t>9</w:t>
            </w:r>
          </w:p>
        </w:tc>
        <w:tc>
          <w:tcPr>
            <w:tcW w:w="6520" w:type="dxa"/>
            <w:shd w:val="clear" w:color="auto" w:fill="auto"/>
          </w:tcPr>
          <w:p w:rsidR="00D65041" w:rsidRPr="00E072B4" w:rsidRDefault="00D65041" w:rsidP="00D65041">
            <w:pPr>
              <w:rPr>
                <w:bCs/>
                <w:szCs w:val="28"/>
                <w:lang w:val="uk-UA"/>
              </w:rPr>
            </w:pPr>
            <w:r w:rsidRPr="00E072B4">
              <w:rPr>
                <w:bCs/>
                <w:lang w:val="uk-UA"/>
              </w:rPr>
              <w:t>Тема 9. Методологія обліку основних господарських процесів</w:t>
            </w:r>
          </w:p>
        </w:tc>
        <w:tc>
          <w:tcPr>
            <w:tcW w:w="2552" w:type="dxa"/>
            <w:shd w:val="clear" w:color="auto" w:fill="auto"/>
          </w:tcPr>
          <w:p w:rsidR="00D65041" w:rsidRPr="00C03F78" w:rsidRDefault="00D65041" w:rsidP="00D65041">
            <w:pPr>
              <w:jc w:val="center"/>
              <w:rPr>
                <w:lang w:val="en-US"/>
              </w:rPr>
            </w:pPr>
            <w:r>
              <w:rPr>
                <w:lang w:val="en-US"/>
              </w:rPr>
              <w:t>2</w:t>
            </w:r>
          </w:p>
        </w:tc>
      </w:tr>
      <w:tr w:rsidR="00D65041" w:rsidRPr="00E072B4" w:rsidTr="0045425F">
        <w:trPr>
          <w:trHeight w:val="57"/>
        </w:trPr>
        <w:tc>
          <w:tcPr>
            <w:tcW w:w="709" w:type="dxa"/>
            <w:shd w:val="clear" w:color="auto" w:fill="auto"/>
          </w:tcPr>
          <w:p w:rsidR="00D65041" w:rsidRPr="00E072B4" w:rsidRDefault="00D65041" w:rsidP="00D65041">
            <w:pPr>
              <w:jc w:val="center"/>
              <w:rPr>
                <w:lang w:val="uk-UA"/>
              </w:rPr>
            </w:pPr>
            <w:r w:rsidRPr="00E072B4">
              <w:rPr>
                <w:lang w:val="uk-UA"/>
              </w:rPr>
              <w:t>10</w:t>
            </w:r>
          </w:p>
        </w:tc>
        <w:tc>
          <w:tcPr>
            <w:tcW w:w="6520" w:type="dxa"/>
            <w:shd w:val="clear" w:color="auto" w:fill="auto"/>
          </w:tcPr>
          <w:p w:rsidR="00D65041" w:rsidRPr="00E072B4" w:rsidRDefault="00D65041" w:rsidP="00D65041">
            <w:pPr>
              <w:rPr>
                <w:bCs/>
                <w:szCs w:val="28"/>
                <w:lang w:val="uk-UA"/>
              </w:rPr>
            </w:pPr>
            <w:r w:rsidRPr="00E072B4">
              <w:rPr>
                <w:bCs/>
                <w:szCs w:val="28"/>
                <w:lang w:val="uk-UA"/>
              </w:rPr>
              <w:t>Тема 10. Облікові регістри, техніка і форми БО</w:t>
            </w:r>
          </w:p>
        </w:tc>
        <w:tc>
          <w:tcPr>
            <w:tcW w:w="2552" w:type="dxa"/>
            <w:shd w:val="clear" w:color="auto" w:fill="auto"/>
          </w:tcPr>
          <w:p w:rsidR="00D65041" w:rsidRPr="00C03F78" w:rsidRDefault="00D65041" w:rsidP="00D65041">
            <w:pPr>
              <w:jc w:val="center"/>
              <w:rPr>
                <w:lang w:val="en-US"/>
              </w:rPr>
            </w:pPr>
            <w:r>
              <w:rPr>
                <w:lang w:val="en-US"/>
              </w:rPr>
              <w:t>1</w:t>
            </w:r>
          </w:p>
        </w:tc>
      </w:tr>
      <w:tr w:rsidR="00D65041" w:rsidRPr="00E072B4" w:rsidTr="0045425F">
        <w:trPr>
          <w:trHeight w:val="57"/>
        </w:trPr>
        <w:tc>
          <w:tcPr>
            <w:tcW w:w="709" w:type="dxa"/>
            <w:shd w:val="clear" w:color="auto" w:fill="auto"/>
          </w:tcPr>
          <w:p w:rsidR="00D65041" w:rsidRPr="00E072B4" w:rsidRDefault="00D65041" w:rsidP="00D65041">
            <w:pPr>
              <w:jc w:val="center"/>
              <w:rPr>
                <w:lang w:val="uk-UA"/>
              </w:rPr>
            </w:pPr>
            <w:r w:rsidRPr="00E072B4">
              <w:rPr>
                <w:lang w:val="uk-UA"/>
              </w:rPr>
              <w:t>11</w:t>
            </w:r>
          </w:p>
        </w:tc>
        <w:tc>
          <w:tcPr>
            <w:tcW w:w="6520" w:type="dxa"/>
            <w:shd w:val="clear" w:color="auto" w:fill="auto"/>
          </w:tcPr>
          <w:p w:rsidR="00D65041" w:rsidRPr="00E072B4" w:rsidRDefault="00D65041" w:rsidP="00D65041">
            <w:pPr>
              <w:rPr>
                <w:bCs/>
                <w:szCs w:val="28"/>
                <w:lang w:val="uk-UA"/>
              </w:rPr>
            </w:pPr>
            <w:r w:rsidRPr="00E072B4">
              <w:rPr>
                <w:bCs/>
                <w:szCs w:val="28"/>
                <w:lang w:val="uk-UA"/>
              </w:rPr>
              <w:t>Тема 11. Основи бухгалтерської (фінансової ) звітності</w:t>
            </w:r>
          </w:p>
        </w:tc>
        <w:tc>
          <w:tcPr>
            <w:tcW w:w="2552" w:type="dxa"/>
            <w:shd w:val="clear" w:color="auto" w:fill="auto"/>
          </w:tcPr>
          <w:p w:rsidR="00D65041" w:rsidRPr="00C03F78" w:rsidRDefault="00D65041" w:rsidP="00D65041">
            <w:pPr>
              <w:jc w:val="center"/>
              <w:rPr>
                <w:lang w:val="en-US"/>
              </w:rPr>
            </w:pPr>
            <w:r>
              <w:rPr>
                <w:lang w:val="en-US"/>
              </w:rPr>
              <w:t>1</w:t>
            </w:r>
          </w:p>
        </w:tc>
      </w:tr>
      <w:tr w:rsidR="00D65041" w:rsidRPr="00E072B4" w:rsidTr="0045425F">
        <w:trPr>
          <w:trHeight w:val="57"/>
        </w:trPr>
        <w:tc>
          <w:tcPr>
            <w:tcW w:w="709" w:type="dxa"/>
            <w:shd w:val="clear" w:color="auto" w:fill="auto"/>
          </w:tcPr>
          <w:p w:rsidR="00D65041" w:rsidRPr="00E072B4" w:rsidRDefault="00D65041" w:rsidP="00D65041">
            <w:pPr>
              <w:jc w:val="center"/>
              <w:rPr>
                <w:lang w:val="uk-UA"/>
              </w:rPr>
            </w:pPr>
            <w:r w:rsidRPr="00E072B4">
              <w:rPr>
                <w:lang w:val="uk-UA"/>
              </w:rPr>
              <w:t>12</w:t>
            </w:r>
          </w:p>
        </w:tc>
        <w:tc>
          <w:tcPr>
            <w:tcW w:w="6520" w:type="dxa"/>
            <w:shd w:val="clear" w:color="auto" w:fill="auto"/>
          </w:tcPr>
          <w:p w:rsidR="00D65041" w:rsidRPr="00E072B4" w:rsidRDefault="00D65041" w:rsidP="00D65041">
            <w:pPr>
              <w:rPr>
                <w:bCs/>
                <w:szCs w:val="28"/>
                <w:lang w:val="uk-UA"/>
              </w:rPr>
            </w:pPr>
            <w:r w:rsidRPr="00E072B4">
              <w:rPr>
                <w:bCs/>
                <w:lang w:val="uk-UA"/>
              </w:rPr>
              <w:t>Тема 12. Основи організації БО</w:t>
            </w:r>
          </w:p>
        </w:tc>
        <w:tc>
          <w:tcPr>
            <w:tcW w:w="2552" w:type="dxa"/>
            <w:shd w:val="clear" w:color="auto" w:fill="auto"/>
          </w:tcPr>
          <w:p w:rsidR="00D65041" w:rsidRPr="00C03F78" w:rsidRDefault="00D65041" w:rsidP="00D65041">
            <w:pPr>
              <w:jc w:val="center"/>
              <w:rPr>
                <w:lang w:val="en-US"/>
              </w:rPr>
            </w:pPr>
            <w:r>
              <w:rPr>
                <w:lang w:val="en-US"/>
              </w:rPr>
              <w:t>1</w:t>
            </w:r>
          </w:p>
        </w:tc>
      </w:tr>
      <w:tr w:rsidR="004E3C05" w:rsidRPr="00E072B4" w:rsidTr="0045425F">
        <w:trPr>
          <w:trHeight w:val="57"/>
        </w:trPr>
        <w:tc>
          <w:tcPr>
            <w:tcW w:w="709" w:type="dxa"/>
            <w:shd w:val="clear" w:color="auto" w:fill="auto"/>
          </w:tcPr>
          <w:p w:rsidR="004E3C05" w:rsidRPr="00E072B4" w:rsidRDefault="004E3C05" w:rsidP="0045425F">
            <w:pPr>
              <w:jc w:val="center"/>
              <w:rPr>
                <w:lang w:val="uk-UA"/>
              </w:rPr>
            </w:pPr>
          </w:p>
        </w:tc>
        <w:tc>
          <w:tcPr>
            <w:tcW w:w="6520" w:type="dxa"/>
            <w:shd w:val="clear" w:color="auto" w:fill="auto"/>
          </w:tcPr>
          <w:p w:rsidR="004E3C05" w:rsidRPr="00E072B4" w:rsidRDefault="00EC51D5" w:rsidP="0045425F">
            <w:pPr>
              <w:rPr>
                <w:b/>
                <w:lang w:val="uk-UA"/>
              </w:rPr>
            </w:pPr>
            <w:r w:rsidRPr="00E072B4">
              <w:rPr>
                <w:b/>
                <w:lang w:val="uk-UA"/>
              </w:rPr>
              <w:t>Всього</w:t>
            </w:r>
          </w:p>
        </w:tc>
        <w:tc>
          <w:tcPr>
            <w:tcW w:w="2552" w:type="dxa"/>
            <w:shd w:val="clear" w:color="auto" w:fill="auto"/>
          </w:tcPr>
          <w:p w:rsidR="004E3C05" w:rsidRPr="00D65041" w:rsidRDefault="00D65041" w:rsidP="0045425F">
            <w:pPr>
              <w:jc w:val="center"/>
              <w:rPr>
                <w:b/>
                <w:lang w:val="en-US"/>
              </w:rPr>
            </w:pPr>
            <w:r>
              <w:rPr>
                <w:b/>
                <w:lang w:val="en-US"/>
              </w:rPr>
              <w:t>20</w:t>
            </w:r>
          </w:p>
        </w:tc>
      </w:tr>
    </w:tbl>
    <w:p w:rsidR="00EC51D5" w:rsidRPr="00E072B4" w:rsidRDefault="0064649F" w:rsidP="0064649F">
      <w:pPr>
        <w:ind w:left="7513" w:hanging="6946"/>
        <w:jc w:val="center"/>
        <w:rPr>
          <w:b/>
          <w:szCs w:val="28"/>
          <w:lang w:val="uk-UA"/>
        </w:rPr>
      </w:pPr>
      <w:r w:rsidRPr="00E072B4">
        <w:rPr>
          <w:b/>
          <w:szCs w:val="28"/>
          <w:lang w:val="uk-UA"/>
        </w:rPr>
        <w:t>6. Теми практичних занять</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520"/>
        <w:gridCol w:w="2552"/>
      </w:tblGrid>
      <w:tr w:rsidR="0064649F" w:rsidRPr="00E072B4" w:rsidTr="00B60FBF">
        <w:trPr>
          <w:trHeight w:val="381"/>
        </w:trPr>
        <w:tc>
          <w:tcPr>
            <w:tcW w:w="709" w:type="dxa"/>
            <w:shd w:val="clear" w:color="auto" w:fill="auto"/>
          </w:tcPr>
          <w:p w:rsidR="0064649F" w:rsidRPr="00E072B4" w:rsidRDefault="0064649F" w:rsidP="00B60FBF">
            <w:pPr>
              <w:ind w:left="142" w:hanging="142"/>
              <w:jc w:val="center"/>
              <w:rPr>
                <w:lang w:val="uk-UA"/>
              </w:rPr>
            </w:pPr>
            <w:r w:rsidRPr="00E072B4">
              <w:rPr>
                <w:lang w:val="uk-UA"/>
              </w:rPr>
              <w:t>№</w:t>
            </w:r>
          </w:p>
        </w:tc>
        <w:tc>
          <w:tcPr>
            <w:tcW w:w="6520" w:type="dxa"/>
            <w:shd w:val="clear" w:color="auto" w:fill="auto"/>
          </w:tcPr>
          <w:p w:rsidR="0064649F" w:rsidRPr="00E072B4" w:rsidRDefault="0064649F" w:rsidP="008A5B1B">
            <w:pPr>
              <w:jc w:val="center"/>
              <w:rPr>
                <w:lang w:val="uk-UA"/>
              </w:rPr>
            </w:pPr>
            <w:r w:rsidRPr="00E072B4">
              <w:rPr>
                <w:lang w:val="uk-UA"/>
              </w:rPr>
              <w:t>Назва теми</w:t>
            </w:r>
          </w:p>
        </w:tc>
        <w:tc>
          <w:tcPr>
            <w:tcW w:w="2552" w:type="dxa"/>
            <w:shd w:val="clear" w:color="auto" w:fill="auto"/>
          </w:tcPr>
          <w:p w:rsidR="0064649F" w:rsidRPr="00E072B4" w:rsidRDefault="0064649F" w:rsidP="0045425F">
            <w:pPr>
              <w:jc w:val="center"/>
              <w:rPr>
                <w:lang w:val="uk-UA"/>
              </w:rPr>
            </w:pPr>
            <w:r w:rsidRPr="00E072B4">
              <w:rPr>
                <w:lang w:val="uk-UA"/>
              </w:rPr>
              <w:t>Кількість</w:t>
            </w:r>
            <w:r w:rsidR="0045425F" w:rsidRPr="00E072B4">
              <w:rPr>
                <w:lang w:val="uk-UA"/>
              </w:rPr>
              <w:t xml:space="preserve"> </w:t>
            </w:r>
            <w:r w:rsidRPr="00E072B4">
              <w:rPr>
                <w:lang w:val="uk-UA"/>
              </w:rPr>
              <w:t>годин</w:t>
            </w:r>
          </w:p>
        </w:tc>
      </w:tr>
      <w:tr w:rsidR="00EC51D5" w:rsidRPr="00E072B4" w:rsidTr="0045425F">
        <w:trPr>
          <w:trHeight w:val="170"/>
        </w:trPr>
        <w:tc>
          <w:tcPr>
            <w:tcW w:w="709" w:type="dxa"/>
            <w:shd w:val="clear" w:color="auto" w:fill="auto"/>
          </w:tcPr>
          <w:p w:rsidR="00EC51D5" w:rsidRPr="00E072B4" w:rsidRDefault="00EC51D5" w:rsidP="00174DE7">
            <w:pPr>
              <w:jc w:val="center"/>
              <w:rPr>
                <w:lang w:val="uk-UA"/>
              </w:rPr>
            </w:pPr>
            <w:r w:rsidRPr="00E072B4">
              <w:rPr>
                <w:lang w:val="uk-UA"/>
              </w:rPr>
              <w:t>1</w:t>
            </w:r>
          </w:p>
        </w:tc>
        <w:tc>
          <w:tcPr>
            <w:tcW w:w="6520" w:type="dxa"/>
            <w:shd w:val="clear" w:color="auto" w:fill="auto"/>
          </w:tcPr>
          <w:p w:rsidR="00EC51D5" w:rsidRPr="00E072B4" w:rsidRDefault="00EC51D5" w:rsidP="00174DE7">
            <w:pPr>
              <w:jc w:val="both"/>
              <w:rPr>
                <w:lang w:val="uk-UA"/>
              </w:rPr>
            </w:pPr>
            <w:r w:rsidRPr="00E072B4">
              <w:rPr>
                <w:lang w:val="uk-UA"/>
              </w:rPr>
              <w:t xml:space="preserve">Тема 1. </w:t>
            </w:r>
            <w:r w:rsidRPr="00E072B4">
              <w:rPr>
                <w:bCs/>
                <w:szCs w:val="28"/>
                <w:lang w:val="uk-UA"/>
              </w:rPr>
              <w:t>Бухгалтерський облік, його сутність і основи організації</w:t>
            </w:r>
          </w:p>
        </w:tc>
        <w:tc>
          <w:tcPr>
            <w:tcW w:w="2552" w:type="dxa"/>
            <w:shd w:val="clear" w:color="auto" w:fill="auto"/>
          </w:tcPr>
          <w:p w:rsidR="00EC51D5" w:rsidRPr="00C03F78" w:rsidRDefault="00D65041" w:rsidP="008A5B1B">
            <w:pPr>
              <w:jc w:val="center"/>
              <w:rPr>
                <w:lang w:val="en-US"/>
              </w:rPr>
            </w:pPr>
            <w:r>
              <w:rPr>
                <w:lang w:val="en-US"/>
              </w:rPr>
              <w:t>1</w:t>
            </w:r>
          </w:p>
        </w:tc>
      </w:tr>
      <w:tr w:rsidR="00EC51D5" w:rsidRPr="00E072B4" w:rsidTr="0045425F">
        <w:trPr>
          <w:trHeight w:val="170"/>
        </w:trPr>
        <w:tc>
          <w:tcPr>
            <w:tcW w:w="709" w:type="dxa"/>
            <w:shd w:val="clear" w:color="auto" w:fill="auto"/>
          </w:tcPr>
          <w:p w:rsidR="00EC51D5" w:rsidRPr="00E072B4" w:rsidRDefault="00EC51D5" w:rsidP="00174DE7">
            <w:pPr>
              <w:jc w:val="center"/>
              <w:rPr>
                <w:lang w:val="uk-UA"/>
              </w:rPr>
            </w:pPr>
            <w:r w:rsidRPr="00E072B4">
              <w:rPr>
                <w:lang w:val="uk-UA"/>
              </w:rPr>
              <w:t>2</w:t>
            </w:r>
          </w:p>
        </w:tc>
        <w:tc>
          <w:tcPr>
            <w:tcW w:w="6520" w:type="dxa"/>
            <w:shd w:val="clear" w:color="auto" w:fill="auto"/>
          </w:tcPr>
          <w:p w:rsidR="00EC51D5" w:rsidRPr="00E072B4" w:rsidRDefault="00EC51D5" w:rsidP="00B60FBF">
            <w:pPr>
              <w:rPr>
                <w:lang w:val="uk-UA"/>
              </w:rPr>
            </w:pPr>
            <w:r w:rsidRPr="00E072B4">
              <w:rPr>
                <w:bCs/>
                <w:szCs w:val="28"/>
                <w:lang w:val="uk-UA"/>
              </w:rPr>
              <w:t xml:space="preserve">Тема 2. Предмет і метод </w:t>
            </w:r>
            <w:r w:rsidR="0045425F" w:rsidRPr="00E072B4">
              <w:rPr>
                <w:bCs/>
                <w:szCs w:val="28"/>
                <w:lang w:val="uk-UA"/>
              </w:rPr>
              <w:t>БО</w:t>
            </w:r>
            <w:r w:rsidR="00B60FBF" w:rsidRPr="00E072B4">
              <w:rPr>
                <w:bCs/>
                <w:szCs w:val="28"/>
                <w:lang w:val="uk-UA"/>
              </w:rPr>
              <w:t>. Групування та класифікація господарських засобів і джерел</w:t>
            </w:r>
          </w:p>
        </w:tc>
        <w:tc>
          <w:tcPr>
            <w:tcW w:w="2552" w:type="dxa"/>
            <w:shd w:val="clear" w:color="auto" w:fill="auto"/>
          </w:tcPr>
          <w:p w:rsidR="00EC51D5" w:rsidRPr="00E072B4" w:rsidRDefault="00D65041" w:rsidP="008A5B1B">
            <w:pPr>
              <w:jc w:val="center"/>
              <w:rPr>
                <w:lang w:val="uk-UA"/>
              </w:rPr>
            </w:pPr>
            <w:r>
              <w:rPr>
                <w:lang w:val="uk-UA"/>
              </w:rPr>
              <w:t>1</w:t>
            </w:r>
          </w:p>
        </w:tc>
      </w:tr>
      <w:tr w:rsidR="00EC51D5" w:rsidRPr="00E072B4" w:rsidTr="0045425F">
        <w:trPr>
          <w:trHeight w:val="170"/>
        </w:trPr>
        <w:tc>
          <w:tcPr>
            <w:tcW w:w="709" w:type="dxa"/>
            <w:shd w:val="clear" w:color="auto" w:fill="auto"/>
          </w:tcPr>
          <w:p w:rsidR="00EC51D5" w:rsidRPr="00E072B4" w:rsidRDefault="00EC51D5" w:rsidP="00174DE7">
            <w:pPr>
              <w:jc w:val="center"/>
              <w:rPr>
                <w:lang w:val="uk-UA"/>
              </w:rPr>
            </w:pPr>
            <w:r w:rsidRPr="00E072B4">
              <w:rPr>
                <w:lang w:val="uk-UA"/>
              </w:rPr>
              <w:t>3</w:t>
            </w:r>
          </w:p>
        </w:tc>
        <w:tc>
          <w:tcPr>
            <w:tcW w:w="6520" w:type="dxa"/>
            <w:shd w:val="clear" w:color="auto" w:fill="auto"/>
          </w:tcPr>
          <w:p w:rsidR="00EC51D5" w:rsidRPr="00E072B4" w:rsidRDefault="00EC51D5" w:rsidP="00174DE7">
            <w:pPr>
              <w:rPr>
                <w:bCs/>
                <w:szCs w:val="28"/>
                <w:lang w:val="uk-UA"/>
              </w:rPr>
            </w:pPr>
            <w:r w:rsidRPr="00E072B4">
              <w:rPr>
                <w:bCs/>
                <w:lang w:val="uk-UA"/>
              </w:rPr>
              <w:t>Тема 3. Бухгалтерський баланс</w:t>
            </w:r>
          </w:p>
        </w:tc>
        <w:tc>
          <w:tcPr>
            <w:tcW w:w="2552" w:type="dxa"/>
            <w:shd w:val="clear" w:color="auto" w:fill="auto"/>
          </w:tcPr>
          <w:p w:rsidR="00EC51D5" w:rsidRPr="00E072B4" w:rsidRDefault="00D65041" w:rsidP="008A5B1B">
            <w:pPr>
              <w:jc w:val="center"/>
              <w:rPr>
                <w:lang w:val="uk-UA"/>
              </w:rPr>
            </w:pPr>
            <w:r>
              <w:rPr>
                <w:lang w:val="uk-UA"/>
              </w:rPr>
              <w:t>2</w:t>
            </w:r>
          </w:p>
        </w:tc>
      </w:tr>
      <w:tr w:rsidR="00EC51D5" w:rsidRPr="00E072B4" w:rsidTr="0045425F">
        <w:trPr>
          <w:trHeight w:val="170"/>
        </w:trPr>
        <w:tc>
          <w:tcPr>
            <w:tcW w:w="709" w:type="dxa"/>
            <w:shd w:val="clear" w:color="auto" w:fill="auto"/>
          </w:tcPr>
          <w:p w:rsidR="00EC51D5" w:rsidRPr="00E072B4" w:rsidRDefault="00EC51D5" w:rsidP="00174DE7">
            <w:pPr>
              <w:jc w:val="center"/>
              <w:rPr>
                <w:lang w:val="uk-UA"/>
              </w:rPr>
            </w:pPr>
            <w:r w:rsidRPr="00E072B4">
              <w:rPr>
                <w:lang w:val="uk-UA"/>
              </w:rPr>
              <w:t>4</w:t>
            </w:r>
          </w:p>
        </w:tc>
        <w:tc>
          <w:tcPr>
            <w:tcW w:w="6520" w:type="dxa"/>
            <w:shd w:val="clear" w:color="auto" w:fill="auto"/>
          </w:tcPr>
          <w:p w:rsidR="00EC51D5" w:rsidRPr="00E072B4" w:rsidRDefault="00EC51D5" w:rsidP="00174DE7">
            <w:pPr>
              <w:rPr>
                <w:bCs/>
                <w:szCs w:val="28"/>
                <w:lang w:val="uk-UA"/>
              </w:rPr>
            </w:pPr>
            <w:r w:rsidRPr="00E072B4">
              <w:rPr>
                <w:bCs/>
                <w:lang w:val="uk-UA"/>
              </w:rPr>
              <w:t>Тема 4. Система рахунків і відображення в них господарських операцій</w:t>
            </w:r>
          </w:p>
        </w:tc>
        <w:tc>
          <w:tcPr>
            <w:tcW w:w="2552" w:type="dxa"/>
            <w:shd w:val="clear" w:color="auto" w:fill="auto"/>
          </w:tcPr>
          <w:p w:rsidR="00EC51D5" w:rsidRPr="00E072B4" w:rsidRDefault="00D65041" w:rsidP="008A5B1B">
            <w:pPr>
              <w:jc w:val="center"/>
              <w:rPr>
                <w:lang w:val="uk-UA"/>
              </w:rPr>
            </w:pPr>
            <w:r>
              <w:rPr>
                <w:lang w:val="uk-UA"/>
              </w:rPr>
              <w:t>2</w:t>
            </w:r>
          </w:p>
        </w:tc>
      </w:tr>
      <w:tr w:rsidR="00EC51D5" w:rsidRPr="00E072B4" w:rsidTr="0045425F">
        <w:trPr>
          <w:trHeight w:val="170"/>
        </w:trPr>
        <w:tc>
          <w:tcPr>
            <w:tcW w:w="709" w:type="dxa"/>
            <w:shd w:val="clear" w:color="auto" w:fill="auto"/>
          </w:tcPr>
          <w:p w:rsidR="00EC51D5" w:rsidRPr="00E072B4" w:rsidRDefault="00EC51D5" w:rsidP="00174DE7">
            <w:pPr>
              <w:jc w:val="center"/>
              <w:rPr>
                <w:lang w:val="uk-UA"/>
              </w:rPr>
            </w:pPr>
            <w:r w:rsidRPr="00E072B4">
              <w:rPr>
                <w:lang w:val="uk-UA"/>
              </w:rPr>
              <w:t>5</w:t>
            </w:r>
          </w:p>
        </w:tc>
        <w:tc>
          <w:tcPr>
            <w:tcW w:w="6520" w:type="dxa"/>
            <w:shd w:val="clear" w:color="auto" w:fill="auto"/>
          </w:tcPr>
          <w:p w:rsidR="00EC51D5" w:rsidRPr="00E072B4" w:rsidRDefault="00EC51D5" w:rsidP="0045425F">
            <w:pPr>
              <w:rPr>
                <w:bCs/>
                <w:szCs w:val="28"/>
                <w:lang w:val="uk-UA"/>
              </w:rPr>
            </w:pPr>
            <w:r w:rsidRPr="00E072B4">
              <w:rPr>
                <w:bCs/>
                <w:szCs w:val="28"/>
                <w:lang w:val="uk-UA"/>
              </w:rPr>
              <w:t xml:space="preserve">Тема 5. Класифікація і план рахунків </w:t>
            </w:r>
            <w:r w:rsidR="0045425F" w:rsidRPr="00E072B4">
              <w:rPr>
                <w:bCs/>
                <w:szCs w:val="28"/>
                <w:lang w:val="uk-UA"/>
              </w:rPr>
              <w:t>БО</w:t>
            </w:r>
          </w:p>
        </w:tc>
        <w:tc>
          <w:tcPr>
            <w:tcW w:w="2552" w:type="dxa"/>
            <w:shd w:val="clear" w:color="auto" w:fill="auto"/>
          </w:tcPr>
          <w:p w:rsidR="00EC51D5" w:rsidRPr="00D65041" w:rsidRDefault="00D65041" w:rsidP="008A5B1B">
            <w:pPr>
              <w:jc w:val="center"/>
              <w:rPr>
                <w:lang w:val="en-US"/>
              </w:rPr>
            </w:pPr>
            <w:r>
              <w:rPr>
                <w:lang w:val="en-US"/>
              </w:rPr>
              <w:t>1</w:t>
            </w:r>
          </w:p>
        </w:tc>
      </w:tr>
      <w:tr w:rsidR="00EC51D5" w:rsidRPr="00E072B4" w:rsidTr="0045425F">
        <w:trPr>
          <w:trHeight w:val="170"/>
        </w:trPr>
        <w:tc>
          <w:tcPr>
            <w:tcW w:w="709" w:type="dxa"/>
            <w:shd w:val="clear" w:color="auto" w:fill="auto"/>
          </w:tcPr>
          <w:p w:rsidR="00EC51D5" w:rsidRPr="00E072B4" w:rsidRDefault="00EC51D5" w:rsidP="00174DE7">
            <w:pPr>
              <w:jc w:val="center"/>
              <w:rPr>
                <w:lang w:val="uk-UA"/>
              </w:rPr>
            </w:pPr>
            <w:r w:rsidRPr="00E072B4">
              <w:rPr>
                <w:lang w:val="uk-UA"/>
              </w:rPr>
              <w:t>6</w:t>
            </w:r>
          </w:p>
        </w:tc>
        <w:tc>
          <w:tcPr>
            <w:tcW w:w="6520" w:type="dxa"/>
            <w:shd w:val="clear" w:color="auto" w:fill="auto"/>
          </w:tcPr>
          <w:p w:rsidR="00EC51D5" w:rsidRPr="00E072B4" w:rsidRDefault="00EC51D5" w:rsidP="0045425F">
            <w:pPr>
              <w:rPr>
                <w:bCs/>
                <w:szCs w:val="28"/>
                <w:lang w:val="uk-UA"/>
              </w:rPr>
            </w:pPr>
            <w:r w:rsidRPr="00E072B4">
              <w:rPr>
                <w:bCs/>
                <w:lang w:val="uk-UA"/>
              </w:rPr>
              <w:t xml:space="preserve">Тема 6. Документація як елемент методу </w:t>
            </w:r>
            <w:r w:rsidR="0045425F" w:rsidRPr="00E072B4">
              <w:rPr>
                <w:bCs/>
                <w:lang w:val="uk-UA"/>
              </w:rPr>
              <w:t>БО</w:t>
            </w:r>
          </w:p>
        </w:tc>
        <w:tc>
          <w:tcPr>
            <w:tcW w:w="2552" w:type="dxa"/>
            <w:shd w:val="clear" w:color="auto" w:fill="auto"/>
          </w:tcPr>
          <w:p w:rsidR="00EC51D5" w:rsidRPr="00C03F78" w:rsidRDefault="00D65041" w:rsidP="008A5B1B">
            <w:pPr>
              <w:jc w:val="center"/>
              <w:rPr>
                <w:lang w:val="en-US"/>
              </w:rPr>
            </w:pPr>
            <w:r>
              <w:rPr>
                <w:lang w:val="en-US"/>
              </w:rPr>
              <w:t>2</w:t>
            </w:r>
          </w:p>
        </w:tc>
      </w:tr>
      <w:tr w:rsidR="00EC51D5" w:rsidRPr="00E072B4" w:rsidTr="0045425F">
        <w:trPr>
          <w:trHeight w:val="170"/>
        </w:trPr>
        <w:tc>
          <w:tcPr>
            <w:tcW w:w="709" w:type="dxa"/>
            <w:shd w:val="clear" w:color="auto" w:fill="auto"/>
          </w:tcPr>
          <w:p w:rsidR="00EC51D5" w:rsidRPr="00E072B4" w:rsidRDefault="00EC51D5" w:rsidP="00174DE7">
            <w:pPr>
              <w:jc w:val="center"/>
              <w:rPr>
                <w:lang w:val="uk-UA"/>
              </w:rPr>
            </w:pPr>
            <w:r w:rsidRPr="00E072B4">
              <w:rPr>
                <w:lang w:val="uk-UA"/>
              </w:rPr>
              <w:t>7</w:t>
            </w:r>
          </w:p>
        </w:tc>
        <w:tc>
          <w:tcPr>
            <w:tcW w:w="6520" w:type="dxa"/>
            <w:shd w:val="clear" w:color="auto" w:fill="auto"/>
          </w:tcPr>
          <w:p w:rsidR="00EC51D5" w:rsidRPr="00E072B4" w:rsidRDefault="00EC51D5" w:rsidP="0045425F">
            <w:pPr>
              <w:rPr>
                <w:bCs/>
                <w:szCs w:val="28"/>
                <w:lang w:val="uk-UA"/>
              </w:rPr>
            </w:pPr>
            <w:r w:rsidRPr="00E072B4">
              <w:rPr>
                <w:bCs/>
                <w:szCs w:val="28"/>
                <w:lang w:val="uk-UA"/>
              </w:rPr>
              <w:t xml:space="preserve">Тема 7. Інвентаризація  як елемент методу </w:t>
            </w:r>
            <w:r w:rsidR="0045425F" w:rsidRPr="00E072B4">
              <w:rPr>
                <w:bCs/>
                <w:szCs w:val="28"/>
                <w:lang w:val="uk-UA"/>
              </w:rPr>
              <w:t>БО</w:t>
            </w:r>
          </w:p>
        </w:tc>
        <w:tc>
          <w:tcPr>
            <w:tcW w:w="2552" w:type="dxa"/>
            <w:shd w:val="clear" w:color="auto" w:fill="auto"/>
          </w:tcPr>
          <w:p w:rsidR="00EC51D5" w:rsidRPr="00C03F78" w:rsidRDefault="00D65041" w:rsidP="008A5B1B">
            <w:pPr>
              <w:jc w:val="center"/>
              <w:rPr>
                <w:lang w:val="en-US"/>
              </w:rPr>
            </w:pPr>
            <w:r>
              <w:rPr>
                <w:lang w:val="en-US"/>
              </w:rPr>
              <w:t>2</w:t>
            </w:r>
          </w:p>
        </w:tc>
      </w:tr>
      <w:tr w:rsidR="00EC51D5" w:rsidRPr="00E072B4" w:rsidTr="0045425F">
        <w:trPr>
          <w:trHeight w:val="170"/>
        </w:trPr>
        <w:tc>
          <w:tcPr>
            <w:tcW w:w="709" w:type="dxa"/>
            <w:shd w:val="clear" w:color="auto" w:fill="auto"/>
          </w:tcPr>
          <w:p w:rsidR="00EC51D5" w:rsidRPr="00E072B4" w:rsidRDefault="00EC51D5" w:rsidP="00174DE7">
            <w:pPr>
              <w:jc w:val="center"/>
              <w:rPr>
                <w:lang w:val="uk-UA"/>
              </w:rPr>
            </w:pPr>
            <w:r w:rsidRPr="00E072B4">
              <w:rPr>
                <w:lang w:val="uk-UA"/>
              </w:rPr>
              <w:t>8</w:t>
            </w:r>
          </w:p>
        </w:tc>
        <w:tc>
          <w:tcPr>
            <w:tcW w:w="6520" w:type="dxa"/>
            <w:shd w:val="clear" w:color="auto" w:fill="auto"/>
          </w:tcPr>
          <w:p w:rsidR="00EC51D5" w:rsidRPr="00E072B4" w:rsidRDefault="00EC51D5" w:rsidP="00174DE7">
            <w:pPr>
              <w:rPr>
                <w:bCs/>
                <w:szCs w:val="28"/>
                <w:lang w:val="uk-UA"/>
              </w:rPr>
            </w:pPr>
            <w:r w:rsidRPr="00E072B4">
              <w:rPr>
                <w:bCs/>
                <w:szCs w:val="28"/>
                <w:lang w:val="uk-UA"/>
              </w:rPr>
              <w:t>Тема 8. Оцінка і калькуляція</w:t>
            </w:r>
          </w:p>
        </w:tc>
        <w:tc>
          <w:tcPr>
            <w:tcW w:w="2552" w:type="dxa"/>
            <w:shd w:val="clear" w:color="auto" w:fill="auto"/>
          </w:tcPr>
          <w:p w:rsidR="00EC51D5" w:rsidRPr="00C03F78" w:rsidRDefault="00D65041" w:rsidP="00F42284">
            <w:pPr>
              <w:jc w:val="center"/>
              <w:rPr>
                <w:lang w:val="en-US"/>
              </w:rPr>
            </w:pPr>
            <w:r>
              <w:rPr>
                <w:lang w:val="en-US"/>
              </w:rPr>
              <w:t>2</w:t>
            </w:r>
          </w:p>
        </w:tc>
      </w:tr>
      <w:tr w:rsidR="00EC51D5" w:rsidRPr="00E072B4" w:rsidTr="0045425F">
        <w:trPr>
          <w:trHeight w:val="170"/>
        </w:trPr>
        <w:tc>
          <w:tcPr>
            <w:tcW w:w="709" w:type="dxa"/>
            <w:shd w:val="clear" w:color="auto" w:fill="auto"/>
          </w:tcPr>
          <w:p w:rsidR="00EC51D5" w:rsidRPr="00E072B4" w:rsidRDefault="00EC51D5" w:rsidP="00174DE7">
            <w:pPr>
              <w:jc w:val="center"/>
              <w:rPr>
                <w:lang w:val="uk-UA"/>
              </w:rPr>
            </w:pPr>
            <w:r w:rsidRPr="00E072B4">
              <w:rPr>
                <w:lang w:val="uk-UA"/>
              </w:rPr>
              <w:t>9</w:t>
            </w:r>
          </w:p>
        </w:tc>
        <w:tc>
          <w:tcPr>
            <w:tcW w:w="6520" w:type="dxa"/>
            <w:shd w:val="clear" w:color="auto" w:fill="auto"/>
          </w:tcPr>
          <w:p w:rsidR="00EC51D5" w:rsidRPr="00E072B4" w:rsidRDefault="00EC51D5" w:rsidP="00174DE7">
            <w:pPr>
              <w:rPr>
                <w:bCs/>
                <w:szCs w:val="28"/>
                <w:lang w:val="uk-UA"/>
              </w:rPr>
            </w:pPr>
            <w:r w:rsidRPr="00E072B4">
              <w:rPr>
                <w:bCs/>
                <w:lang w:val="uk-UA"/>
              </w:rPr>
              <w:t>Тема 9. Методологія обліку основних господарських процесів</w:t>
            </w:r>
          </w:p>
        </w:tc>
        <w:tc>
          <w:tcPr>
            <w:tcW w:w="2552" w:type="dxa"/>
            <w:shd w:val="clear" w:color="auto" w:fill="auto"/>
          </w:tcPr>
          <w:p w:rsidR="00EC51D5" w:rsidRPr="00C03F78" w:rsidRDefault="00D65041" w:rsidP="008A5B1B">
            <w:pPr>
              <w:jc w:val="center"/>
              <w:rPr>
                <w:lang w:val="en-US"/>
              </w:rPr>
            </w:pPr>
            <w:r>
              <w:rPr>
                <w:lang w:val="en-US"/>
              </w:rPr>
              <w:t>2</w:t>
            </w:r>
          </w:p>
        </w:tc>
      </w:tr>
      <w:tr w:rsidR="00EC51D5" w:rsidRPr="00E072B4" w:rsidTr="0045425F">
        <w:trPr>
          <w:trHeight w:val="170"/>
        </w:trPr>
        <w:tc>
          <w:tcPr>
            <w:tcW w:w="709" w:type="dxa"/>
            <w:shd w:val="clear" w:color="auto" w:fill="auto"/>
          </w:tcPr>
          <w:p w:rsidR="00EC51D5" w:rsidRPr="00E072B4" w:rsidRDefault="00EC51D5" w:rsidP="00174DE7">
            <w:pPr>
              <w:jc w:val="center"/>
              <w:rPr>
                <w:lang w:val="uk-UA"/>
              </w:rPr>
            </w:pPr>
            <w:r w:rsidRPr="00E072B4">
              <w:rPr>
                <w:lang w:val="uk-UA"/>
              </w:rPr>
              <w:t>10</w:t>
            </w:r>
          </w:p>
        </w:tc>
        <w:tc>
          <w:tcPr>
            <w:tcW w:w="6520" w:type="dxa"/>
            <w:shd w:val="clear" w:color="auto" w:fill="auto"/>
          </w:tcPr>
          <w:p w:rsidR="00EC51D5" w:rsidRPr="00E072B4" w:rsidRDefault="00EC51D5" w:rsidP="0045425F">
            <w:pPr>
              <w:rPr>
                <w:bCs/>
                <w:szCs w:val="28"/>
                <w:lang w:val="uk-UA"/>
              </w:rPr>
            </w:pPr>
            <w:r w:rsidRPr="00E072B4">
              <w:rPr>
                <w:bCs/>
                <w:szCs w:val="28"/>
                <w:lang w:val="uk-UA"/>
              </w:rPr>
              <w:t xml:space="preserve">Тема 10. Облікові регістри, техніка і форми </w:t>
            </w:r>
            <w:r w:rsidR="0045425F" w:rsidRPr="00E072B4">
              <w:rPr>
                <w:bCs/>
                <w:szCs w:val="28"/>
                <w:lang w:val="uk-UA"/>
              </w:rPr>
              <w:t>БО</w:t>
            </w:r>
          </w:p>
        </w:tc>
        <w:tc>
          <w:tcPr>
            <w:tcW w:w="2552" w:type="dxa"/>
            <w:shd w:val="clear" w:color="auto" w:fill="auto"/>
          </w:tcPr>
          <w:p w:rsidR="00EC51D5" w:rsidRPr="00C03F78" w:rsidRDefault="00D65041" w:rsidP="008A5B1B">
            <w:pPr>
              <w:jc w:val="center"/>
              <w:rPr>
                <w:lang w:val="en-US"/>
              </w:rPr>
            </w:pPr>
            <w:r>
              <w:rPr>
                <w:lang w:val="en-US"/>
              </w:rPr>
              <w:t>1</w:t>
            </w:r>
          </w:p>
        </w:tc>
      </w:tr>
      <w:tr w:rsidR="00EC51D5" w:rsidRPr="00E072B4" w:rsidTr="0045425F">
        <w:trPr>
          <w:trHeight w:val="170"/>
        </w:trPr>
        <w:tc>
          <w:tcPr>
            <w:tcW w:w="709" w:type="dxa"/>
            <w:shd w:val="clear" w:color="auto" w:fill="auto"/>
          </w:tcPr>
          <w:p w:rsidR="00EC51D5" w:rsidRPr="00E072B4" w:rsidRDefault="00EC51D5" w:rsidP="00174DE7">
            <w:pPr>
              <w:jc w:val="center"/>
              <w:rPr>
                <w:lang w:val="uk-UA"/>
              </w:rPr>
            </w:pPr>
            <w:r w:rsidRPr="00E072B4">
              <w:rPr>
                <w:lang w:val="uk-UA"/>
              </w:rPr>
              <w:t>11</w:t>
            </w:r>
          </w:p>
        </w:tc>
        <w:tc>
          <w:tcPr>
            <w:tcW w:w="6520" w:type="dxa"/>
            <w:shd w:val="clear" w:color="auto" w:fill="auto"/>
          </w:tcPr>
          <w:p w:rsidR="00EC51D5" w:rsidRPr="00E072B4" w:rsidRDefault="00EC51D5" w:rsidP="00174DE7">
            <w:pPr>
              <w:rPr>
                <w:bCs/>
                <w:szCs w:val="28"/>
                <w:lang w:val="uk-UA"/>
              </w:rPr>
            </w:pPr>
            <w:r w:rsidRPr="00E072B4">
              <w:rPr>
                <w:bCs/>
                <w:szCs w:val="28"/>
                <w:lang w:val="uk-UA"/>
              </w:rPr>
              <w:t>Тема 11. Основи бухгалтерської (фінансової ) звітності</w:t>
            </w:r>
          </w:p>
        </w:tc>
        <w:tc>
          <w:tcPr>
            <w:tcW w:w="2552" w:type="dxa"/>
            <w:shd w:val="clear" w:color="auto" w:fill="auto"/>
          </w:tcPr>
          <w:p w:rsidR="00EC51D5" w:rsidRPr="00C03F78" w:rsidRDefault="00D65041" w:rsidP="008A5B1B">
            <w:pPr>
              <w:jc w:val="center"/>
              <w:rPr>
                <w:lang w:val="en-US"/>
              </w:rPr>
            </w:pPr>
            <w:r>
              <w:rPr>
                <w:lang w:val="en-US"/>
              </w:rPr>
              <w:t>1</w:t>
            </w:r>
          </w:p>
        </w:tc>
      </w:tr>
      <w:tr w:rsidR="00EC51D5" w:rsidRPr="00E072B4" w:rsidTr="0045425F">
        <w:trPr>
          <w:trHeight w:val="170"/>
        </w:trPr>
        <w:tc>
          <w:tcPr>
            <w:tcW w:w="709" w:type="dxa"/>
            <w:shd w:val="clear" w:color="auto" w:fill="auto"/>
          </w:tcPr>
          <w:p w:rsidR="00EC51D5" w:rsidRPr="00E072B4" w:rsidRDefault="00EC51D5" w:rsidP="00174DE7">
            <w:pPr>
              <w:jc w:val="center"/>
              <w:rPr>
                <w:lang w:val="uk-UA"/>
              </w:rPr>
            </w:pPr>
            <w:r w:rsidRPr="00E072B4">
              <w:rPr>
                <w:lang w:val="uk-UA"/>
              </w:rPr>
              <w:t>12</w:t>
            </w:r>
          </w:p>
        </w:tc>
        <w:tc>
          <w:tcPr>
            <w:tcW w:w="6520" w:type="dxa"/>
            <w:shd w:val="clear" w:color="auto" w:fill="auto"/>
          </w:tcPr>
          <w:p w:rsidR="00EC51D5" w:rsidRPr="00E072B4" w:rsidRDefault="00EC51D5" w:rsidP="00174DE7">
            <w:pPr>
              <w:rPr>
                <w:bCs/>
                <w:szCs w:val="28"/>
                <w:lang w:val="uk-UA"/>
              </w:rPr>
            </w:pPr>
            <w:r w:rsidRPr="00E072B4">
              <w:rPr>
                <w:bCs/>
                <w:lang w:val="uk-UA"/>
              </w:rPr>
              <w:t xml:space="preserve">Тема 12. Основи організації </w:t>
            </w:r>
            <w:r w:rsidR="0045425F" w:rsidRPr="00E072B4">
              <w:rPr>
                <w:bCs/>
                <w:lang w:val="uk-UA"/>
              </w:rPr>
              <w:t>БО</w:t>
            </w:r>
          </w:p>
        </w:tc>
        <w:tc>
          <w:tcPr>
            <w:tcW w:w="2552" w:type="dxa"/>
            <w:shd w:val="clear" w:color="auto" w:fill="auto"/>
          </w:tcPr>
          <w:p w:rsidR="00EC51D5" w:rsidRPr="00C03F78" w:rsidRDefault="00D65041" w:rsidP="008A5B1B">
            <w:pPr>
              <w:jc w:val="center"/>
              <w:rPr>
                <w:lang w:val="en-US"/>
              </w:rPr>
            </w:pPr>
            <w:r>
              <w:rPr>
                <w:lang w:val="en-US"/>
              </w:rPr>
              <w:t>1</w:t>
            </w:r>
          </w:p>
        </w:tc>
      </w:tr>
      <w:tr w:rsidR="00EC51D5" w:rsidRPr="00E072B4" w:rsidTr="0045425F">
        <w:trPr>
          <w:trHeight w:val="170"/>
        </w:trPr>
        <w:tc>
          <w:tcPr>
            <w:tcW w:w="709" w:type="dxa"/>
            <w:shd w:val="clear" w:color="auto" w:fill="auto"/>
          </w:tcPr>
          <w:p w:rsidR="00EC51D5" w:rsidRPr="00E072B4" w:rsidRDefault="00EC51D5" w:rsidP="00174DE7">
            <w:pPr>
              <w:jc w:val="center"/>
              <w:rPr>
                <w:b/>
                <w:lang w:val="uk-UA"/>
              </w:rPr>
            </w:pPr>
          </w:p>
        </w:tc>
        <w:tc>
          <w:tcPr>
            <w:tcW w:w="6520" w:type="dxa"/>
            <w:shd w:val="clear" w:color="auto" w:fill="auto"/>
          </w:tcPr>
          <w:p w:rsidR="00EC51D5" w:rsidRPr="00E072B4" w:rsidRDefault="00EC51D5" w:rsidP="00174DE7">
            <w:pPr>
              <w:rPr>
                <w:b/>
                <w:lang w:val="uk-UA"/>
              </w:rPr>
            </w:pPr>
            <w:r w:rsidRPr="00E072B4">
              <w:rPr>
                <w:b/>
                <w:lang w:val="uk-UA"/>
              </w:rPr>
              <w:t>Всього</w:t>
            </w:r>
          </w:p>
        </w:tc>
        <w:tc>
          <w:tcPr>
            <w:tcW w:w="2552" w:type="dxa"/>
            <w:shd w:val="clear" w:color="auto" w:fill="auto"/>
          </w:tcPr>
          <w:p w:rsidR="00EC51D5" w:rsidRPr="00C03F78" w:rsidRDefault="00D65041" w:rsidP="008A5B1B">
            <w:pPr>
              <w:jc w:val="center"/>
              <w:rPr>
                <w:b/>
                <w:lang w:val="en-US"/>
              </w:rPr>
            </w:pPr>
            <w:r>
              <w:rPr>
                <w:b/>
                <w:lang w:val="uk-UA"/>
              </w:rPr>
              <w:t>20</w:t>
            </w:r>
          </w:p>
        </w:tc>
      </w:tr>
    </w:tbl>
    <w:p w:rsidR="00B60FBF" w:rsidRPr="00E072B4" w:rsidRDefault="00B60FBF" w:rsidP="0064649F">
      <w:pPr>
        <w:ind w:left="7513" w:hanging="6946"/>
        <w:jc w:val="center"/>
        <w:rPr>
          <w:b/>
          <w:szCs w:val="28"/>
          <w:lang w:val="uk-UA"/>
        </w:rPr>
      </w:pPr>
    </w:p>
    <w:p w:rsidR="00B60FBF" w:rsidRPr="00E072B4" w:rsidRDefault="00B60FBF" w:rsidP="0064649F">
      <w:pPr>
        <w:ind w:left="7513" w:hanging="6946"/>
        <w:jc w:val="center"/>
        <w:rPr>
          <w:b/>
          <w:szCs w:val="28"/>
          <w:lang w:val="uk-UA"/>
        </w:rPr>
      </w:pPr>
    </w:p>
    <w:p w:rsidR="0064649F" w:rsidRPr="00E072B4" w:rsidRDefault="0064649F" w:rsidP="0064649F">
      <w:pPr>
        <w:ind w:left="7513" w:hanging="6946"/>
        <w:jc w:val="center"/>
        <w:rPr>
          <w:b/>
          <w:szCs w:val="28"/>
          <w:lang w:val="uk-UA"/>
        </w:rPr>
      </w:pPr>
      <w:r w:rsidRPr="00E072B4">
        <w:rPr>
          <w:b/>
          <w:szCs w:val="28"/>
          <w:lang w:val="uk-UA"/>
        </w:rPr>
        <w:lastRenderedPageBreak/>
        <w:t>7. Теми лабораторних занять</w:t>
      </w:r>
    </w:p>
    <w:p w:rsidR="004B5490" w:rsidRPr="00E072B4" w:rsidRDefault="004B5490" w:rsidP="004B5490">
      <w:pPr>
        <w:pStyle w:val="Style2"/>
        <w:spacing w:line="240" w:lineRule="auto"/>
        <w:ind w:firstLine="540"/>
        <w:rPr>
          <w:iCs/>
          <w:sz w:val="28"/>
          <w:szCs w:val="28"/>
        </w:rPr>
      </w:pPr>
      <w:r w:rsidRPr="00E072B4">
        <w:rPr>
          <w:iCs/>
          <w:sz w:val="28"/>
          <w:szCs w:val="28"/>
        </w:rPr>
        <w:t>Під час вивчення дисципліни лабораторних занять згідно навчального навантаження не передбачено.</w:t>
      </w:r>
    </w:p>
    <w:p w:rsidR="0064649F" w:rsidRPr="00E072B4" w:rsidRDefault="0064649F" w:rsidP="0064649F">
      <w:pPr>
        <w:ind w:left="7513" w:hanging="425"/>
        <w:rPr>
          <w:lang w:val="uk-UA"/>
        </w:rPr>
      </w:pPr>
    </w:p>
    <w:p w:rsidR="0064649F" w:rsidRPr="00E072B4" w:rsidRDefault="0064649F" w:rsidP="0064649F">
      <w:pPr>
        <w:ind w:left="7513" w:hanging="6946"/>
        <w:jc w:val="center"/>
        <w:rPr>
          <w:b/>
          <w:szCs w:val="28"/>
          <w:lang w:val="uk-UA"/>
        </w:rPr>
      </w:pPr>
      <w:r w:rsidRPr="00E072B4">
        <w:rPr>
          <w:b/>
          <w:szCs w:val="28"/>
          <w:lang w:val="uk-UA"/>
        </w:rPr>
        <w:t>8. Самостійна робота</w:t>
      </w:r>
    </w:p>
    <w:p w:rsidR="00124E14" w:rsidRPr="00E072B4" w:rsidRDefault="00124E14" w:rsidP="0064649F">
      <w:pPr>
        <w:ind w:left="7513" w:hanging="6946"/>
        <w:jc w:val="center"/>
        <w:rPr>
          <w:b/>
          <w:szCs w:val="28"/>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965"/>
        <w:gridCol w:w="1418"/>
      </w:tblGrid>
      <w:tr w:rsidR="00044709" w:rsidRPr="00E072B4" w:rsidTr="00124E14">
        <w:trPr>
          <w:trHeight w:val="654"/>
        </w:trPr>
        <w:tc>
          <w:tcPr>
            <w:tcW w:w="540" w:type="dxa"/>
            <w:vAlign w:val="center"/>
          </w:tcPr>
          <w:p w:rsidR="00044709" w:rsidRPr="00E072B4" w:rsidRDefault="00044709" w:rsidP="00A76409">
            <w:pPr>
              <w:ind w:left="-108" w:right="-135"/>
              <w:jc w:val="center"/>
              <w:rPr>
                <w:szCs w:val="28"/>
                <w:lang w:val="uk-UA"/>
              </w:rPr>
            </w:pPr>
            <w:r w:rsidRPr="00E072B4">
              <w:rPr>
                <w:szCs w:val="28"/>
                <w:lang w:val="uk-UA"/>
              </w:rPr>
              <w:t>№ з/п</w:t>
            </w:r>
          </w:p>
        </w:tc>
        <w:tc>
          <w:tcPr>
            <w:tcW w:w="7965" w:type="dxa"/>
          </w:tcPr>
          <w:p w:rsidR="00044709" w:rsidRPr="00E072B4" w:rsidRDefault="00044709" w:rsidP="00044709">
            <w:pPr>
              <w:ind w:left="-81"/>
              <w:jc w:val="center"/>
              <w:rPr>
                <w:szCs w:val="28"/>
                <w:lang w:val="uk-UA"/>
              </w:rPr>
            </w:pPr>
            <w:r w:rsidRPr="00E072B4">
              <w:rPr>
                <w:szCs w:val="28"/>
                <w:lang w:val="uk-UA"/>
              </w:rPr>
              <w:t xml:space="preserve">Назва теми  </w:t>
            </w:r>
          </w:p>
        </w:tc>
        <w:tc>
          <w:tcPr>
            <w:tcW w:w="1418" w:type="dxa"/>
            <w:vAlign w:val="center"/>
          </w:tcPr>
          <w:p w:rsidR="00044709" w:rsidRPr="00E072B4" w:rsidRDefault="00044709" w:rsidP="00A76409">
            <w:pPr>
              <w:jc w:val="center"/>
              <w:rPr>
                <w:szCs w:val="28"/>
                <w:lang w:val="uk-UA"/>
              </w:rPr>
            </w:pPr>
            <w:r w:rsidRPr="00E072B4">
              <w:rPr>
                <w:szCs w:val="28"/>
                <w:lang w:val="uk-UA"/>
              </w:rPr>
              <w:t>Кількість годин</w:t>
            </w:r>
          </w:p>
        </w:tc>
      </w:tr>
      <w:tr w:rsidR="00044709" w:rsidRPr="00E072B4" w:rsidTr="00124E14">
        <w:tc>
          <w:tcPr>
            <w:tcW w:w="540" w:type="dxa"/>
            <w:vAlign w:val="center"/>
          </w:tcPr>
          <w:p w:rsidR="00044709" w:rsidRPr="00E072B4" w:rsidRDefault="00044709" w:rsidP="00A76409">
            <w:pPr>
              <w:jc w:val="center"/>
              <w:rPr>
                <w:szCs w:val="28"/>
                <w:lang w:val="uk-UA"/>
              </w:rPr>
            </w:pPr>
            <w:r w:rsidRPr="00E072B4">
              <w:rPr>
                <w:szCs w:val="28"/>
                <w:lang w:val="uk-UA"/>
              </w:rPr>
              <w:t>1</w:t>
            </w:r>
          </w:p>
        </w:tc>
        <w:tc>
          <w:tcPr>
            <w:tcW w:w="7965" w:type="dxa"/>
          </w:tcPr>
          <w:p w:rsidR="004B5490" w:rsidRPr="00E072B4" w:rsidRDefault="004B5490" w:rsidP="00044709">
            <w:pPr>
              <w:ind w:left="-81"/>
              <w:jc w:val="both"/>
              <w:rPr>
                <w:b/>
                <w:bCs/>
                <w:szCs w:val="28"/>
                <w:lang w:val="uk-UA"/>
              </w:rPr>
            </w:pPr>
            <w:r w:rsidRPr="00E072B4">
              <w:rPr>
                <w:b/>
                <w:lang w:val="uk-UA"/>
              </w:rPr>
              <w:t xml:space="preserve">Тема 1. </w:t>
            </w:r>
            <w:r w:rsidRPr="00E072B4">
              <w:rPr>
                <w:b/>
                <w:bCs/>
                <w:szCs w:val="28"/>
                <w:lang w:val="uk-UA"/>
              </w:rPr>
              <w:t xml:space="preserve">Бухгалтерський облік, його сутність і основи організації </w:t>
            </w:r>
          </w:p>
          <w:p w:rsidR="00044709" w:rsidRPr="00E072B4" w:rsidRDefault="00AC6813" w:rsidP="00044709">
            <w:pPr>
              <w:ind w:left="-81"/>
              <w:jc w:val="both"/>
              <w:rPr>
                <w:szCs w:val="28"/>
                <w:lang w:val="uk-UA"/>
              </w:rPr>
            </w:pPr>
            <w:r w:rsidRPr="00E072B4">
              <w:rPr>
                <w:szCs w:val="28"/>
                <w:lang w:val="uk-UA"/>
              </w:rPr>
              <w:t xml:space="preserve">1. </w:t>
            </w:r>
            <w:r w:rsidR="00044709" w:rsidRPr="00E072B4">
              <w:rPr>
                <w:szCs w:val="28"/>
                <w:lang w:val="uk-UA"/>
              </w:rPr>
              <w:t>Підготовка самостійного питання:</w:t>
            </w:r>
          </w:p>
          <w:p w:rsidR="00044709" w:rsidRPr="00E072B4" w:rsidRDefault="004B5490" w:rsidP="00044709">
            <w:pPr>
              <w:ind w:left="-81"/>
              <w:jc w:val="both"/>
              <w:rPr>
                <w:szCs w:val="28"/>
                <w:lang w:val="uk-UA"/>
              </w:rPr>
            </w:pPr>
            <w:r w:rsidRPr="00E072B4">
              <w:rPr>
                <w:szCs w:val="28"/>
                <w:lang w:val="uk-UA"/>
              </w:rPr>
              <w:t>а</w:t>
            </w:r>
            <w:r w:rsidR="00044709" w:rsidRPr="00E072B4">
              <w:rPr>
                <w:szCs w:val="28"/>
                <w:lang w:val="uk-UA"/>
              </w:rPr>
              <w:t>. Вимірники, що застосовуються в обліку</w:t>
            </w:r>
          </w:p>
          <w:p w:rsidR="00044709" w:rsidRPr="00E072B4" w:rsidRDefault="004B5490" w:rsidP="00044709">
            <w:pPr>
              <w:ind w:left="-81"/>
              <w:jc w:val="both"/>
              <w:rPr>
                <w:szCs w:val="28"/>
                <w:lang w:val="uk-UA"/>
              </w:rPr>
            </w:pPr>
            <w:r w:rsidRPr="00E072B4">
              <w:rPr>
                <w:szCs w:val="28"/>
                <w:lang w:val="uk-UA"/>
              </w:rPr>
              <w:t>б</w:t>
            </w:r>
            <w:r w:rsidR="00044709" w:rsidRPr="00E072B4">
              <w:rPr>
                <w:szCs w:val="28"/>
                <w:lang w:val="uk-UA"/>
              </w:rPr>
              <w:t>. Види обліку та їх характеристика</w:t>
            </w:r>
          </w:p>
          <w:p w:rsidR="00AC6813" w:rsidRPr="00E072B4" w:rsidRDefault="00AC6813" w:rsidP="00AC6813">
            <w:pPr>
              <w:ind w:left="-81"/>
              <w:jc w:val="both"/>
              <w:rPr>
                <w:szCs w:val="28"/>
                <w:lang w:val="uk-UA"/>
              </w:rPr>
            </w:pPr>
            <w:r w:rsidRPr="00E072B4">
              <w:rPr>
                <w:szCs w:val="28"/>
                <w:lang w:val="uk-UA"/>
              </w:rPr>
              <w:t>в. Роль бухгалтерського обліку в системі управління</w:t>
            </w:r>
          </w:p>
        </w:tc>
        <w:tc>
          <w:tcPr>
            <w:tcW w:w="1418" w:type="dxa"/>
            <w:vAlign w:val="center"/>
          </w:tcPr>
          <w:p w:rsidR="00044709" w:rsidRPr="00C03F78" w:rsidRDefault="00C03F78" w:rsidP="00A76409">
            <w:pPr>
              <w:tabs>
                <w:tab w:val="left" w:pos="459"/>
              </w:tabs>
              <w:jc w:val="center"/>
              <w:rPr>
                <w:color w:val="000000"/>
                <w:szCs w:val="28"/>
                <w:lang w:val="en-US"/>
              </w:rPr>
            </w:pPr>
            <w:r>
              <w:rPr>
                <w:color w:val="000000"/>
                <w:szCs w:val="28"/>
                <w:lang w:val="en-US"/>
              </w:rPr>
              <w:t>–</w:t>
            </w:r>
          </w:p>
        </w:tc>
      </w:tr>
      <w:tr w:rsidR="00044709" w:rsidRPr="00E072B4" w:rsidTr="00124E14">
        <w:tc>
          <w:tcPr>
            <w:tcW w:w="540" w:type="dxa"/>
            <w:vAlign w:val="center"/>
          </w:tcPr>
          <w:p w:rsidR="00044709" w:rsidRPr="00E072B4" w:rsidRDefault="00044709" w:rsidP="00A76409">
            <w:pPr>
              <w:jc w:val="center"/>
              <w:rPr>
                <w:szCs w:val="28"/>
                <w:lang w:val="uk-UA"/>
              </w:rPr>
            </w:pPr>
            <w:r w:rsidRPr="00E072B4">
              <w:rPr>
                <w:szCs w:val="28"/>
                <w:lang w:val="uk-UA"/>
              </w:rPr>
              <w:t>2</w:t>
            </w:r>
          </w:p>
        </w:tc>
        <w:tc>
          <w:tcPr>
            <w:tcW w:w="7965" w:type="dxa"/>
          </w:tcPr>
          <w:p w:rsidR="004B5490" w:rsidRPr="00E072B4" w:rsidRDefault="00044709" w:rsidP="00044709">
            <w:pPr>
              <w:ind w:left="-81"/>
              <w:jc w:val="both"/>
              <w:rPr>
                <w:b/>
                <w:bCs/>
                <w:szCs w:val="28"/>
                <w:lang w:val="uk-UA"/>
              </w:rPr>
            </w:pPr>
            <w:r w:rsidRPr="00E072B4">
              <w:rPr>
                <w:b/>
                <w:bCs/>
                <w:szCs w:val="28"/>
                <w:lang w:val="uk-UA"/>
              </w:rPr>
              <w:t xml:space="preserve"> </w:t>
            </w:r>
            <w:r w:rsidR="00A97F18" w:rsidRPr="00E072B4">
              <w:rPr>
                <w:b/>
                <w:bCs/>
                <w:szCs w:val="28"/>
                <w:lang w:val="uk-UA"/>
              </w:rPr>
              <w:t>Тема 2. Предмет і метод БО.</w:t>
            </w:r>
          </w:p>
          <w:p w:rsidR="00044709" w:rsidRPr="00E072B4" w:rsidRDefault="00AC6813" w:rsidP="00044709">
            <w:pPr>
              <w:ind w:left="-81"/>
              <w:jc w:val="both"/>
              <w:rPr>
                <w:szCs w:val="28"/>
                <w:lang w:val="uk-UA"/>
              </w:rPr>
            </w:pPr>
            <w:r w:rsidRPr="00E072B4">
              <w:rPr>
                <w:szCs w:val="28"/>
                <w:lang w:val="uk-UA"/>
              </w:rPr>
              <w:t>1</w:t>
            </w:r>
            <w:r w:rsidR="004B5490" w:rsidRPr="00E072B4">
              <w:rPr>
                <w:szCs w:val="28"/>
                <w:lang w:val="uk-UA"/>
              </w:rPr>
              <w:t xml:space="preserve">. </w:t>
            </w:r>
            <w:r w:rsidR="00044709" w:rsidRPr="00E072B4">
              <w:rPr>
                <w:szCs w:val="28"/>
                <w:lang w:val="uk-UA"/>
              </w:rPr>
              <w:t>Підготовка самостійного питання:</w:t>
            </w:r>
          </w:p>
          <w:p w:rsidR="00331744" w:rsidRPr="00E072B4" w:rsidRDefault="00AC6813" w:rsidP="00331744">
            <w:pPr>
              <w:ind w:left="-81"/>
              <w:jc w:val="both"/>
              <w:rPr>
                <w:szCs w:val="28"/>
                <w:lang w:val="uk-UA"/>
              </w:rPr>
            </w:pPr>
            <w:r w:rsidRPr="00E072B4">
              <w:rPr>
                <w:szCs w:val="28"/>
                <w:lang w:val="uk-UA"/>
              </w:rPr>
              <w:t xml:space="preserve">а. </w:t>
            </w:r>
            <w:r w:rsidR="00331744" w:rsidRPr="00E072B4">
              <w:rPr>
                <w:szCs w:val="28"/>
                <w:lang w:val="uk-UA"/>
              </w:rPr>
              <w:t>Завдання бухгалтерського обліку</w:t>
            </w:r>
          </w:p>
          <w:p w:rsidR="00044709" w:rsidRPr="00E072B4" w:rsidRDefault="00331744" w:rsidP="00331744">
            <w:pPr>
              <w:ind w:left="-81"/>
              <w:jc w:val="both"/>
              <w:rPr>
                <w:szCs w:val="28"/>
                <w:lang w:val="uk-UA"/>
              </w:rPr>
            </w:pPr>
            <w:r w:rsidRPr="00E072B4">
              <w:rPr>
                <w:szCs w:val="28"/>
                <w:lang w:val="uk-UA"/>
              </w:rPr>
              <w:t>б. Функції бухгалтерського обліку</w:t>
            </w:r>
          </w:p>
        </w:tc>
        <w:tc>
          <w:tcPr>
            <w:tcW w:w="1418" w:type="dxa"/>
            <w:vAlign w:val="center"/>
          </w:tcPr>
          <w:p w:rsidR="00044709" w:rsidRPr="00E072B4" w:rsidRDefault="000D2B5B" w:rsidP="00A76409">
            <w:pPr>
              <w:tabs>
                <w:tab w:val="left" w:pos="459"/>
              </w:tabs>
              <w:jc w:val="center"/>
              <w:rPr>
                <w:color w:val="000000"/>
                <w:szCs w:val="28"/>
                <w:lang w:val="uk-UA"/>
              </w:rPr>
            </w:pPr>
            <w:r w:rsidRPr="00E072B4">
              <w:rPr>
                <w:color w:val="000000"/>
                <w:szCs w:val="28"/>
                <w:lang w:val="uk-UA"/>
              </w:rPr>
              <w:t>2</w:t>
            </w:r>
          </w:p>
        </w:tc>
      </w:tr>
      <w:tr w:rsidR="00D41815" w:rsidRPr="00E072B4" w:rsidTr="00124E14">
        <w:tc>
          <w:tcPr>
            <w:tcW w:w="540" w:type="dxa"/>
            <w:vAlign w:val="center"/>
          </w:tcPr>
          <w:p w:rsidR="00D41815" w:rsidRPr="00E072B4" w:rsidRDefault="00D41815" w:rsidP="00A76409">
            <w:pPr>
              <w:jc w:val="center"/>
              <w:rPr>
                <w:szCs w:val="28"/>
                <w:lang w:val="uk-UA"/>
              </w:rPr>
            </w:pPr>
            <w:r w:rsidRPr="00E072B4">
              <w:rPr>
                <w:szCs w:val="28"/>
                <w:lang w:val="uk-UA"/>
              </w:rPr>
              <w:t>3</w:t>
            </w:r>
          </w:p>
        </w:tc>
        <w:tc>
          <w:tcPr>
            <w:tcW w:w="7965" w:type="dxa"/>
          </w:tcPr>
          <w:p w:rsidR="00D41815" w:rsidRPr="00E072B4" w:rsidRDefault="00D41815" w:rsidP="00044709">
            <w:pPr>
              <w:ind w:left="-81"/>
              <w:jc w:val="both"/>
              <w:rPr>
                <w:b/>
                <w:bCs/>
                <w:lang w:val="uk-UA"/>
              </w:rPr>
            </w:pPr>
            <w:r w:rsidRPr="00E072B4">
              <w:rPr>
                <w:b/>
                <w:bCs/>
                <w:lang w:val="uk-UA"/>
              </w:rPr>
              <w:t>Тема 3. Бухгалтерський баланс</w:t>
            </w:r>
          </w:p>
          <w:p w:rsidR="00D41815" w:rsidRPr="00E072B4" w:rsidRDefault="00331744" w:rsidP="004B5490">
            <w:pPr>
              <w:ind w:left="-81"/>
              <w:jc w:val="both"/>
              <w:rPr>
                <w:szCs w:val="28"/>
                <w:lang w:val="uk-UA"/>
              </w:rPr>
            </w:pPr>
            <w:r w:rsidRPr="00E072B4">
              <w:rPr>
                <w:szCs w:val="28"/>
                <w:lang w:val="uk-UA"/>
              </w:rPr>
              <w:t>1</w:t>
            </w:r>
            <w:r w:rsidR="00D41815" w:rsidRPr="00E072B4">
              <w:rPr>
                <w:szCs w:val="28"/>
                <w:lang w:val="uk-UA"/>
              </w:rPr>
              <w:t>. Підготовка самостійного питання:</w:t>
            </w:r>
          </w:p>
          <w:p w:rsidR="00D41815" w:rsidRPr="00E072B4" w:rsidRDefault="00D41815" w:rsidP="004B5490">
            <w:pPr>
              <w:jc w:val="both"/>
              <w:rPr>
                <w:sz w:val="26"/>
                <w:szCs w:val="28"/>
                <w:lang w:val="uk-UA"/>
              </w:rPr>
            </w:pPr>
            <w:r w:rsidRPr="00E072B4">
              <w:rPr>
                <w:sz w:val="26"/>
                <w:szCs w:val="28"/>
                <w:lang w:val="uk-UA"/>
              </w:rPr>
              <w:t xml:space="preserve">а. Поняття про бухгалтерський баланс, його будова і зміст </w:t>
            </w:r>
          </w:p>
          <w:p w:rsidR="00D41815" w:rsidRPr="00E072B4" w:rsidRDefault="00D41815" w:rsidP="00044709">
            <w:pPr>
              <w:ind w:left="-81"/>
              <w:jc w:val="both"/>
              <w:rPr>
                <w:b/>
                <w:bCs/>
                <w:szCs w:val="28"/>
                <w:lang w:val="uk-UA"/>
              </w:rPr>
            </w:pPr>
            <w:r w:rsidRPr="00E072B4">
              <w:rPr>
                <w:sz w:val="26"/>
                <w:szCs w:val="28"/>
                <w:lang w:val="uk-UA"/>
              </w:rPr>
              <w:t xml:space="preserve"> б. Вплив господарських операцій підприємства на зміни в його бухгалтерському балансі</w:t>
            </w:r>
          </w:p>
        </w:tc>
        <w:tc>
          <w:tcPr>
            <w:tcW w:w="1418" w:type="dxa"/>
            <w:vAlign w:val="center"/>
          </w:tcPr>
          <w:p w:rsidR="00D41815" w:rsidRPr="00E072B4" w:rsidRDefault="000D2B5B" w:rsidP="00A76409">
            <w:pPr>
              <w:tabs>
                <w:tab w:val="left" w:pos="459"/>
              </w:tabs>
              <w:jc w:val="center"/>
              <w:rPr>
                <w:color w:val="000000"/>
                <w:szCs w:val="28"/>
                <w:lang w:val="uk-UA"/>
              </w:rPr>
            </w:pPr>
            <w:r w:rsidRPr="00E072B4">
              <w:rPr>
                <w:color w:val="000000"/>
                <w:szCs w:val="28"/>
                <w:lang w:val="uk-UA"/>
              </w:rPr>
              <w:t>6</w:t>
            </w:r>
          </w:p>
        </w:tc>
      </w:tr>
      <w:tr w:rsidR="00D41815" w:rsidRPr="00E072B4" w:rsidTr="00124E14">
        <w:tc>
          <w:tcPr>
            <w:tcW w:w="540" w:type="dxa"/>
            <w:vAlign w:val="center"/>
          </w:tcPr>
          <w:p w:rsidR="00D41815" w:rsidRPr="00E072B4" w:rsidRDefault="00D41815" w:rsidP="00A76409">
            <w:pPr>
              <w:jc w:val="center"/>
              <w:rPr>
                <w:szCs w:val="28"/>
                <w:lang w:val="uk-UA"/>
              </w:rPr>
            </w:pPr>
            <w:r w:rsidRPr="00E072B4">
              <w:rPr>
                <w:szCs w:val="28"/>
                <w:lang w:val="uk-UA"/>
              </w:rPr>
              <w:t>4</w:t>
            </w:r>
          </w:p>
        </w:tc>
        <w:tc>
          <w:tcPr>
            <w:tcW w:w="7965" w:type="dxa"/>
          </w:tcPr>
          <w:p w:rsidR="00D41815" w:rsidRPr="00E072B4" w:rsidRDefault="00D41815" w:rsidP="00044709">
            <w:pPr>
              <w:ind w:left="-81"/>
              <w:jc w:val="both"/>
              <w:rPr>
                <w:b/>
                <w:bCs/>
                <w:szCs w:val="28"/>
                <w:lang w:val="uk-UA"/>
              </w:rPr>
            </w:pPr>
            <w:r w:rsidRPr="00E072B4">
              <w:rPr>
                <w:b/>
                <w:bCs/>
                <w:szCs w:val="28"/>
                <w:lang w:val="uk-UA"/>
              </w:rPr>
              <w:t>Тема 4. Система рахунків і відображення в них господарсь</w:t>
            </w:r>
            <w:r w:rsidR="00331744" w:rsidRPr="00E072B4">
              <w:rPr>
                <w:b/>
                <w:bCs/>
                <w:szCs w:val="28"/>
                <w:lang w:val="uk-UA"/>
              </w:rPr>
              <w:softHyphen/>
            </w:r>
            <w:r w:rsidRPr="00E072B4">
              <w:rPr>
                <w:b/>
                <w:bCs/>
                <w:szCs w:val="28"/>
                <w:lang w:val="uk-UA"/>
              </w:rPr>
              <w:t xml:space="preserve">ких операцій </w:t>
            </w:r>
          </w:p>
          <w:p w:rsidR="00D41815" w:rsidRPr="00E072B4" w:rsidRDefault="00331744" w:rsidP="00044709">
            <w:pPr>
              <w:ind w:left="-81"/>
              <w:jc w:val="both"/>
              <w:rPr>
                <w:szCs w:val="28"/>
                <w:lang w:val="uk-UA"/>
              </w:rPr>
            </w:pPr>
            <w:r w:rsidRPr="00E072B4">
              <w:rPr>
                <w:szCs w:val="28"/>
                <w:lang w:val="uk-UA"/>
              </w:rPr>
              <w:t>1</w:t>
            </w:r>
            <w:r w:rsidR="00D41815" w:rsidRPr="00E072B4">
              <w:rPr>
                <w:szCs w:val="28"/>
                <w:lang w:val="uk-UA"/>
              </w:rPr>
              <w:t>. Підготовка самостійного питання:</w:t>
            </w:r>
          </w:p>
          <w:p w:rsidR="00D41815" w:rsidRPr="00E072B4" w:rsidRDefault="00D41815" w:rsidP="00044709">
            <w:pPr>
              <w:jc w:val="both"/>
              <w:rPr>
                <w:szCs w:val="28"/>
                <w:lang w:val="uk-UA"/>
              </w:rPr>
            </w:pPr>
            <w:r w:rsidRPr="00E072B4">
              <w:rPr>
                <w:szCs w:val="28"/>
                <w:lang w:val="uk-UA"/>
              </w:rPr>
              <w:t xml:space="preserve">а. </w:t>
            </w:r>
            <w:r w:rsidR="00A12B93" w:rsidRPr="00E072B4">
              <w:rPr>
                <w:szCs w:val="28"/>
                <w:lang w:val="uk-UA"/>
              </w:rPr>
              <w:t>Подвійний запис та його функції</w:t>
            </w:r>
          </w:p>
          <w:p w:rsidR="00331744" w:rsidRPr="00E072B4" w:rsidRDefault="00331744" w:rsidP="00044709">
            <w:pPr>
              <w:jc w:val="both"/>
              <w:rPr>
                <w:szCs w:val="28"/>
                <w:lang w:val="uk-UA"/>
              </w:rPr>
            </w:pPr>
            <w:r w:rsidRPr="00E072B4">
              <w:rPr>
                <w:szCs w:val="28"/>
                <w:lang w:val="uk-UA"/>
              </w:rPr>
              <w:t xml:space="preserve">б. </w:t>
            </w:r>
            <w:r w:rsidR="00A12B93" w:rsidRPr="00E072B4">
              <w:rPr>
                <w:szCs w:val="28"/>
                <w:lang w:val="uk-UA"/>
              </w:rPr>
              <w:t>Характеристика активно-пасивних рахунків</w:t>
            </w:r>
          </w:p>
        </w:tc>
        <w:tc>
          <w:tcPr>
            <w:tcW w:w="1418" w:type="dxa"/>
            <w:vAlign w:val="center"/>
          </w:tcPr>
          <w:p w:rsidR="00D41815" w:rsidRPr="00E072B4" w:rsidRDefault="000D2B5B" w:rsidP="00A76409">
            <w:pPr>
              <w:tabs>
                <w:tab w:val="left" w:pos="459"/>
              </w:tabs>
              <w:jc w:val="center"/>
              <w:rPr>
                <w:color w:val="000000"/>
                <w:szCs w:val="28"/>
                <w:lang w:val="uk-UA"/>
              </w:rPr>
            </w:pPr>
            <w:r w:rsidRPr="00E072B4">
              <w:rPr>
                <w:color w:val="000000"/>
                <w:szCs w:val="28"/>
                <w:lang w:val="uk-UA"/>
              </w:rPr>
              <w:t>6</w:t>
            </w:r>
          </w:p>
        </w:tc>
      </w:tr>
      <w:tr w:rsidR="00D41815" w:rsidRPr="00E072B4" w:rsidTr="00124E14">
        <w:tc>
          <w:tcPr>
            <w:tcW w:w="540" w:type="dxa"/>
            <w:vAlign w:val="center"/>
          </w:tcPr>
          <w:p w:rsidR="00D41815" w:rsidRPr="00E072B4" w:rsidRDefault="00D41815" w:rsidP="00A76409">
            <w:pPr>
              <w:jc w:val="center"/>
              <w:rPr>
                <w:szCs w:val="28"/>
                <w:lang w:val="uk-UA"/>
              </w:rPr>
            </w:pPr>
            <w:r w:rsidRPr="00E072B4">
              <w:rPr>
                <w:szCs w:val="28"/>
                <w:lang w:val="uk-UA"/>
              </w:rPr>
              <w:t>5</w:t>
            </w:r>
          </w:p>
        </w:tc>
        <w:tc>
          <w:tcPr>
            <w:tcW w:w="7965" w:type="dxa"/>
          </w:tcPr>
          <w:p w:rsidR="00D41815" w:rsidRPr="00E072B4" w:rsidRDefault="00D41815" w:rsidP="00044709">
            <w:pPr>
              <w:ind w:left="-81"/>
              <w:jc w:val="both"/>
              <w:rPr>
                <w:b/>
                <w:bCs/>
                <w:szCs w:val="28"/>
                <w:lang w:val="uk-UA"/>
              </w:rPr>
            </w:pPr>
            <w:r w:rsidRPr="00E072B4">
              <w:rPr>
                <w:b/>
                <w:bCs/>
                <w:szCs w:val="28"/>
                <w:lang w:val="uk-UA"/>
              </w:rPr>
              <w:t xml:space="preserve">Тема 5. Класифікація і план рахунків БО </w:t>
            </w:r>
          </w:p>
          <w:p w:rsidR="00D41815" w:rsidRPr="00E072B4" w:rsidRDefault="00A12B93" w:rsidP="00044709">
            <w:pPr>
              <w:ind w:left="-81"/>
              <w:jc w:val="both"/>
              <w:rPr>
                <w:szCs w:val="28"/>
                <w:lang w:val="uk-UA"/>
              </w:rPr>
            </w:pPr>
            <w:r w:rsidRPr="00E072B4">
              <w:rPr>
                <w:szCs w:val="28"/>
                <w:lang w:val="uk-UA"/>
              </w:rPr>
              <w:t xml:space="preserve">1. </w:t>
            </w:r>
            <w:r w:rsidR="00D41815" w:rsidRPr="00E072B4">
              <w:rPr>
                <w:szCs w:val="28"/>
                <w:lang w:val="uk-UA"/>
              </w:rPr>
              <w:t>Підготовка самостійного питання:</w:t>
            </w:r>
          </w:p>
          <w:p w:rsidR="00D41815" w:rsidRPr="00E072B4" w:rsidRDefault="00D41815" w:rsidP="00A76409">
            <w:pPr>
              <w:ind w:left="-81"/>
              <w:rPr>
                <w:szCs w:val="28"/>
                <w:lang w:val="uk-UA"/>
              </w:rPr>
            </w:pPr>
            <w:r w:rsidRPr="00E072B4">
              <w:rPr>
                <w:szCs w:val="28"/>
                <w:lang w:val="uk-UA"/>
              </w:rPr>
              <w:t>а. Систематичні і хронологічні записи у бух</w:t>
            </w:r>
            <w:r w:rsidRPr="00E072B4">
              <w:rPr>
                <w:szCs w:val="28"/>
                <w:lang w:val="uk-UA"/>
              </w:rPr>
              <w:softHyphen/>
            </w:r>
            <w:r w:rsidRPr="00E072B4">
              <w:rPr>
                <w:szCs w:val="28"/>
                <w:lang w:val="uk-UA"/>
              </w:rPr>
              <w:softHyphen/>
            </w:r>
            <w:r w:rsidRPr="00E072B4">
              <w:rPr>
                <w:szCs w:val="28"/>
                <w:lang w:val="uk-UA"/>
              </w:rPr>
              <w:softHyphen/>
            </w:r>
            <w:r w:rsidRPr="00E072B4">
              <w:rPr>
                <w:szCs w:val="28"/>
                <w:lang w:val="uk-UA"/>
              </w:rPr>
              <w:softHyphen/>
            </w:r>
            <w:r w:rsidR="00A12B93" w:rsidRPr="00E072B4">
              <w:rPr>
                <w:szCs w:val="28"/>
                <w:lang w:val="uk-UA"/>
              </w:rPr>
              <w:softHyphen/>
            </w:r>
            <w:r w:rsidR="00A12B93" w:rsidRPr="00E072B4">
              <w:rPr>
                <w:szCs w:val="28"/>
                <w:lang w:val="uk-UA"/>
              </w:rPr>
              <w:softHyphen/>
            </w:r>
            <w:r w:rsidRPr="00E072B4">
              <w:rPr>
                <w:szCs w:val="28"/>
                <w:lang w:val="uk-UA"/>
              </w:rPr>
              <w:t>гал</w:t>
            </w:r>
            <w:r w:rsidRPr="00E072B4">
              <w:rPr>
                <w:szCs w:val="28"/>
                <w:lang w:val="uk-UA"/>
              </w:rPr>
              <w:softHyphen/>
            </w:r>
            <w:r w:rsidR="00A76409" w:rsidRPr="00E072B4">
              <w:rPr>
                <w:szCs w:val="28"/>
                <w:lang w:val="uk-UA"/>
              </w:rPr>
              <w:softHyphen/>
            </w:r>
            <w:r w:rsidR="00A76409" w:rsidRPr="00E072B4">
              <w:rPr>
                <w:szCs w:val="28"/>
                <w:lang w:val="uk-UA"/>
              </w:rPr>
              <w:softHyphen/>
            </w:r>
            <w:r w:rsidR="00A76409" w:rsidRPr="00E072B4">
              <w:rPr>
                <w:szCs w:val="28"/>
                <w:lang w:val="uk-UA"/>
              </w:rPr>
              <w:softHyphen/>
            </w:r>
            <w:r w:rsidRPr="00E072B4">
              <w:rPr>
                <w:szCs w:val="28"/>
                <w:lang w:val="uk-UA"/>
              </w:rPr>
              <w:softHyphen/>
            </w:r>
            <w:r w:rsidRPr="00E072B4">
              <w:rPr>
                <w:szCs w:val="28"/>
                <w:lang w:val="uk-UA"/>
              </w:rPr>
              <w:softHyphen/>
            </w:r>
            <w:r w:rsidRPr="00E072B4">
              <w:rPr>
                <w:szCs w:val="28"/>
                <w:lang w:val="uk-UA"/>
              </w:rPr>
              <w:softHyphen/>
            </w:r>
            <w:r w:rsidR="00A12B93" w:rsidRPr="00E072B4">
              <w:rPr>
                <w:szCs w:val="28"/>
                <w:lang w:val="uk-UA"/>
              </w:rPr>
              <w:softHyphen/>
            </w:r>
            <w:r w:rsidR="004678F7" w:rsidRPr="00E072B4">
              <w:rPr>
                <w:szCs w:val="28"/>
                <w:lang w:val="uk-UA"/>
              </w:rPr>
              <w:softHyphen/>
            </w:r>
            <w:r w:rsidRPr="00E072B4">
              <w:rPr>
                <w:szCs w:val="28"/>
                <w:lang w:val="uk-UA"/>
              </w:rPr>
              <w:t>тер</w:t>
            </w:r>
            <w:r w:rsidR="00A12B93" w:rsidRPr="00E072B4">
              <w:rPr>
                <w:szCs w:val="28"/>
                <w:lang w:val="uk-UA"/>
              </w:rPr>
              <w:softHyphen/>
            </w:r>
            <w:r w:rsidR="00A12B93" w:rsidRPr="00E072B4">
              <w:rPr>
                <w:szCs w:val="28"/>
                <w:lang w:val="uk-UA"/>
              </w:rPr>
              <w:softHyphen/>
            </w:r>
            <w:r w:rsidR="00A12B93" w:rsidRPr="00E072B4">
              <w:rPr>
                <w:szCs w:val="28"/>
                <w:lang w:val="uk-UA"/>
              </w:rPr>
              <w:softHyphen/>
            </w:r>
            <w:r w:rsidR="00A12B93" w:rsidRPr="00E072B4">
              <w:rPr>
                <w:szCs w:val="28"/>
                <w:lang w:val="uk-UA"/>
              </w:rPr>
              <w:softHyphen/>
            </w:r>
            <w:r w:rsidRPr="00E072B4">
              <w:rPr>
                <w:szCs w:val="28"/>
                <w:lang w:val="uk-UA"/>
              </w:rPr>
              <w:t>сько</w:t>
            </w:r>
            <w:r w:rsidR="00A76409" w:rsidRPr="00E072B4">
              <w:rPr>
                <w:szCs w:val="28"/>
                <w:lang w:val="uk-UA"/>
              </w:rPr>
              <w:softHyphen/>
            </w:r>
            <w:r w:rsidR="00A76409" w:rsidRPr="00E072B4">
              <w:rPr>
                <w:szCs w:val="28"/>
                <w:lang w:val="uk-UA"/>
              </w:rPr>
              <w:softHyphen/>
            </w:r>
            <w:r w:rsidRPr="00E072B4">
              <w:rPr>
                <w:szCs w:val="28"/>
                <w:lang w:val="uk-UA"/>
              </w:rPr>
              <w:softHyphen/>
            </w:r>
            <w:r w:rsidRPr="00E072B4">
              <w:rPr>
                <w:szCs w:val="28"/>
                <w:lang w:val="uk-UA"/>
              </w:rPr>
              <w:softHyphen/>
            </w:r>
            <w:r w:rsidR="00A12B93" w:rsidRPr="00E072B4">
              <w:rPr>
                <w:szCs w:val="28"/>
                <w:lang w:val="uk-UA"/>
              </w:rPr>
              <w:softHyphen/>
            </w:r>
            <w:r w:rsidRPr="00E072B4">
              <w:rPr>
                <w:szCs w:val="28"/>
                <w:lang w:val="uk-UA"/>
              </w:rPr>
              <w:t>му обліку</w:t>
            </w:r>
          </w:p>
          <w:p w:rsidR="00A12B93" w:rsidRPr="00E072B4" w:rsidRDefault="00A12B93" w:rsidP="00044709">
            <w:pPr>
              <w:ind w:left="-81"/>
              <w:jc w:val="both"/>
              <w:rPr>
                <w:lang w:val="uk-UA"/>
              </w:rPr>
            </w:pPr>
            <w:r w:rsidRPr="00E072B4">
              <w:rPr>
                <w:szCs w:val="28"/>
                <w:lang w:val="uk-UA"/>
              </w:rPr>
              <w:t xml:space="preserve">б.  </w:t>
            </w:r>
            <w:r w:rsidR="00A05996" w:rsidRPr="00E072B4">
              <w:rPr>
                <w:lang w:val="uk-UA"/>
              </w:rPr>
              <w:t>Характеристика обігових відомостей по аналітич</w:t>
            </w:r>
            <w:r w:rsidR="00A05996" w:rsidRPr="00E072B4">
              <w:rPr>
                <w:lang w:val="uk-UA"/>
              </w:rPr>
              <w:softHyphen/>
              <w:t>них рахунках</w:t>
            </w:r>
          </w:p>
          <w:p w:rsidR="00A05996" w:rsidRPr="00E072B4" w:rsidRDefault="00A05996" w:rsidP="00044709">
            <w:pPr>
              <w:ind w:left="-81"/>
              <w:jc w:val="both"/>
              <w:rPr>
                <w:szCs w:val="28"/>
                <w:lang w:val="uk-UA"/>
              </w:rPr>
            </w:pPr>
            <w:r w:rsidRPr="00E072B4">
              <w:rPr>
                <w:lang w:val="uk-UA"/>
              </w:rPr>
              <w:t>в. Використання даних рахунків для складання фінансової звітності</w:t>
            </w:r>
          </w:p>
        </w:tc>
        <w:tc>
          <w:tcPr>
            <w:tcW w:w="1418" w:type="dxa"/>
            <w:vAlign w:val="center"/>
          </w:tcPr>
          <w:p w:rsidR="00D41815" w:rsidRPr="00E072B4" w:rsidRDefault="000D2B5B" w:rsidP="00A76409">
            <w:pPr>
              <w:tabs>
                <w:tab w:val="left" w:pos="459"/>
              </w:tabs>
              <w:jc w:val="center"/>
              <w:rPr>
                <w:color w:val="000000"/>
                <w:szCs w:val="28"/>
                <w:lang w:val="uk-UA"/>
              </w:rPr>
            </w:pPr>
            <w:r w:rsidRPr="00E072B4">
              <w:rPr>
                <w:color w:val="000000"/>
                <w:szCs w:val="28"/>
                <w:lang w:val="uk-UA"/>
              </w:rPr>
              <w:t>6</w:t>
            </w:r>
          </w:p>
        </w:tc>
      </w:tr>
      <w:tr w:rsidR="00D41815" w:rsidRPr="00E072B4" w:rsidTr="00124E14">
        <w:tc>
          <w:tcPr>
            <w:tcW w:w="540" w:type="dxa"/>
            <w:vAlign w:val="center"/>
          </w:tcPr>
          <w:p w:rsidR="00D41815" w:rsidRPr="00E072B4" w:rsidRDefault="00D41815" w:rsidP="00A76409">
            <w:pPr>
              <w:jc w:val="center"/>
              <w:rPr>
                <w:szCs w:val="28"/>
                <w:lang w:val="uk-UA"/>
              </w:rPr>
            </w:pPr>
            <w:r w:rsidRPr="00E072B4">
              <w:rPr>
                <w:szCs w:val="28"/>
                <w:lang w:val="uk-UA"/>
              </w:rPr>
              <w:t>6</w:t>
            </w:r>
          </w:p>
        </w:tc>
        <w:tc>
          <w:tcPr>
            <w:tcW w:w="7965" w:type="dxa"/>
          </w:tcPr>
          <w:p w:rsidR="00D41815" w:rsidRPr="00E072B4" w:rsidRDefault="00D41815" w:rsidP="00044709">
            <w:pPr>
              <w:ind w:left="-81"/>
              <w:jc w:val="both"/>
              <w:rPr>
                <w:b/>
                <w:bCs/>
                <w:szCs w:val="28"/>
                <w:lang w:val="uk-UA"/>
              </w:rPr>
            </w:pPr>
            <w:r w:rsidRPr="00E072B4">
              <w:rPr>
                <w:b/>
                <w:bCs/>
                <w:lang w:val="uk-UA"/>
              </w:rPr>
              <w:t>Тема 6. Документація як елемент методу БО</w:t>
            </w:r>
            <w:r w:rsidRPr="00E072B4">
              <w:rPr>
                <w:b/>
                <w:bCs/>
                <w:szCs w:val="28"/>
                <w:lang w:val="uk-UA"/>
              </w:rPr>
              <w:t xml:space="preserve"> </w:t>
            </w:r>
          </w:p>
          <w:p w:rsidR="00D41815" w:rsidRPr="00E072B4" w:rsidRDefault="00D41815" w:rsidP="00044709">
            <w:pPr>
              <w:ind w:left="-81"/>
              <w:jc w:val="both"/>
              <w:rPr>
                <w:b/>
                <w:szCs w:val="28"/>
                <w:lang w:val="uk-UA"/>
              </w:rPr>
            </w:pPr>
            <w:r w:rsidRPr="00E072B4">
              <w:rPr>
                <w:b/>
                <w:szCs w:val="28"/>
                <w:lang w:val="uk-UA"/>
              </w:rPr>
              <w:t>Підготовка самостійного питання:</w:t>
            </w:r>
          </w:p>
          <w:p w:rsidR="00D41815" w:rsidRPr="00E072B4" w:rsidRDefault="00D41815" w:rsidP="00044709">
            <w:pPr>
              <w:ind w:left="-81"/>
              <w:rPr>
                <w:szCs w:val="28"/>
                <w:lang w:val="uk-UA"/>
              </w:rPr>
            </w:pPr>
            <w:r w:rsidRPr="00E072B4">
              <w:rPr>
                <w:szCs w:val="28"/>
                <w:lang w:val="uk-UA"/>
              </w:rPr>
              <w:t>а. Економічне та правове значення бухгалтерських      документів</w:t>
            </w:r>
          </w:p>
          <w:p w:rsidR="00D41815" w:rsidRPr="00E072B4" w:rsidRDefault="00D41815" w:rsidP="00044709">
            <w:pPr>
              <w:ind w:left="-81"/>
              <w:jc w:val="both"/>
              <w:rPr>
                <w:szCs w:val="28"/>
                <w:lang w:val="uk-UA"/>
              </w:rPr>
            </w:pPr>
            <w:r w:rsidRPr="00E072B4">
              <w:rPr>
                <w:szCs w:val="28"/>
                <w:lang w:val="uk-UA"/>
              </w:rPr>
              <w:t>б. Класифікація документів</w:t>
            </w:r>
          </w:p>
          <w:p w:rsidR="004678F7" w:rsidRPr="00E072B4" w:rsidRDefault="004678F7" w:rsidP="00044709">
            <w:pPr>
              <w:ind w:left="-81"/>
              <w:jc w:val="both"/>
              <w:rPr>
                <w:szCs w:val="28"/>
                <w:lang w:val="uk-UA"/>
              </w:rPr>
            </w:pPr>
            <w:r w:rsidRPr="00E072B4">
              <w:rPr>
                <w:color w:val="000000"/>
                <w:lang w:val="uk-UA"/>
              </w:rPr>
              <w:t>в. Перевірка документів та їх опрацювання</w:t>
            </w:r>
          </w:p>
        </w:tc>
        <w:tc>
          <w:tcPr>
            <w:tcW w:w="1418" w:type="dxa"/>
            <w:vAlign w:val="center"/>
          </w:tcPr>
          <w:p w:rsidR="00D41815" w:rsidRPr="00E072B4" w:rsidRDefault="000D2B5B" w:rsidP="00A76409">
            <w:pPr>
              <w:tabs>
                <w:tab w:val="left" w:pos="459"/>
              </w:tabs>
              <w:jc w:val="center"/>
              <w:rPr>
                <w:color w:val="000000"/>
                <w:szCs w:val="28"/>
                <w:lang w:val="uk-UA"/>
              </w:rPr>
            </w:pPr>
            <w:r w:rsidRPr="00E072B4">
              <w:rPr>
                <w:color w:val="000000"/>
                <w:szCs w:val="28"/>
                <w:lang w:val="uk-UA"/>
              </w:rPr>
              <w:t>6</w:t>
            </w:r>
          </w:p>
        </w:tc>
      </w:tr>
      <w:tr w:rsidR="00D41815" w:rsidRPr="00E072B4" w:rsidTr="00124E14">
        <w:tc>
          <w:tcPr>
            <w:tcW w:w="540" w:type="dxa"/>
            <w:vAlign w:val="center"/>
          </w:tcPr>
          <w:p w:rsidR="00D41815" w:rsidRPr="00E072B4" w:rsidRDefault="00D41815" w:rsidP="00A76409">
            <w:pPr>
              <w:jc w:val="center"/>
              <w:rPr>
                <w:szCs w:val="28"/>
                <w:lang w:val="uk-UA"/>
              </w:rPr>
            </w:pPr>
            <w:r w:rsidRPr="00E072B4">
              <w:rPr>
                <w:szCs w:val="28"/>
                <w:lang w:val="uk-UA"/>
              </w:rPr>
              <w:t>7</w:t>
            </w:r>
          </w:p>
        </w:tc>
        <w:tc>
          <w:tcPr>
            <w:tcW w:w="7965" w:type="dxa"/>
          </w:tcPr>
          <w:p w:rsidR="00D41815" w:rsidRPr="00E072B4" w:rsidRDefault="00D41815" w:rsidP="00044709">
            <w:pPr>
              <w:ind w:left="-81"/>
              <w:jc w:val="both"/>
              <w:rPr>
                <w:b/>
                <w:bCs/>
                <w:szCs w:val="28"/>
                <w:lang w:val="uk-UA"/>
              </w:rPr>
            </w:pPr>
            <w:r w:rsidRPr="00E072B4">
              <w:rPr>
                <w:b/>
                <w:bCs/>
                <w:szCs w:val="28"/>
                <w:lang w:val="uk-UA"/>
              </w:rPr>
              <w:t>Тема 7. Інвентаризація  як елемент методу БО</w:t>
            </w:r>
          </w:p>
          <w:p w:rsidR="00D41815" w:rsidRPr="00E072B4" w:rsidRDefault="00D41815" w:rsidP="00AE6F90">
            <w:pPr>
              <w:ind w:left="-81"/>
              <w:jc w:val="both"/>
              <w:rPr>
                <w:szCs w:val="28"/>
                <w:lang w:val="uk-UA"/>
              </w:rPr>
            </w:pPr>
            <w:r w:rsidRPr="00E072B4">
              <w:rPr>
                <w:szCs w:val="28"/>
                <w:lang w:val="uk-UA"/>
              </w:rPr>
              <w:t>Підготовка самостійного питання:</w:t>
            </w:r>
          </w:p>
          <w:p w:rsidR="00D41815" w:rsidRPr="00E072B4" w:rsidRDefault="00D41815" w:rsidP="00044709">
            <w:pPr>
              <w:ind w:left="-81"/>
              <w:jc w:val="both"/>
              <w:rPr>
                <w:szCs w:val="28"/>
                <w:lang w:val="uk-UA"/>
              </w:rPr>
            </w:pPr>
            <w:r w:rsidRPr="00E072B4">
              <w:rPr>
                <w:szCs w:val="28"/>
                <w:lang w:val="uk-UA"/>
              </w:rPr>
              <w:t>а. Склад інвентаризаційної комісії;</w:t>
            </w:r>
          </w:p>
          <w:p w:rsidR="00D41815" w:rsidRPr="00E072B4" w:rsidRDefault="00D41815" w:rsidP="00044709">
            <w:pPr>
              <w:ind w:left="-81"/>
              <w:jc w:val="both"/>
              <w:rPr>
                <w:szCs w:val="28"/>
                <w:lang w:val="uk-UA"/>
              </w:rPr>
            </w:pPr>
            <w:r w:rsidRPr="00E072B4">
              <w:rPr>
                <w:szCs w:val="28"/>
                <w:lang w:val="uk-UA"/>
              </w:rPr>
              <w:lastRenderedPageBreak/>
              <w:t>б. Наслідки проведення інвентаризації.</w:t>
            </w:r>
          </w:p>
        </w:tc>
        <w:tc>
          <w:tcPr>
            <w:tcW w:w="1418" w:type="dxa"/>
            <w:vAlign w:val="center"/>
          </w:tcPr>
          <w:p w:rsidR="00D41815" w:rsidRPr="00E072B4" w:rsidRDefault="000D2B5B" w:rsidP="00A76409">
            <w:pPr>
              <w:jc w:val="center"/>
              <w:rPr>
                <w:szCs w:val="28"/>
                <w:lang w:val="uk-UA"/>
              </w:rPr>
            </w:pPr>
            <w:r w:rsidRPr="00E072B4">
              <w:rPr>
                <w:szCs w:val="28"/>
                <w:lang w:val="uk-UA"/>
              </w:rPr>
              <w:lastRenderedPageBreak/>
              <w:t>6</w:t>
            </w:r>
          </w:p>
        </w:tc>
      </w:tr>
      <w:tr w:rsidR="00D41815" w:rsidRPr="00E072B4" w:rsidTr="00124E14">
        <w:tc>
          <w:tcPr>
            <w:tcW w:w="540" w:type="dxa"/>
            <w:vAlign w:val="center"/>
          </w:tcPr>
          <w:p w:rsidR="00D41815" w:rsidRPr="00E072B4" w:rsidRDefault="00D41815" w:rsidP="00A76409">
            <w:pPr>
              <w:jc w:val="center"/>
              <w:rPr>
                <w:szCs w:val="28"/>
                <w:lang w:val="uk-UA"/>
              </w:rPr>
            </w:pPr>
            <w:r w:rsidRPr="00E072B4">
              <w:rPr>
                <w:szCs w:val="28"/>
                <w:lang w:val="uk-UA"/>
              </w:rPr>
              <w:t>8</w:t>
            </w:r>
          </w:p>
        </w:tc>
        <w:tc>
          <w:tcPr>
            <w:tcW w:w="7965" w:type="dxa"/>
          </w:tcPr>
          <w:p w:rsidR="00D41815" w:rsidRPr="00E072B4" w:rsidRDefault="00D41815" w:rsidP="00044709">
            <w:pPr>
              <w:ind w:left="-81"/>
              <w:jc w:val="both"/>
              <w:rPr>
                <w:b/>
                <w:bCs/>
                <w:szCs w:val="28"/>
                <w:lang w:val="uk-UA"/>
              </w:rPr>
            </w:pPr>
            <w:r w:rsidRPr="00E072B4">
              <w:rPr>
                <w:b/>
                <w:bCs/>
                <w:szCs w:val="28"/>
                <w:lang w:val="uk-UA"/>
              </w:rPr>
              <w:t>Тема 8. Оцінка і калькуляція</w:t>
            </w:r>
          </w:p>
          <w:p w:rsidR="00D41815" w:rsidRPr="00E072B4" w:rsidRDefault="00D41815" w:rsidP="0029743B">
            <w:pPr>
              <w:ind w:left="-81"/>
              <w:jc w:val="both"/>
              <w:rPr>
                <w:szCs w:val="28"/>
                <w:lang w:val="uk-UA"/>
              </w:rPr>
            </w:pPr>
            <w:r w:rsidRPr="00E072B4">
              <w:rPr>
                <w:szCs w:val="28"/>
                <w:lang w:val="uk-UA"/>
              </w:rPr>
              <w:t>Підготовка самостійного питання:</w:t>
            </w:r>
          </w:p>
          <w:p w:rsidR="00423BB1" w:rsidRPr="00E072B4" w:rsidRDefault="00423BB1" w:rsidP="00423BB1">
            <w:pPr>
              <w:ind w:left="-81"/>
              <w:jc w:val="both"/>
              <w:rPr>
                <w:lang w:val="uk-UA"/>
              </w:rPr>
            </w:pPr>
            <w:r w:rsidRPr="00E072B4">
              <w:rPr>
                <w:szCs w:val="28"/>
                <w:lang w:val="uk-UA"/>
              </w:rPr>
              <w:t>а</w:t>
            </w:r>
            <w:r w:rsidR="00D41815" w:rsidRPr="00E072B4">
              <w:rPr>
                <w:szCs w:val="28"/>
                <w:lang w:val="uk-UA"/>
              </w:rPr>
              <w:t>.</w:t>
            </w:r>
            <w:r w:rsidRPr="00E072B4">
              <w:rPr>
                <w:szCs w:val="28"/>
                <w:lang w:val="uk-UA"/>
              </w:rPr>
              <w:t xml:space="preserve"> </w:t>
            </w:r>
            <w:r w:rsidRPr="00E072B4">
              <w:rPr>
                <w:lang w:val="uk-UA"/>
              </w:rPr>
              <w:t>Калькуляція собівартості готової продукції</w:t>
            </w:r>
          </w:p>
          <w:p w:rsidR="00423BB1" w:rsidRPr="00E072B4" w:rsidRDefault="00423BB1" w:rsidP="00423BB1">
            <w:pPr>
              <w:ind w:left="-81"/>
              <w:jc w:val="both"/>
              <w:rPr>
                <w:bCs/>
                <w:szCs w:val="28"/>
                <w:lang w:val="uk-UA"/>
              </w:rPr>
            </w:pPr>
            <w:r w:rsidRPr="00E072B4">
              <w:rPr>
                <w:lang w:val="uk-UA"/>
              </w:rPr>
              <w:t>б. Порядок закриття рахунку “Виробництво”</w:t>
            </w:r>
          </w:p>
        </w:tc>
        <w:tc>
          <w:tcPr>
            <w:tcW w:w="1418" w:type="dxa"/>
            <w:vAlign w:val="center"/>
          </w:tcPr>
          <w:p w:rsidR="00D41815" w:rsidRPr="00E072B4" w:rsidRDefault="000D2B5B" w:rsidP="00A76409">
            <w:pPr>
              <w:jc w:val="center"/>
              <w:rPr>
                <w:szCs w:val="28"/>
                <w:lang w:val="uk-UA"/>
              </w:rPr>
            </w:pPr>
            <w:r w:rsidRPr="00E072B4">
              <w:rPr>
                <w:szCs w:val="28"/>
                <w:lang w:val="uk-UA"/>
              </w:rPr>
              <w:t>6</w:t>
            </w:r>
          </w:p>
        </w:tc>
      </w:tr>
      <w:tr w:rsidR="00D41815" w:rsidRPr="00E072B4" w:rsidTr="00124E14">
        <w:tc>
          <w:tcPr>
            <w:tcW w:w="540" w:type="dxa"/>
            <w:vAlign w:val="center"/>
          </w:tcPr>
          <w:p w:rsidR="00D41815" w:rsidRPr="00E072B4" w:rsidRDefault="00D41815" w:rsidP="00A76409">
            <w:pPr>
              <w:jc w:val="center"/>
              <w:rPr>
                <w:szCs w:val="28"/>
                <w:lang w:val="uk-UA"/>
              </w:rPr>
            </w:pPr>
            <w:r w:rsidRPr="00E072B4">
              <w:rPr>
                <w:szCs w:val="28"/>
                <w:lang w:val="uk-UA"/>
              </w:rPr>
              <w:t>9</w:t>
            </w:r>
          </w:p>
        </w:tc>
        <w:tc>
          <w:tcPr>
            <w:tcW w:w="7965" w:type="dxa"/>
          </w:tcPr>
          <w:p w:rsidR="00D41815" w:rsidRPr="00E072B4" w:rsidRDefault="00D41815" w:rsidP="00044709">
            <w:pPr>
              <w:ind w:left="-81"/>
              <w:jc w:val="both"/>
              <w:rPr>
                <w:b/>
                <w:bCs/>
                <w:lang w:val="uk-UA"/>
              </w:rPr>
            </w:pPr>
            <w:r w:rsidRPr="00E072B4">
              <w:rPr>
                <w:b/>
                <w:bCs/>
                <w:lang w:val="uk-UA"/>
              </w:rPr>
              <w:t>Тема 9. Методологія обліку основних господарських процесів</w:t>
            </w:r>
          </w:p>
          <w:p w:rsidR="00D41815" w:rsidRPr="00E072B4" w:rsidRDefault="004678F7" w:rsidP="00044709">
            <w:pPr>
              <w:ind w:left="-81"/>
              <w:jc w:val="both"/>
              <w:rPr>
                <w:bCs/>
                <w:iCs/>
                <w:color w:val="000000"/>
                <w:lang w:val="uk-UA"/>
              </w:rPr>
            </w:pPr>
            <w:r w:rsidRPr="00E072B4">
              <w:rPr>
                <w:bCs/>
                <w:iCs/>
                <w:color w:val="000000"/>
                <w:lang w:val="uk-UA"/>
              </w:rPr>
              <w:t>а. Облік фінансових результатів і використання прибутку</w:t>
            </w:r>
          </w:p>
          <w:p w:rsidR="004678F7" w:rsidRPr="00E072B4" w:rsidRDefault="004678F7" w:rsidP="00423BB1">
            <w:pPr>
              <w:ind w:left="-81"/>
              <w:jc w:val="both"/>
              <w:rPr>
                <w:bCs/>
                <w:szCs w:val="28"/>
                <w:lang w:val="uk-UA"/>
              </w:rPr>
            </w:pPr>
            <w:r w:rsidRPr="00E072B4">
              <w:rPr>
                <w:lang w:val="uk-UA"/>
              </w:rPr>
              <w:t xml:space="preserve">б. </w:t>
            </w:r>
            <w:r w:rsidR="00423BB1" w:rsidRPr="00E072B4">
              <w:rPr>
                <w:lang w:val="uk-UA"/>
              </w:rPr>
              <w:t>Визначення вартості транспортно-заготівельних витрат</w:t>
            </w:r>
          </w:p>
        </w:tc>
        <w:tc>
          <w:tcPr>
            <w:tcW w:w="1418" w:type="dxa"/>
            <w:vAlign w:val="center"/>
          </w:tcPr>
          <w:p w:rsidR="00D41815" w:rsidRPr="00E072B4" w:rsidRDefault="000D2B5B" w:rsidP="00A76409">
            <w:pPr>
              <w:jc w:val="center"/>
              <w:rPr>
                <w:szCs w:val="28"/>
                <w:lang w:val="uk-UA"/>
              </w:rPr>
            </w:pPr>
            <w:r w:rsidRPr="00E072B4">
              <w:rPr>
                <w:szCs w:val="28"/>
                <w:lang w:val="uk-UA"/>
              </w:rPr>
              <w:t>6</w:t>
            </w:r>
          </w:p>
        </w:tc>
      </w:tr>
      <w:tr w:rsidR="00D41815" w:rsidRPr="00E072B4" w:rsidTr="00124E14">
        <w:tc>
          <w:tcPr>
            <w:tcW w:w="540" w:type="dxa"/>
            <w:vAlign w:val="center"/>
          </w:tcPr>
          <w:p w:rsidR="00D41815" w:rsidRPr="00E072B4" w:rsidRDefault="00D246AB" w:rsidP="00A76409">
            <w:pPr>
              <w:jc w:val="center"/>
              <w:rPr>
                <w:szCs w:val="28"/>
                <w:lang w:val="uk-UA"/>
              </w:rPr>
            </w:pPr>
            <w:r w:rsidRPr="00E072B4">
              <w:rPr>
                <w:szCs w:val="28"/>
                <w:lang w:val="uk-UA"/>
              </w:rPr>
              <w:t>10</w:t>
            </w:r>
          </w:p>
        </w:tc>
        <w:tc>
          <w:tcPr>
            <w:tcW w:w="7965" w:type="dxa"/>
          </w:tcPr>
          <w:p w:rsidR="00D41815" w:rsidRPr="00E072B4" w:rsidRDefault="00D41815" w:rsidP="00174DE7">
            <w:pPr>
              <w:ind w:left="-81"/>
              <w:jc w:val="both"/>
              <w:rPr>
                <w:b/>
                <w:bCs/>
                <w:szCs w:val="28"/>
                <w:lang w:val="uk-UA"/>
              </w:rPr>
            </w:pPr>
            <w:r w:rsidRPr="00E072B4">
              <w:rPr>
                <w:b/>
                <w:bCs/>
                <w:szCs w:val="28"/>
                <w:lang w:val="uk-UA"/>
              </w:rPr>
              <w:t>Тема 10. Облікові регістри, техніка і форми БО</w:t>
            </w:r>
          </w:p>
          <w:p w:rsidR="00D41815" w:rsidRPr="00E072B4" w:rsidRDefault="00D41815" w:rsidP="0029743B">
            <w:pPr>
              <w:ind w:left="-81"/>
              <w:jc w:val="both"/>
              <w:rPr>
                <w:szCs w:val="28"/>
                <w:lang w:val="uk-UA"/>
              </w:rPr>
            </w:pPr>
            <w:r w:rsidRPr="00E072B4">
              <w:rPr>
                <w:szCs w:val="28"/>
                <w:lang w:val="uk-UA"/>
              </w:rPr>
              <w:t>Підготовка самостійного питання:</w:t>
            </w:r>
          </w:p>
          <w:p w:rsidR="00D41815" w:rsidRPr="00E072B4" w:rsidRDefault="00423BB1" w:rsidP="0029743B">
            <w:pPr>
              <w:ind w:left="-81"/>
              <w:jc w:val="both"/>
              <w:rPr>
                <w:szCs w:val="28"/>
                <w:lang w:val="uk-UA"/>
              </w:rPr>
            </w:pPr>
            <w:r w:rsidRPr="00E072B4">
              <w:rPr>
                <w:szCs w:val="28"/>
                <w:lang w:val="uk-UA"/>
              </w:rPr>
              <w:t>а</w:t>
            </w:r>
            <w:r w:rsidR="00D41815" w:rsidRPr="00E072B4">
              <w:rPr>
                <w:szCs w:val="28"/>
                <w:lang w:val="uk-UA"/>
              </w:rPr>
              <w:t xml:space="preserve">. Використання даних рахунків для складання фінансової звітності.  </w:t>
            </w:r>
          </w:p>
          <w:p w:rsidR="00D41815" w:rsidRPr="00E072B4" w:rsidRDefault="00423BB1" w:rsidP="0029743B">
            <w:pPr>
              <w:ind w:left="-81"/>
              <w:jc w:val="both"/>
              <w:rPr>
                <w:szCs w:val="28"/>
                <w:lang w:val="uk-UA"/>
              </w:rPr>
            </w:pPr>
            <w:r w:rsidRPr="00E072B4">
              <w:rPr>
                <w:szCs w:val="28"/>
                <w:lang w:val="uk-UA"/>
              </w:rPr>
              <w:t>а</w:t>
            </w:r>
            <w:r w:rsidR="00D41815" w:rsidRPr="00E072B4">
              <w:rPr>
                <w:szCs w:val="28"/>
                <w:lang w:val="uk-UA"/>
              </w:rPr>
              <w:t>. Вивчення Плану рахунків</w:t>
            </w:r>
          </w:p>
        </w:tc>
        <w:tc>
          <w:tcPr>
            <w:tcW w:w="1418" w:type="dxa"/>
            <w:vAlign w:val="center"/>
          </w:tcPr>
          <w:p w:rsidR="00D41815" w:rsidRPr="00E072B4" w:rsidRDefault="000D2B5B" w:rsidP="00A76409">
            <w:pPr>
              <w:jc w:val="center"/>
              <w:rPr>
                <w:szCs w:val="28"/>
                <w:lang w:val="uk-UA"/>
              </w:rPr>
            </w:pPr>
            <w:r w:rsidRPr="00E072B4">
              <w:rPr>
                <w:szCs w:val="28"/>
                <w:lang w:val="uk-UA"/>
              </w:rPr>
              <w:t>6</w:t>
            </w:r>
          </w:p>
        </w:tc>
      </w:tr>
      <w:tr w:rsidR="00D41815" w:rsidRPr="00E072B4" w:rsidTr="00124E14">
        <w:tc>
          <w:tcPr>
            <w:tcW w:w="540" w:type="dxa"/>
            <w:vAlign w:val="center"/>
          </w:tcPr>
          <w:p w:rsidR="00D41815" w:rsidRPr="00E072B4" w:rsidRDefault="00D41815" w:rsidP="00A76409">
            <w:pPr>
              <w:jc w:val="center"/>
              <w:rPr>
                <w:szCs w:val="28"/>
                <w:lang w:val="uk-UA"/>
              </w:rPr>
            </w:pPr>
            <w:r w:rsidRPr="00E072B4">
              <w:rPr>
                <w:szCs w:val="28"/>
                <w:lang w:val="uk-UA"/>
              </w:rPr>
              <w:t>1</w:t>
            </w:r>
            <w:r w:rsidR="00D246AB" w:rsidRPr="00E072B4">
              <w:rPr>
                <w:szCs w:val="28"/>
                <w:lang w:val="uk-UA"/>
              </w:rPr>
              <w:t>1</w:t>
            </w:r>
          </w:p>
        </w:tc>
        <w:tc>
          <w:tcPr>
            <w:tcW w:w="7965" w:type="dxa"/>
          </w:tcPr>
          <w:p w:rsidR="00D41815" w:rsidRPr="00E072B4" w:rsidRDefault="00D41815" w:rsidP="00174DE7">
            <w:pPr>
              <w:ind w:left="-81"/>
              <w:jc w:val="both"/>
              <w:rPr>
                <w:b/>
                <w:bCs/>
                <w:szCs w:val="28"/>
                <w:lang w:val="uk-UA"/>
              </w:rPr>
            </w:pPr>
            <w:r w:rsidRPr="00E072B4">
              <w:rPr>
                <w:b/>
                <w:bCs/>
                <w:szCs w:val="28"/>
                <w:lang w:val="uk-UA"/>
              </w:rPr>
              <w:t>Тема 11. Основи бухгалтерської (фінансової ) звітності</w:t>
            </w:r>
          </w:p>
          <w:p w:rsidR="00CB6BD7" w:rsidRPr="00E072B4" w:rsidRDefault="00CB6BD7" w:rsidP="00CB6BD7">
            <w:pPr>
              <w:ind w:left="-81"/>
              <w:jc w:val="both"/>
              <w:rPr>
                <w:szCs w:val="28"/>
                <w:lang w:val="uk-UA"/>
              </w:rPr>
            </w:pPr>
            <w:r w:rsidRPr="00E072B4">
              <w:rPr>
                <w:szCs w:val="28"/>
                <w:lang w:val="uk-UA"/>
              </w:rPr>
              <w:t>Підготовка самостійного питання:</w:t>
            </w:r>
          </w:p>
          <w:p w:rsidR="00D41815" w:rsidRPr="00E072B4" w:rsidRDefault="00423BB1" w:rsidP="00174DE7">
            <w:pPr>
              <w:ind w:left="-81"/>
              <w:jc w:val="both"/>
              <w:rPr>
                <w:szCs w:val="28"/>
                <w:lang w:val="uk-UA"/>
              </w:rPr>
            </w:pPr>
            <w:r w:rsidRPr="00E072B4">
              <w:rPr>
                <w:szCs w:val="28"/>
                <w:lang w:val="uk-UA"/>
              </w:rPr>
              <w:t>а. Характеристика окремих форм фінансової звітності</w:t>
            </w:r>
          </w:p>
          <w:p w:rsidR="00423BB1" w:rsidRPr="00E072B4" w:rsidRDefault="00423BB1" w:rsidP="00174DE7">
            <w:pPr>
              <w:ind w:left="-81"/>
              <w:jc w:val="both"/>
              <w:rPr>
                <w:bCs/>
                <w:szCs w:val="28"/>
                <w:lang w:val="uk-UA"/>
              </w:rPr>
            </w:pPr>
            <w:r w:rsidRPr="00E072B4">
              <w:rPr>
                <w:szCs w:val="28"/>
                <w:lang w:val="uk-UA"/>
              </w:rPr>
              <w:t>б. Особливості складання Звіту про фінансові результати</w:t>
            </w:r>
          </w:p>
        </w:tc>
        <w:tc>
          <w:tcPr>
            <w:tcW w:w="1418" w:type="dxa"/>
            <w:vAlign w:val="center"/>
          </w:tcPr>
          <w:p w:rsidR="00D41815" w:rsidRPr="00E072B4" w:rsidRDefault="000D2B5B" w:rsidP="00A76409">
            <w:pPr>
              <w:jc w:val="center"/>
              <w:rPr>
                <w:szCs w:val="28"/>
                <w:lang w:val="uk-UA"/>
              </w:rPr>
            </w:pPr>
            <w:r w:rsidRPr="00E072B4">
              <w:rPr>
                <w:szCs w:val="28"/>
                <w:lang w:val="uk-UA"/>
              </w:rPr>
              <w:t>6</w:t>
            </w:r>
          </w:p>
        </w:tc>
      </w:tr>
      <w:tr w:rsidR="00D41815" w:rsidRPr="00E072B4" w:rsidTr="00124E14">
        <w:tc>
          <w:tcPr>
            <w:tcW w:w="540" w:type="dxa"/>
            <w:vAlign w:val="center"/>
          </w:tcPr>
          <w:p w:rsidR="00D41815" w:rsidRPr="00E072B4" w:rsidRDefault="00D41815" w:rsidP="00A76409">
            <w:pPr>
              <w:jc w:val="center"/>
              <w:rPr>
                <w:szCs w:val="28"/>
                <w:lang w:val="uk-UA"/>
              </w:rPr>
            </w:pPr>
            <w:r w:rsidRPr="00E072B4">
              <w:rPr>
                <w:szCs w:val="28"/>
                <w:lang w:val="uk-UA"/>
              </w:rPr>
              <w:t>1</w:t>
            </w:r>
            <w:r w:rsidR="00D246AB" w:rsidRPr="00E072B4">
              <w:rPr>
                <w:szCs w:val="28"/>
                <w:lang w:val="uk-UA"/>
              </w:rPr>
              <w:t>2</w:t>
            </w:r>
          </w:p>
        </w:tc>
        <w:tc>
          <w:tcPr>
            <w:tcW w:w="7965" w:type="dxa"/>
          </w:tcPr>
          <w:p w:rsidR="00D41815" w:rsidRPr="00E072B4" w:rsidRDefault="00D41815" w:rsidP="0029743B">
            <w:pPr>
              <w:ind w:left="-81"/>
              <w:jc w:val="both"/>
              <w:rPr>
                <w:b/>
                <w:szCs w:val="28"/>
                <w:lang w:val="uk-UA"/>
              </w:rPr>
            </w:pPr>
            <w:r w:rsidRPr="00E072B4">
              <w:rPr>
                <w:b/>
                <w:bCs/>
                <w:lang w:val="uk-UA"/>
              </w:rPr>
              <w:t>Тема 12. Основи організації БО</w:t>
            </w:r>
            <w:r w:rsidRPr="00E072B4">
              <w:rPr>
                <w:b/>
                <w:szCs w:val="28"/>
                <w:lang w:val="uk-UA"/>
              </w:rPr>
              <w:t xml:space="preserve"> </w:t>
            </w:r>
          </w:p>
          <w:p w:rsidR="00D41815" w:rsidRPr="00E072B4" w:rsidRDefault="00D41815" w:rsidP="0029743B">
            <w:pPr>
              <w:ind w:left="-81"/>
              <w:jc w:val="both"/>
              <w:rPr>
                <w:szCs w:val="28"/>
                <w:lang w:val="uk-UA"/>
              </w:rPr>
            </w:pPr>
            <w:r w:rsidRPr="00E072B4">
              <w:rPr>
                <w:szCs w:val="28"/>
                <w:lang w:val="uk-UA"/>
              </w:rPr>
              <w:t>Підготовка самостійного питання:</w:t>
            </w:r>
          </w:p>
          <w:p w:rsidR="00D41815" w:rsidRPr="00E072B4" w:rsidRDefault="004678F7" w:rsidP="0029743B">
            <w:pPr>
              <w:ind w:left="-81"/>
              <w:jc w:val="both"/>
              <w:rPr>
                <w:szCs w:val="28"/>
                <w:lang w:val="uk-UA"/>
              </w:rPr>
            </w:pPr>
            <w:r w:rsidRPr="00E072B4">
              <w:rPr>
                <w:szCs w:val="28"/>
                <w:lang w:val="uk-UA"/>
              </w:rPr>
              <w:t>а</w:t>
            </w:r>
            <w:r w:rsidR="00D41815" w:rsidRPr="00E072B4">
              <w:rPr>
                <w:szCs w:val="28"/>
                <w:lang w:val="uk-UA"/>
              </w:rPr>
              <w:t>. Характеристика основних форм бухгалтерського обліку</w:t>
            </w:r>
          </w:p>
          <w:p w:rsidR="004678F7" w:rsidRPr="00E072B4" w:rsidRDefault="004678F7" w:rsidP="00796ED6">
            <w:pPr>
              <w:ind w:left="-81"/>
              <w:jc w:val="both"/>
              <w:rPr>
                <w:bCs/>
                <w:szCs w:val="28"/>
                <w:lang w:val="uk-UA"/>
              </w:rPr>
            </w:pPr>
            <w:r w:rsidRPr="00E072B4">
              <w:rPr>
                <w:bCs/>
                <w:szCs w:val="28"/>
                <w:lang w:val="uk-UA"/>
              </w:rPr>
              <w:t xml:space="preserve">б. </w:t>
            </w:r>
            <w:r w:rsidRPr="00E072B4">
              <w:rPr>
                <w:lang w:val="uk-UA"/>
              </w:rPr>
              <w:t xml:space="preserve">Організація і ведення </w:t>
            </w:r>
            <w:r w:rsidR="00796ED6" w:rsidRPr="00E072B4">
              <w:rPr>
                <w:bCs/>
                <w:lang w:val="uk-UA"/>
              </w:rPr>
              <w:t>БО</w:t>
            </w:r>
            <w:r w:rsidR="00796ED6" w:rsidRPr="00E072B4">
              <w:rPr>
                <w:b/>
                <w:szCs w:val="28"/>
                <w:lang w:val="uk-UA"/>
              </w:rPr>
              <w:t xml:space="preserve"> </w:t>
            </w:r>
            <w:r w:rsidRPr="00E072B4">
              <w:rPr>
                <w:lang w:val="uk-UA"/>
              </w:rPr>
              <w:t>на підприємстві</w:t>
            </w:r>
          </w:p>
        </w:tc>
        <w:tc>
          <w:tcPr>
            <w:tcW w:w="1418" w:type="dxa"/>
            <w:vAlign w:val="center"/>
          </w:tcPr>
          <w:p w:rsidR="00D41815" w:rsidRPr="00C03F78" w:rsidRDefault="00C03F78" w:rsidP="00A76409">
            <w:pPr>
              <w:jc w:val="center"/>
              <w:rPr>
                <w:szCs w:val="28"/>
                <w:lang w:val="en-US"/>
              </w:rPr>
            </w:pPr>
            <w:r>
              <w:rPr>
                <w:szCs w:val="28"/>
                <w:lang w:val="en-US"/>
              </w:rPr>
              <w:t>4</w:t>
            </w:r>
          </w:p>
        </w:tc>
      </w:tr>
      <w:tr w:rsidR="00D41815" w:rsidRPr="00E072B4" w:rsidTr="00124E14">
        <w:tc>
          <w:tcPr>
            <w:tcW w:w="540" w:type="dxa"/>
            <w:vAlign w:val="center"/>
          </w:tcPr>
          <w:p w:rsidR="00D41815" w:rsidRPr="00E072B4" w:rsidRDefault="00D41815" w:rsidP="00A76409">
            <w:pPr>
              <w:jc w:val="center"/>
              <w:rPr>
                <w:szCs w:val="28"/>
                <w:lang w:val="uk-UA"/>
              </w:rPr>
            </w:pPr>
          </w:p>
        </w:tc>
        <w:tc>
          <w:tcPr>
            <w:tcW w:w="7965" w:type="dxa"/>
          </w:tcPr>
          <w:p w:rsidR="00D41815" w:rsidRPr="00E072B4" w:rsidRDefault="00D41815" w:rsidP="00044709">
            <w:pPr>
              <w:ind w:left="-81"/>
              <w:jc w:val="both"/>
              <w:rPr>
                <w:szCs w:val="28"/>
                <w:lang w:val="uk-UA"/>
              </w:rPr>
            </w:pPr>
            <w:r w:rsidRPr="00E072B4">
              <w:rPr>
                <w:b/>
                <w:bCs/>
                <w:szCs w:val="28"/>
                <w:lang w:val="uk-UA"/>
              </w:rPr>
              <w:t>Разом</w:t>
            </w:r>
          </w:p>
        </w:tc>
        <w:tc>
          <w:tcPr>
            <w:tcW w:w="1418" w:type="dxa"/>
            <w:vAlign w:val="center"/>
          </w:tcPr>
          <w:p w:rsidR="00D41815" w:rsidRPr="00E072B4" w:rsidRDefault="000D2B5B" w:rsidP="00A76409">
            <w:pPr>
              <w:jc w:val="center"/>
              <w:rPr>
                <w:szCs w:val="28"/>
                <w:lang w:val="uk-UA"/>
              </w:rPr>
            </w:pPr>
            <w:r w:rsidRPr="00E072B4">
              <w:rPr>
                <w:szCs w:val="28"/>
                <w:lang w:val="uk-UA"/>
              </w:rPr>
              <w:t>60</w:t>
            </w:r>
          </w:p>
        </w:tc>
      </w:tr>
    </w:tbl>
    <w:p w:rsidR="00044709" w:rsidRPr="00E072B4" w:rsidRDefault="00044709" w:rsidP="0064649F">
      <w:pPr>
        <w:ind w:firstLine="284"/>
        <w:jc w:val="center"/>
        <w:rPr>
          <w:b/>
          <w:szCs w:val="28"/>
          <w:lang w:val="uk-UA"/>
        </w:rPr>
      </w:pPr>
    </w:p>
    <w:p w:rsidR="0064649F" w:rsidRPr="00E072B4" w:rsidRDefault="00CC20DE" w:rsidP="005B3734">
      <w:pPr>
        <w:ind w:left="142" w:firstLine="425"/>
        <w:jc w:val="center"/>
        <w:rPr>
          <w:i/>
          <w:sz w:val="24"/>
          <w:lang w:val="uk-UA"/>
        </w:rPr>
      </w:pPr>
      <w:r w:rsidRPr="00E072B4">
        <w:rPr>
          <w:b/>
          <w:szCs w:val="28"/>
          <w:lang w:val="uk-UA"/>
        </w:rPr>
        <w:t>9. Індивідуальні</w:t>
      </w:r>
      <w:r w:rsidR="0064649F" w:rsidRPr="00E072B4">
        <w:rPr>
          <w:b/>
          <w:szCs w:val="28"/>
          <w:lang w:val="uk-UA"/>
        </w:rPr>
        <w:t xml:space="preserve"> завдання</w:t>
      </w:r>
    </w:p>
    <w:p w:rsidR="00AE6F90" w:rsidRPr="00E072B4" w:rsidRDefault="00AE6F90" w:rsidP="00AE6F90">
      <w:pPr>
        <w:pStyle w:val="Style2"/>
        <w:spacing w:line="240" w:lineRule="auto"/>
        <w:ind w:firstLine="851"/>
        <w:rPr>
          <w:sz w:val="28"/>
          <w:szCs w:val="28"/>
        </w:rPr>
      </w:pPr>
      <w:r w:rsidRPr="00E072B4">
        <w:rPr>
          <w:sz w:val="28"/>
          <w:szCs w:val="28"/>
        </w:rPr>
        <w:t>Протягом вивчення навчальної дисципліни студенти виконують такі види індивідуальної роботи: практичні завдання за індивідуальним принципом, складання тестових завдань та підготовка повідомлення щодо бюджетної системи України.</w:t>
      </w:r>
    </w:p>
    <w:p w:rsidR="00AE6F90" w:rsidRPr="00E072B4" w:rsidRDefault="00AE6F90" w:rsidP="00AE6F90">
      <w:pPr>
        <w:pStyle w:val="Style2"/>
        <w:spacing w:line="240" w:lineRule="auto"/>
        <w:ind w:firstLine="851"/>
        <w:rPr>
          <w:iCs/>
          <w:sz w:val="28"/>
          <w:szCs w:val="28"/>
        </w:rPr>
      </w:pPr>
      <w:r w:rsidRPr="00E072B4">
        <w:rPr>
          <w:sz w:val="28"/>
          <w:szCs w:val="28"/>
        </w:rPr>
        <w:t>Протягом вивчення навчальної дисципліни студенти виконуватимуть практичні завдання за індивідуальним принципом. Номер варіанту задачі та показники конкретних завдань залежить від останніх цифр шифру залікової книжки</w:t>
      </w:r>
      <w:r w:rsidR="001B37F5" w:rsidRPr="00E072B4">
        <w:rPr>
          <w:sz w:val="28"/>
          <w:szCs w:val="28"/>
        </w:rPr>
        <w:t>.</w:t>
      </w:r>
      <w:r w:rsidRPr="00E072B4">
        <w:rPr>
          <w:sz w:val="28"/>
          <w:szCs w:val="28"/>
        </w:rPr>
        <w:t xml:space="preserve"> </w:t>
      </w:r>
      <w:r w:rsidRPr="00E072B4">
        <w:rPr>
          <w:iCs/>
          <w:sz w:val="28"/>
          <w:szCs w:val="28"/>
        </w:rPr>
        <w:t>Опис змісту та порядку виконання індивідуальних завдань наведені у відповідних методичних вказівках.</w:t>
      </w:r>
    </w:p>
    <w:p w:rsidR="00AE6F90" w:rsidRPr="00E072B4" w:rsidRDefault="00AE6F90" w:rsidP="00AE6F90">
      <w:pPr>
        <w:pStyle w:val="Style2"/>
        <w:spacing w:line="240" w:lineRule="auto"/>
        <w:ind w:firstLine="851"/>
        <w:rPr>
          <w:iCs/>
          <w:sz w:val="28"/>
          <w:szCs w:val="28"/>
        </w:rPr>
      </w:pPr>
      <w:r w:rsidRPr="00E072B4">
        <w:rPr>
          <w:iCs/>
          <w:sz w:val="28"/>
          <w:szCs w:val="28"/>
        </w:rPr>
        <w:t>Індивідуальне науково-дослідне завдання студентів полягає у підготовці ними та друкові однієї наукової статті у збірниках наукових праць студентів та молодих учених за обраною темою, що відповідає змісту навчальної дисципліни.</w:t>
      </w:r>
    </w:p>
    <w:p w:rsidR="00B54684" w:rsidRDefault="00B54684" w:rsidP="00B54684">
      <w:pPr>
        <w:widowControl w:val="0"/>
        <w:autoSpaceDE w:val="0"/>
        <w:autoSpaceDN w:val="0"/>
        <w:adjustRightInd w:val="0"/>
        <w:jc w:val="center"/>
        <w:rPr>
          <w:b/>
          <w:iCs/>
          <w:szCs w:val="28"/>
          <w:lang w:val="uk-UA"/>
        </w:rPr>
      </w:pPr>
    </w:p>
    <w:p w:rsidR="00B54684" w:rsidRPr="00E072B4" w:rsidRDefault="00B54684" w:rsidP="00B54684">
      <w:pPr>
        <w:widowControl w:val="0"/>
        <w:autoSpaceDE w:val="0"/>
        <w:autoSpaceDN w:val="0"/>
        <w:adjustRightInd w:val="0"/>
        <w:jc w:val="center"/>
        <w:rPr>
          <w:b/>
          <w:iCs/>
          <w:szCs w:val="28"/>
          <w:lang w:val="uk-UA"/>
        </w:rPr>
      </w:pPr>
      <w:r w:rsidRPr="00E072B4">
        <w:rPr>
          <w:b/>
          <w:iCs/>
          <w:szCs w:val="28"/>
          <w:lang w:val="uk-UA"/>
        </w:rPr>
        <w:t>9.</w:t>
      </w:r>
      <w:r>
        <w:rPr>
          <w:b/>
          <w:iCs/>
          <w:szCs w:val="28"/>
          <w:lang w:val="uk-UA"/>
        </w:rPr>
        <w:t>1</w:t>
      </w:r>
      <w:r w:rsidRPr="00E072B4">
        <w:rPr>
          <w:b/>
          <w:iCs/>
          <w:szCs w:val="28"/>
          <w:lang w:val="uk-UA"/>
        </w:rPr>
        <w:t>. Тематика рефератів з дисципліни</w:t>
      </w:r>
    </w:p>
    <w:p w:rsidR="00B54684" w:rsidRPr="00E072B4" w:rsidRDefault="00B54684" w:rsidP="00B54684">
      <w:pPr>
        <w:pStyle w:val="Style2"/>
        <w:spacing w:line="240" w:lineRule="auto"/>
        <w:ind w:firstLine="851"/>
        <w:rPr>
          <w:iCs/>
          <w:sz w:val="28"/>
          <w:szCs w:val="28"/>
        </w:rPr>
      </w:pPr>
      <w:r w:rsidRPr="00E072B4">
        <w:rPr>
          <w:iCs/>
          <w:sz w:val="28"/>
          <w:szCs w:val="28"/>
        </w:rPr>
        <w:t>1. Закон України “Про бухгалтерський облік і фінансову звітність в Україні”.</w:t>
      </w:r>
    </w:p>
    <w:p w:rsidR="00B54684" w:rsidRPr="00E072B4" w:rsidRDefault="00B54684" w:rsidP="00B54684">
      <w:pPr>
        <w:ind w:firstLine="851"/>
        <w:jc w:val="both"/>
        <w:rPr>
          <w:szCs w:val="28"/>
          <w:lang w:val="uk-UA"/>
        </w:rPr>
      </w:pPr>
      <w:r w:rsidRPr="00E072B4">
        <w:rPr>
          <w:iCs/>
          <w:szCs w:val="28"/>
          <w:lang w:val="uk-UA"/>
        </w:rPr>
        <w:t xml:space="preserve">2. </w:t>
      </w:r>
      <w:r w:rsidRPr="00E072B4">
        <w:rPr>
          <w:szCs w:val="28"/>
          <w:lang w:val="uk-UA"/>
        </w:rPr>
        <w:t>Історичний розвиток форм бухгалтерського обліку.</w:t>
      </w:r>
    </w:p>
    <w:p w:rsidR="00B54684" w:rsidRPr="00E072B4" w:rsidRDefault="00B54684" w:rsidP="00B54684">
      <w:pPr>
        <w:ind w:firstLine="851"/>
        <w:jc w:val="both"/>
        <w:rPr>
          <w:szCs w:val="28"/>
          <w:lang w:val="uk-UA"/>
        </w:rPr>
      </w:pPr>
      <w:r w:rsidRPr="00E072B4">
        <w:rPr>
          <w:bCs/>
          <w:szCs w:val="28"/>
          <w:lang w:val="uk-UA"/>
        </w:rPr>
        <w:t xml:space="preserve">3. </w:t>
      </w:r>
      <w:r w:rsidRPr="00E072B4">
        <w:rPr>
          <w:szCs w:val="28"/>
          <w:lang w:val="uk-UA"/>
        </w:rPr>
        <w:t>Положення про документальне забезпечення записів у бухгалтерському обліку від 24.05 1995р.</w:t>
      </w:r>
    </w:p>
    <w:p w:rsidR="00B54684" w:rsidRPr="00E072B4" w:rsidRDefault="00B54684" w:rsidP="00B54684">
      <w:pPr>
        <w:ind w:firstLine="851"/>
        <w:jc w:val="both"/>
        <w:rPr>
          <w:szCs w:val="28"/>
          <w:lang w:val="uk-UA"/>
        </w:rPr>
      </w:pPr>
      <w:r w:rsidRPr="00E072B4">
        <w:rPr>
          <w:szCs w:val="28"/>
          <w:lang w:val="uk-UA"/>
        </w:rPr>
        <w:lastRenderedPageBreak/>
        <w:t>4. Відображення результатів інвентаризації в регістрах бухгалтерського обліку.</w:t>
      </w:r>
    </w:p>
    <w:p w:rsidR="00B54684" w:rsidRPr="00E072B4" w:rsidRDefault="00B54684" w:rsidP="00B54684">
      <w:pPr>
        <w:ind w:firstLine="851"/>
        <w:jc w:val="both"/>
        <w:rPr>
          <w:lang w:val="uk-UA"/>
        </w:rPr>
      </w:pPr>
      <w:r w:rsidRPr="00E072B4">
        <w:rPr>
          <w:lang w:val="uk-UA"/>
        </w:rPr>
        <w:t>5. Національне положення (стандарт) бухгалтерського обліку 1 “Загальні вимоги до фінансової звітності“.</w:t>
      </w:r>
    </w:p>
    <w:p w:rsidR="00B54684" w:rsidRPr="00E072B4" w:rsidRDefault="00B54684" w:rsidP="00B54684">
      <w:pPr>
        <w:ind w:firstLine="851"/>
        <w:jc w:val="both"/>
        <w:rPr>
          <w:bCs/>
          <w:szCs w:val="28"/>
          <w:lang w:val="uk-UA"/>
        </w:rPr>
      </w:pPr>
      <w:r w:rsidRPr="00E072B4">
        <w:rPr>
          <w:bCs/>
          <w:szCs w:val="28"/>
          <w:lang w:val="uk-UA"/>
        </w:rPr>
        <w:t>6. Положення (стандарт) бухгалтерського обліку 6 “Виправлення помилок і зміни у фінансових звітах”.</w:t>
      </w:r>
    </w:p>
    <w:p w:rsidR="00B54684" w:rsidRPr="00E072B4" w:rsidRDefault="00B54684" w:rsidP="00B54684">
      <w:pPr>
        <w:ind w:firstLine="851"/>
        <w:jc w:val="both"/>
        <w:rPr>
          <w:bCs/>
          <w:szCs w:val="28"/>
          <w:lang w:val="uk-UA"/>
        </w:rPr>
      </w:pPr>
      <w:r w:rsidRPr="00E072B4">
        <w:rPr>
          <w:lang w:val="uk-UA"/>
        </w:rPr>
        <w:t xml:space="preserve">7. </w:t>
      </w:r>
      <w:r w:rsidRPr="00E072B4">
        <w:rPr>
          <w:bCs/>
          <w:szCs w:val="28"/>
          <w:lang w:val="uk-UA"/>
        </w:rPr>
        <w:t>Положення (стандарт) бухгалтерського обліку 7 “Основні засоби”.</w:t>
      </w:r>
    </w:p>
    <w:p w:rsidR="00B54684" w:rsidRPr="00E072B4" w:rsidRDefault="00B54684" w:rsidP="00B54684">
      <w:pPr>
        <w:ind w:firstLine="851"/>
        <w:jc w:val="both"/>
        <w:rPr>
          <w:bCs/>
          <w:szCs w:val="28"/>
          <w:lang w:val="uk-UA"/>
        </w:rPr>
      </w:pPr>
      <w:r w:rsidRPr="00E072B4">
        <w:rPr>
          <w:bCs/>
          <w:szCs w:val="28"/>
          <w:lang w:val="uk-UA"/>
        </w:rPr>
        <w:t>8. Положення (стандарт) бухгалтерського обліку 9 “Запаси”.</w:t>
      </w:r>
    </w:p>
    <w:p w:rsidR="00B54684" w:rsidRPr="00E072B4" w:rsidRDefault="00B54684" w:rsidP="00B54684">
      <w:pPr>
        <w:ind w:firstLine="851"/>
        <w:jc w:val="both"/>
        <w:rPr>
          <w:lang w:val="uk-UA"/>
        </w:rPr>
      </w:pPr>
      <w:r w:rsidRPr="00E072B4">
        <w:rPr>
          <w:lang w:val="uk-UA"/>
        </w:rPr>
        <w:t>9. Положення (стандарт) бухгалтерського обліку 12 “Фінансові інвестиції”.</w:t>
      </w:r>
    </w:p>
    <w:p w:rsidR="00B54684" w:rsidRPr="00E072B4" w:rsidRDefault="00B54684" w:rsidP="00B54684">
      <w:pPr>
        <w:ind w:firstLine="851"/>
        <w:jc w:val="both"/>
        <w:rPr>
          <w:lang w:val="uk-UA"/>
        </w:rPr>
      </w:pPr>
      <w:r w:rsidRPr="00E072B4">
        <w:rPr>
          <w:lang w:val="uk-UA"/>
        </w:rPr>
        <w:t>10. Положення (стандарт) бухгалтерського обліку 14 “Оренда”.</w:t>
      </w:r>
    </w:p>
    <w:p w:rsidR="00B54684" w:rsidRPr="00E072B4" w:rsidRDefault="00B54684" w:rsidP="00B54684">
      <w:pPr>
        <w:ind w:firstLine="851"/>
        <w:jc w:val="both"/>
        <w:rPr>
          <w:szCs w:val="28"/>
          <w:lang w:val="uk-UA"/>
        </w:rPr>
      </w:pPr>
      <w:r w:rsidRPr="00E072B4">
        <w:rPr>
          <w:lang w:val="uk-UA"/>
        </w:rPr>
        <w:t>11. Положення (стандарт) бухгалтерського обліку 15 “Дохід”.</w:t>
      </w:r>
    </w:p>
    <w:p w:rsidR="00B54684" w:rsidRPr="00E072B4" w:rsidRDefault="00B54684" w:rsidP="00B54684">
      <w:pPr>
        <w:ind w:firstLine="851"/>
        <w:jc w:val="both"/>
        <w:rPr>
          <w:bCs/>
          <w:szCs w:val="28"/>
          <w:lang w:val="uk-UA"/>
        </w:rPr>
      </w:pPr>
      <w:r w:rsidRPr="00E072B4">
        <w:rPr>
          <w:bCs/>
          <w:szCs w:val="28"/>
          <w:lang w:val="uk-UA"/>
        </w:rPr>
        <w:t>12. Положення (стандарт) бухгалтерського обліку 16 “Витрати”.</w:t>
      </w:r>
    </w:p>
    <w:p w:rsidR="00B54684" w:rsidRPr="00E072B4" w:rsidRDefault="00B54684" w:rsidP="00B54684">
      <w:pPr>
        <w:ind w:firstLine="851"/>
        <w:jc w:val="both"/>
        <w:rPr>
          <w:lang w:val="uk-UA"/>
        </w:rPr>
      </w:pPr>
      <w:r w:rsidRPr="00E072B4">
        <w:rPr>
          <w:lang w:val="uk-UA"/>
        </w:rPr>
        <w:t>13. Положення (стандарт) бухгалтерського обліку 17 “Податок на прибуток“.</w:t>
      </w:r>
    </w:p>
    <w:p w:rsidR="00B54684" w:rsidRPr="00E072B4" w:rsidRDefault="00B54684" w:rsidP="00B54684">
      <w:pPr>
        <w:ind w:firstLine="851"/>
        <w:jc w:val="both"/>
        <w:rPr>
          <w:lang w:val="uk-UA"/>
        </w:rPr>
      </w:pPr>
      <w:r w:rsidRPr="00E072B4">
        <w:rPr>
          <w:lang w:val="uk-UA"/>
        </w:rPr>
        <w:t>14. Положення (стандарт) бухгалтерського обліку 22 “Вплив інфляції“.</w:t>
      </w:r>
    </w:p>
    <w:p w:rsidR="00B54684" w:rsidRPr="00E072B4" w:rsidRDefault="00B54684" w:rsidP="00B54684">
      <w:pPr>
        <w:ind w:firstLine="851"/>
        <w:jc w:val="both"/>
        <w:rPr>
          <w:lang w:val="uk-UA"/>
        </w:rPr>
      </w:pPr>
      <w:r w:rsidRPr="00E072B4">
        <w:rPr>
          <w:lang w:val="uk-UA"/>
        </w:rPr>
        <w:t>15. Положення (стандарт) бухгалтерського обліку 29 “Фінансова звітність за сегментами”.</w:t>
      </w:r>
    </w:p>
    <w:p w:rsidR="00B54684" w:rsidRPr="00E072B4" w:rsidRDefault="00B54684" w:rsidP="00B54684">
      <w:pPr>
        <w:ind w:firstLine="851"/>
        <w:jc w:val="both"/>
        <w:rPr>
          <w:lang w:val="uk-UA"/>
        </w:rPr>
      </w:pPr>
      <w:r w:rsidRPr="00E072B4">
        <w:rPr>
          <w:lang w:val="uk-UA"/>
        </w:rPr>
        <w:t>16. Положення (стандарт) бухгалтерського обліку 30 “Біологічні активи”.</w:t>
      </w:r>
    </w:p>
    <w:p w:rsidR="00B54684" w:rsidRPr="00E072B4" w:rsidRDefault="00B54684" w:rsidP="00B54684">
      <w:pPr>
        <w:ind w:firstLine="851"/>
        <w:jc w:val="both"/>
        <w:rPr>
          <w:szCs w:val="28"/>
          <w:lang w:val="uk-UA"/>
        </w:rPr>
      </w:pPr>
      <w:r w:rsidRPr="00E072B4">
        <w:rPr>
          <w:bCs/>
          <w:szCs w:val="28"/>
          <w:lang w:val="uk-UA"/>
        </w:rPr>
        <w:t xml:space="preserve">17. </w:t>
      </w:r>
      <w:r w:rsidRPr="00E072B4">
        <w:rPr>
          <w:szCs w:val="28"/>
          <w:lang w:val="uk-UA"/>
        </w:rPr>
        <w:t>Інвентаризація, як чинник актуалізації даних бухгалтерського обліку.</w:t>
      </w:r>
    </w:p>
    <w:p w:rsidR="00B54684" w:rsidRPr="00E072B4" w:rsidRDefault="00B54684" w:rsidP="00B54684">
      <w:pPr>
        <w:ind w:firstLine="851"/>
        <w:jc w:val="both"/>
        <w:rPr>
          <w:szCs w:val="28"/>
          <w:lang w:val="uk-UA"/>
        </w:rPr>
      </w:pPr>
      <w:r w:rsidRPr="00E072B4">
        <w:rPr>
          <w:szCs w:val="28"/>
          <w:lang w:val="uk-UA"/>
        </w:rPr>
        <w:t>18. Інструкція по інвентаризації основних засобів, нематеріальних активів, товарно-матеріальних цінностей, грошових коштів та розрахунків від 17.08.1994р.</w:t>
      </w:r>
    </w:p>
    <w:p w:rsidR="00B54684" w:rsidRPr="00E072B4" w:rsidRDefault="00B54684" w:rsidP="00B54684">
      <w:pPr>
        <w:ind w:firstLine="851"/>
        <w:jc w:val="both"/>
        <w:rPr>
          <w:szCs w:val="28"/>
          <w:lang w:val="uk-UA"/>
        </w:rPr>
      </w:pPr>
      <w:r w:rsidRPr="00E072B4">
        <w:rPr>
          <w:bCs/>
          <w:szCs w:val="28"/>
          <w:lang w:val="uk-UA"/>
        </w:rPr>
        <w:t xml:space="preserve">19. </w:t>
      </w:r>
      <w:r w:rsidRPr="00E072B4">
        <w:rPr>
          <w:szCs w:val="28"/>
          <w:lang w:val="uk-UA"/>
        </w:rPr>
        <w:t>Характеристика активних і пасивних рахунків.</w:t>
      </w:r>
    </w:p>
    <w:p w:rsidR="00B54684" w:rsidRPr="00E072B4" w:rsidRDefault="00B54684" w:rsidP="00B54684">
      <w:pPr>
        <w:ind w:firstLine="851"/>
        <w:jc w:val="both"/>
        <w:rPr>
          <w:lang w:val="uk-UA"/>
        </w:rPr>
      </w:pPr>
      <w:r w:rsidRPr="00E072B4">
        <w:rPr>
          <w:lang w:val="uk-UA"/>
        </w:rPr>
        <w:t>20. Порядок оформлення результатів документальних перевірок.</w:t>
      </w:r>
    </w:p>
    <w:p w:rsidR="00B54684" w:rsidRPr="00E072B4" w:rsidRDefault="00B54684" w:rsidP="00B54684">
      <w:pPr>
        <w:pStyle w:val="Style2"/>
        <w:spacing w:line="240" w:lineRule="auto"/>
        <w:ind w:firstLine="851"/>
        <w:rPr>
          <w:iCs/>
          <w:sz w:val="28"/>
          <w:szCs w:val="28"/>
        </w:rPr>
      </w:pPr>
    </w:p>
    <w:p w:rsidR="00B54684" w:rsidRPr="00E072B4" w:rsidRDefault="00B54684" w:rsidP="00B54684">
      <w:pPr>
        <w:widowControl w:val="0"/>
        <w:autoSpaceDE w:val="0"/>
        <w:autoSpaceDN w:val="0"/>
        <w:adjustRightInd w:val="0"/>
        <w:jc w:val="center"/>
        <w:rPr>
          <w:b/>
          <w:iCs/>
          <w:szCs w:val="28"/>
          <w:lang w:val="uk-UA"/>
        </w:rPr>
      </w:pPr>
      <w:r>
        <w:rPr>
          <w:b/>
          <w:iCs/>
          <w:szCs w:val="28"/>
          <w:lang w:val="uk-UA"/>
        </w:rPr>
        <w:t>9.2</w:t>
      </w:r>
      <w:r w:rsidRPr="00E072B4">
        <w:rPr>
          <w:b/>
          <w:iCs/>
          <w:szCs w:val="28"/>
          <w:lang w:val="uk-UA"/>
        </w:rPr>
        <w:t>. Завдання для виконання контрольних робіт студентів заочної форми навчання</w:t>
      </w:r>
    </w:p>
    <w:p w:rsidR="00B54684" w:rsidRPr="00E072B4" w:rsidRDefault="00B54684" w:rsidP="00B54684">
      <w:pPr>
        <w:ind w:firstLine="851"/>
        <w:jc w:val="both"/>
        <w:rPr>
          <w:rFonts w:eastAsia="Calibri"/>
          <w:szCs w:val="28"/>
          <w:lang w:val="uk-UA" w:eastAsia="en-US"/>
        </w:rPr>
      </w:pPr>
      <w:r w:rsidRPr="00E072B4">
        <w:rPr>
          <w:rFonts w:eastAsia="Calibri"/>
          <w:szCs w:val="28"/>
          <w:lang w:val="uk-UA" w:eastAsia="en-US"/>
        </w:rPr>
        <w:t xml:space="preserve">Згідно навчального плану з дисципліни «Бухгалтерський облік» студенти виконують контрольну роботу, яка складається з двох частин: </w:t>
      </w:r>
    </w:p>
    <w:p w:rsidR="00B54684" w:rsidRPr="00E072B4" w:rsidRDefault="00B54684" w:rsidP="00B54684">
      <w:pPr>
        <w:numPr>
          <w:ilvl w:val="0"/>
          <w:numId w:val="5"/>
        </w:numPr>
        <w:tabs>
          <w:tab w:val="num" w:pos="720"/>
          <w:tab w:val="left" w:pos="1134"/>
          <w:tab w:val="left" w:pos="1701"/>
        </w:tabs>
        <w:ind w:left="540" w:firstLine="311"/>
        <w:jc w:val="both"/>
        <w:rPr>
          <w:rFonts w:eastAsia="Calibri"/>
          <w:szCs w:val="28"/>
          <w:lang w:val="uk-UA" w:eastAsia="en-US"/>
        </w:rPr>
      </w:pPr>
      <w:r w:rsidRPr="00E072B4">
        <w:rPr>
          <w:rFonts w:eastAsia="Calibri"/>
          <w:szCs w:val="28"/>
          <w:lang w:val="uk-UA" w:eastAsia="en-US"/>
        </w:rPr>
        <w:t xml:space="preserve"> теоретична – відповіді на запитання;</w:t>
      </w:r>
    </w:p>
    <w:p w:rsidR="00B54684" w:rsidRPr="00E072B4" w:rsidRDefault="00B54684" w:rsidP="00B54684">
      <w:pPr>
        <w:numPr>
          <w:ilvl w:val="0"/>
          <w:numId w:val="5"/>
        </w:numPr>
        <w:tabs>
          <w:tab w:val="num" w:pos="720"/>
          <w:tab w:val="left" w:pos="1134"/>
          <w:tab w:val="left" w:pos="1701"/>
        </w:tabs>
        <w:ind w:left="540" w:firstLine="311"/>
        <w:jc w:val="both"/>
        <w:rPr>
          <w:rFonts w:eastAsia="Calibri"/>
          <w:szCs w:val="28"/>
          <w:lang w:val="uk-UA" w:eastAsia="en-US"/>
        </w:rPr>
      </w:pPr>
      <w:r w:rsidRPr="00E072B4">
        <w:rPr>
          <w:rFonts w:eastAsia="Calibri"/>
          <w:szCs w:val="28"/>
          <w:lang w:val="uk-UA" w:eastAsia="en-US"/>
        </w:rPr>
        <w:t xml:space="preserve"> практична – рішення задачі.</w:t>
      </w:r>
    </w:p>
    <w:p w:rsidR="00B54684" w:rsidRPr="00E072B4" w:rsidRDefault="00B54684" w:rsidP="00B54684">
      <w:pPr>
        <w:ind w:firstLine="851"/>
        <w:jc w:val="both"/>
        <w:rPr>
          <w:rFonts w:eastAsia="Calibri"/>
          <w:szCs w:val="28"/>
          <w:lang w:val="uk-UA" w:eastAsia="en-US"/>
        </w:rPr>
      </w:pPr>
      <w:r w:rsidRPr="00E072B4">
        <w:rPr>
          <w:rFonts w:eastAsia="Calibri"/>
          <w:szCs w:val="28"/>
          <w:lang w:val="uk-UA" w:eastAsia="en-US"/>
        </w:rPr>
        <w:t>Контрольна робота виконується в звичайному зошиті, повинна бути оформлена з дотриманням наступних вимог: на титульній сторінці роботи необхідно зазначити номер своєї залікової книжки; при висвітленні теоре</w:t>
      </w:r>
      <w:r w:rsidRPr="00E072B4">
        <w:rPr>
          <w:rFonts w:eastAsia="Calibri"/>
          <w:szCs w:val="28"/>
          <w:lang w:val="uk-UA" w:eastAsia="en-US"/>
        </w:rPr>
        <w:softHyphen/>
        <w:t xml:space="preserve">тичної частини завдання зазначати номери запитань із збереженням їх нумерації. Номера питань, необхідних для виконання у контрольній роботі, визначаються на основі двох передостанніх цифр залікової книжки студента. </w:t>
      </w:r>
    </w:p>
    <w:p w:rsidR="00B54684" w:rsidRPr="00E072B4" w:rsidRDefault="00B54684" w:rsidP="00B54684">
      <w:pPr>
        <w:ind w:firstLine="851"/>
        <w:jc w:val="both"/>
        <w:rPr>
          <w:rFonts w:eastAsia="Calibri"/>
          <w:szCs w:val="28"/>
          <w:lang w:val="uk-UA" w:eastAsia="en-US"/>
        </w:rPr>
      </w:pPr>
      <w:r w:rsidRPr="00E072B4">
        <w:rPr>
          <w:rFonts w:eastAsia="Calibri"/>
          <w:szCs w:val="28"/>
          <w:lang w:val="uk-UA" w:eastAsia="en-US"/>
        </w:rPr>
        <w:t>Відповідь повинна бути змістовною та показувати розуміння студентом засвоєного матеріалу. Робота виконується рукописно або друкованим способом. У кінці контрольної роботи необхідно обов’язково вказати список використаних студентом джерел та поставити підпис і дату виконання роботи її автором. У списку використаної літератури спочатку необхідно вказати законодавчі акти, а потім – прізвища авторів за алфавітним порядком, назву використаних посібників, наукових статей та інших джерел, рік їх видання.</w:t>
      </w:r>
    </w:p>
    <w:p w:rsidR="00B54684" w:rsidRPr="00E072B4" w:rsidRDefault="00B54684" w:rsidP="00B54684">
      <w:pPr>
        <w:ind w:firstLine="851"/>
        <w:jc w:val="both"/>
        <w:rPr>
          <w:rFonts w:eastAsia="Calibri"/>
          <w:szCs w:val="28"/>
          <w:lang w:val="uk-UA" w:eastAsia="en-US"/>
        </w:rPr>
      </w:pPr>
      <w:r w:rsidRPr="00E072B4">
        <w:rPr>
          <w:rFonts w:eastAsia="Calibri"/>
          <w:szCs w:val="28"/>
          <w:lang w:val="uk-UA" w:eastAsia="en-US"/>
        </w:rPr>
        <w:lastRenderedPageBreak/>
        <w:t>Контрольна робота, виконана з помилками недоліками та невідповідним варіантом, повертається студенту на доробку. Зарахована робота здається студентом на перевірку на початку сесії і до моменту здачі екзамену має бути захищена. Захист вважається таким, що відбувся, якщо студент надав відповіді на запитання викладача, які стосуються як теоретичної, так і практичної частини роботи. Відповіді мають бути чіткими, показувати достатній рівень оволодіння матеріалом та знання методики розрахунків.</w:t>
      </w:r>
    </w:p>
    <w:p w:rsidR="00B54684" w:rsidRPr="00E072B4" w:rsidRDefault="00B54684" w:rsidP="00B54684">
      <w:pPr>
        <w:jc w:val="center"/>
        <w:rPr>
          <w:rFonts w:eastAsia="Calibri"/>
          <w:b/>
          <w:szCs w:val="28"/>
          <w:lang w:val="uk-UA" w:eastAsia="en-US"/>
        </w:rPr>
      </w:pPr>
    </w:p>
    <w:p w:rsidR="00B54684" w:rsidRPr="00E072B4" w:rsidRDefault="00B54684" w:rsidP="00B54684">
      <w:pPr>
        <w:jc w:val="center"/>
        <w:rPr>
          <w:rFonts w:eastAsia="Calibri"/>
          <w:b/>
          <w:szCs w:val="28"/>
          <w:lang w:val="uk-UA" w:eastAsia="en-US"/>
        </w:rPr>
      </w:pPr>
      <w:r w:rsidRPr="00E072B4">
        <w:rPr>
          <w:rFonts w:eastAsia="Calibri"/>
          <w:b/>
          <w:szCs w:val="28"/>
          <w:lang w:val="uk-UA" w:eastAsia="en-US"/>
        </w:rPr>
        <w:t xml:space="preserve">Теоретичні питання </w:t>
      </w:r>
    </w:p>
    <w:p w:rsidR="00B54684" w:rsidRPr="00E072B4" w:rsidRDefault="00B54684" w:rsidP="00B54684">
      <w:pPr>
        <w:jc w:val="center"/>
        <w:rPr>
          <w:rFonts w:eastAsia="Calibri"/>
          <w:b/>
          <w:szCs w:val="28"/>
          <w:lang w:val="uk-UA" w:eastAsia="en-US"/>
        </w:rPr>
      </w:pPr>
      <w:r w:rsidRPr="00E072B4">
        <w:rPr>
          <w:rFonts w:eastAsia="Calibri"/>
          <w:b/>
          <w:szCs w:val="28"/>
          <w:lang w:val="uk-UA" w:eastAsia="en-US"/>
        </w:rPr>
        <w:t xml:space="preserve">для виконання контрольної роботи </w:t>
      </w:r>
    </w:p>
    <w:p w:rsidR="00B54684" w:rsidRPr="00E072B4" w:rsidRDefault="00B54684" w:rsidP="00B54684">
      <w:pPr>
        <w:jc w:val="both"/>
        <w:rPr>
          <w:szCs w:val="28"/>
          <w:lang w:val="uk-UA"/>
        </w:rPr>
      </w:pPr>
      <w:r w:rsidRPr="00E072B4">
        <w:rPr>
          <w:szCs w:val="28"/>
          <w:lang w:val="uk-UA"/>
        </w:rPr>
        <w:t>1. Закон України "Про бухгалтерський облік і фінансову звітність в Україні".</w:t>
      </w:r>
    </w:p>
    <w:p w:rsidR="00B54684" w:rsidRPr="00E072B4" w:rsidRDefault="00B54684" w:rsidP="00B54684">
      <w:pPr>
        <w:jc w:val="both"/>
        <w:rPr>
          <w:szCs w:val="28"/>
          <w:lang w:val="uk-UA"/>
        </w:rPr>
      </w:pPr>
      <w:r w:rsidRPr="00E072B4">
        <w:rPr>
          <w:szCs w:val="28"/>
          <w:lang w:val="uk-UA"/>
        </w:rPr>
        <w:t>2. Положення про документальне забезпечення записів у бухгалтерському обліку.</w:t>
      </w:r>
    </w:p>
    <w:p w:rsidR="00B54684" w:rsidRPr="00E072B4" w:rsidRDefault="00B54684" w:rsidP="00B54684">
      <w:pPr>
        <w:jc w:val="both"/>
        <w:rPr>
          <w:szCs w:val="28"/>
          <w:lang w:val="uk-UA"/>
        </w:rPr>
      </w:pPr>
      <w:r w:rsidRPr="00E072B4">
        <w:rPr>
          <w:szCs w:val="28"/>
          <w:lang w:val="uk-UA"/>
        </w:rPr>
        <w:t>3. Поняття господарського обліку, його виникнення і розвиток.</w:t>
      </w:r>
    </w:p>
    <w:p w:rsidR="00B54684" w:rsidRPr="00E072B4" w:rsidRDefault="00B54684" w:rsidP="00B54684">
      <w:pPr>
        <w:jc w:val="both"/>
        <w:rPr>
          <w:szCs w:val="28"/>
          <w:lang w:val="uk-UA"/>
        </w:rPr>
      </w:pPr>
      <w:r w:rsidRPr="00E072B4">
        <w:rPr>
          <w:szCs w:val="28"/>
          <w:lang w:val="uk-UA"/>
        </w:rPr>
        <w:t>4. Вимоги до господарського облік)' в сучасних умовах.</w:t>
      </w:r>
    </w:p>
    <w:p w:rsidR="00B54684" w:rsidRPr="00E072B4" w:rsidRDefault="00B54684" w:rsidP="00B54684">
      <w:pPr>
        <w:jc w:val="both"/>
        <w:rPr>
          <w:szCs w:val="28"/>
          <w:lang w:val="uk-UA"/>
        </w:rPr>
      </w:pPr>
      <w:r w:rsidRPr="00E072B4">
        <w:rPr>
          <w:szCs w:val="28"/>
          <w:lang w:val="uk-UA"/>
        </w:rPr>
        <w:t>5. Вимірники, що застосовуються в обліку.</w:t>
      </w:r>
    </w:p>
    <w:p w:rsidR="00B54684" w:rsidRPr="00E072B4" w:rsidRDefault="00B54684" w:rsidP="00B54684">
      <w:pPr>
        <w:jc w:val="both"/>
        <w:rPr>
          <w:szCs w:val="28"/>
          <w:lang w:val="uk-UA"/>
        </w:rPr>
      </w:pPr>
      <w:r w:rsidRPr="00E072B4">
        <w:rPr>
          <w:szCs w:val="28"/>
          <w:lang w:val="uk-UA"/>
        </w:rPr>
        <w:t>6. Види господарського обліку, їх характеристика (крім бухгалтерського обліку).</w:t>
      </w:r>
    </w:p>
    <w:p w:rsidR="00B54684" w:rsidRPr="00E072B4" w:rsidRDefault="00B54684" w:rsidP="00B54684">
      <w:pPr>
        <w:jc w:val="both"/>
        <w:rPr>
          <w:szCs w:val="28"/>
          <w:lang w:val="uk-UA"/>
        </w:rPr>
      </w:pPr>
      <w:r w:rsidRPr="00E072B4">
        <w:rPr>
          <w:szCs w:val="28"/>
          <w:lang w:val="uk-UA"/>
        </w:rPr>
        <w:t xml:space="preserve">7. Характеристика бухгалтерського обліку, його особливості </w:t>
      </w:r>
      <w:r w:rsidRPr="00E072B4">
        <w:rPr>
          <w:bCs/>
          <w:szCs w:val="28"/>
          <w:lang w:val="uk-UA"/>
        </w:rPr>
        <w:t>та відмінності</w:t>
      </w:r>
      <w:r w:rsidRPr="00E072B4">
        <w:rPr>
          <w:b/>
          <w:bCs/>
          <w:szCs w:val="28"/>
          <w:lang w:val="uk-UA"/>
        </w:rPr>
        <w:t xml:space="preserve"> </w:t>
      </w:r>
      <w:r w:rsidRPr="00E072B4">
        <w:rPr>
          <w:szCs w:val="28"/>
          <w:lang w:val="uk-UA"/>
        </w:rPr>
        <w:t>від інших видів обліку.</w:t>
      </w:r>
    </w:p>
    <w:p w:rsidR="00B54684" w:rsidRPr="00E072B4" w:rsidRDefault="00B54684" w:rsidP="00B54684">
      <w:pPr>
        <w:jc w:val="both"/>
        <w:rPr>
          <w:szCs w:val="28"/>
          <w:lang w:val="uk-UA"/>
        </w:rPr>
      </w:pPr>
      <w:r w:rsidRPr="00E072B4">
        <w:rPr>
          <w:szCs w:val="28"/>
          <w:lang w:val="uk-UA"/>
        </w:rPr>
        <w:t>8. Завдання та функції бухгалтерського обліку.</w:t>
      </w:r>
    </w:p>
    <w:p w:rsidR="00B54684" w:rsidRPr="00E072B4" w:rsidRDefault="00B54684" w:rsidP="00B54684">
      <w:pPr>
        <w:jc w:val="both"/>
        <w:rPr>
          <w:szCs w:val="28"/>
          <w:lang w:val="uk-UA"/>
        </w:rPr>
      </w:pPr>
      <w:r w:rsidRPr="00E072B4">
        <w:rPr>
          <w:szCs w:val="28"/>
          <w:lang w:val="uk-UA"/>
        </w:rPr>
        <w:t>9. Загальна характеристика предмета бухгалтерського обліку.</w:t>
      </w:r>
    </w:p>
    <w:p w:rsidR="00B54684" w:rsidRPr="00E072B4" w:rsidRDefault="00B54684" w:rsidP="00B54684">
      <w:pPr>
        <w:jc w:val="both"/>
        <w:rPr>
          <w:szCs w:val="28"/>
          <w:lang w:val="uk-UA"/>
        </w:rPr>
      </w:pPr>
      <w:r w:rsidRPr="00E072B4">
        <w:rPr>
          <w:szCs w:val="28"/>
          <w:lang w:val="uk-UA"/>
        </w:rPr>
        <w:t>10. Господарські засоби та їх характеристика. Класифікація господарських засобів за видами і розміщенням.</w:t>
      </w:r>
    </w:p>
    <w:p w:rsidR="00B54684" w:rsidRPr="00E072B4" w:rsidRDefault="00B54684" w:rsidP="00B54684">
      <w:pPr>
        <w:jc w:val="both"/>
        <w:rPr>
          <w:szCs w:val="28"/>
          <w:lang w:val="uk-UA"/>
        </w:rPr>
      </w:pPr>
      <w:r w:rsidRPr="00E072B4">
        <w:rPr>
          <w:szCs w:val="28"/>
          <w:lang w:val="uk-UA"/>
        </w:rPr>
        <w:t>11. Класифікація господарських засобів за економічним змістом і ступенем ліквідності.</w:t>
      </w:r>
    </w:p>
    <w:p w:rsidR="00B54684" w:rsidRPr="00E072B4" w:rsidRDefault="00B54684" w:rsidP="00B54684">
      <w:pPr>
        <w:jc w:val="both"/>
        <w:rPr>
          <w:szCs w:val="28"/>
          <w:lang w:val="uk-UA"/>
        </w:rPr>
      </w:pPr>
      <w:r w:rsidRPr="00E072B4">
        <w:rPr>
          <w:szCs w:val="28"/>
          <w:lang w:val="uk-UA"/>
        </w:rPr>
        <w:t>12. Джерела надходження і приросту господарських засобів, їх класифікація.</w:t>
      </w:r>
    </w:p>
    <w:p w:rsidR="00B54684" w:rsidRPr="00E072B4" w:rsidRDefault="00B54684" w:rsidP="00B54684">
      <w:pPr>
        <w:jc w:val="both"/>
        <w:rPr>
          <w:szCs w:val="28"/>
          <w:lang w:val="uk-UA"/>
        </w:rPr>
      </w:pPr>
      <w:r w:rsidRPr="00E072B4">
        <w:rPr>
          <w:szCs w:val="28"/>
          <w:lang w:val="uk-UA"/>
        </w:rPr>
        <w:t>13. Господарські процеси і їх характеристика.</w:t>
      </w:r>
    </w:p>
    <w:p w:rsidR="00B54684" w:rsidRPr="00E072B4" w:rsidRDefault="00B54684" w:rsidP="00B54684">
      <w:pPr>
        <w:jc w:val="both"/>
        <w:rPr>
          <w:szCs w:val="28"/>
          <w:lang w:val="uk-UA"/>
        </w:rPr>
      </w:pPr>
      <w:r w:rsidRPr="00E072B4">
        <w:rPr>
          <w:szCs w:val="28"/>
          <w:lang w:val="uk-UA"/>
        </w:rPr>
        <w:t>14. Поняття методу бухгалтерського обліку і характеристика його елементів.</w:t>
      </w:r>
    </w:p>
    <w:p w:rsidR="00B54684" w:rsidRPr="00E072B4" w:rsidRDefault="00B54684" w:rsidP="00B54684">
      <w:pPr>
        <w:jc w:val="both"/>
        <w:rPr>
          <w:szCs w:val="28"/>
          <w:lang w:val="uk-UA"/>
        </w:rPr>
      </w:pPr>
      <w:r w:rsidRPr="00E072B4">
        <w:rPr>
          <w:szCs w:val="28"/>
          <w:lang w:val="uk-UA"/>
        </w:rPr>
        <w:t>15. Зміст, будова і структура бухгалтерського балансу.</w:t>
      </w:r>
    </w:p>
    <w:p w:rsidR="00B54684" w:rsidRPr="00E072B4" w:rsidRDefault="00B54684" w:rsidP="00B54684">
      <w:pPr>
        <w:jc w:val="both"/>
        <w:rPr>
          <w:szCs w:val="28"/>
          <w:lang w:val="uk-UA"/>
        </w:rPr>
      </w:pPr>
      <w:r w:rsidRPr="00E072B4">
        <w:rPr>
          <w:szCs w:val="28"/>
          <w:lang w:val="uk-UA"/>
        </w:rPr>
        <w:t>16. Зміни балансу під впливом господарських операцій.</w:t>
      </w:r>
    </w:p>
    <w:p w:rsidR="00B54684" w:rsidRPr="00E072B4" w:rsidRDefault="00B54684" w:rsidP="00B54684">
      <w:pPr>
        <w:jc w:val="both"/>
        <w:rPr>
          <w:szCs w:val="28"/>
          <w:lang w:val="uk-UA"/>
        </w:rPr>
      </w:pPr>
      <w:r w:rsidRPr="00E072B4">
        <w:rPr>
          <w:szCs w:val="28"/>
          <w:lang w:val="uk-UA"/>
        </w:rPr>
        <w:t>17. Рахунки бухгалтерського обліку, їх призначення і побудова.</w:t>
      </w:r>
    </w:p>
    <w:p w:rsidR="00B54684" w:rsidRPr="00E072B4" w:rsidRDefault="00B54684" w:rsidP="00B54684">
      <w:pPr>
        <w:jc w:val="both"/>
        <w:rPr>
          <w:szCs w:val="28"/>
          <w:lang w:val="uk-UA"/>
        </w:rPr>
      </w:pPr>
      <w:r w:rsidRPr="00E072B4">
        <w:rPr>
          <w:szCs w:val="28"/>
          <w:lang w:val="uk-UA"/>
        </w:rPr>
        <w:t xml:space="preserve">18. Характеристика активних </w:t>
      </w:r>
      <w:r w:rsidRPr="00E072B4">
        <w:rPr>
          <w:b/>
          <w:bCs/>
          <w:szCs w:val="28"/>
          <w:lang w:val="uk-UA"/>
        </w:rPr>
        <w:t xml:space="preserve">і </w:t>
      </w:r>
      <w:r w:rsidRPr="00E072B4">
        <w:rPr>
          <w:szCs w:val="28"/>
          <w:lang w:val="uk-UA"/>
        </w:rPr>
        <w:t>пасивних рахунків.</w:t>
      </w:r>
    </w:p>
    <w:p w:rsidR="00B54684" w:rsidRPr="00E072B4" w:rsidRDefault="00B54684" w:rsidP="00B54684">
      <w:pPr>
        <w:jc w:val="both"/>
        <w:rPr>
          <w:szCs w:val="28"/>
          <w:lang w:val="uk-UA"/>
        </w:rPr>
      </w:pPr>
      <w:r w:rsidRPr="00E072B4">
        <w:rPr>
          <w:szCs w:val="28"/>
          <w:lang w:val="uk-UA"/>
        </w:rPr>
        <w:t>19. Характеристика активно-пасивних рахунків.</w:t>
      </w:r>
    </w:p>
    <w:p w:rsidR="00B54684" w:rsidRPr="00E072B4" w:rsidRDefault="00B54684" w:rsidP="00B54684">
      <w:pPr>
        <w:jc w:val="both"/>
        <w:rPr>
          <w:szCs w:val="28"/>
          <w:lang w:val="uk-UA"/>
        </w:rPr>
      </w:pPr>
      <w:r w:rsidRPr="00E072B4">
        <w:rPr>
          <w:szCs w:val="28"/>
          <w:lang w:val="uk-UA"/>
        </w:rPr>
        <w:t>20. Подвійний запис, його суть і значення.</w:t>
      </w:r>
    </w:p>
    <w:p w:rsidR="00B54684" w:rsidRPr="00E072B4" w:rsidRDefault="00B54684" w:rsidP="00B54684">
      <w:pPr>
        <w:jc w:val="both"/>
        <w:rPr>
          <w:szCs w:val="28"/>
          <w:lang w:val="uk-UA"/>
        </w:rPr>
      </w:pPr>
      <w:r w:rsidRPr="00E072B4">
        <w:rPr>
          <w:szCs w:val="28"/>
          <w:lang w:val="uk-UA"/>
        </w:rPr>
        <w:t>21. Хронологічні і систематичні записи в бухгалтерському обліку.</w:t>
      </w:r>
    </w:p>
    <w:p w:rsidR="00B54684" w:rsidRPr="00E072B4" w:rsidRDefault="00B54684" w:rsidP="00B54684">
      <w:pPr>
        <w:jc w:val="both"/>
        <w:rPr>
          <w:szCs w:val="28"/>
          <w:lang w:val="uk-UA"/>
        </w:rPr>
      </w:pPr>
      <w:r w:rsidRPr="00E072B4">
        <w:rPr>
          <w:szCs w:val="28"/>
          <w:lang w:val="uk-UA"/>
        </w:rPr>
        <w:t>22. Синтетичні і аналітичні рахунки. Субрахунки.</w:t>
      </w:r>
    </w:p>
    <w:p w:rsidR="00B54684" w:rsidRPr="00E072B4" w:rsidRDefault="00B54684" w:rsidP="00B54684">
      <w:pPr>
        <w:jc w:val="both"/>
        <w:rPr>
          <w:szCs w:val="28"/>
          <w:lang w:val="uk-UA"/>
        </w:rPr>
      </w:pPr>
      <w:r w:rsidRPr="00E072B4">
        <w:rPr>
          <w:szCs w:val="28"/>
          <w:lang w:val="uk-UA"/>
        </w:rPr>
        <w:t>23. Характеристика оборотних відомостей за синтетичними рахунками.</w:t>
      </w:r>
    </w:p>
    <w:p w:rsidR="00B54684" w:rsidRPr="00E072B4" w:rsidRDefault="00B54684" w:rsidP="00B54684">
      <w:pPr>
        <w:jc w:val="both"/>
        <w:rPr>
          <w:szCs w:val="28"/>
          <w:lang w:val="uk-UA"/>
        </w:rPr>
      </w:pPr>
      <w:r w:rsidRPr="00E072B4">
        <w:rPr>
          <w:szCs w:val="28"/>
          <w:lang w:val="uk-UA"/>
        </w:rPr>
        <w:t>24. Характеристика оборотних відомостей за аналітичними рахунками.</w:t>
      </w:r>
    </w:p>
    <w:p w:rsidR="00B54684" w:rsidRPr="00E072B4" w:rsidRDefault="00B54684" w:rsidP="00B54684">
      <w:pPr>
        <w:jc w:val="both"/>
        <w:rPr>
          <w:szCs w:val="28"/>
          <w:lang w:val="uk-UA"/>
        </w:rPr>
      </w:pPr>
      <w:r w:rsidRPr="00E072B4">
        <w:rPr>
          <w:szCs w:val="28"/>
          <w:lang w:val="uk-UA"/>
        </w:rPr>
        <w:t>25. Класифікація рахунків за економічним змістом.</w:t>
      </w:r>
    </w:p>
    <w:p w:rsidR="00B54684" w:rsidRPr="00E072B4" w:rsidRDefault="00B54684" w:rsidP="00B54684">
      <w:pPr>
        <w:jc w:val="both"/>
        <w:rPr>
          <w:szCs w:val="28"/>
          <w:lang w:val="uk-UA"/>
        </w:rPr>
      </w:pPr>
      <w:r w:rsidRPr="00E072B4">
        <w:rPr>
          <w:szCs w:val="28"/>
          <w:lang w:val="uk-UA"/>
        </w:rPr>
        <w:t>26. План рахунків бухгалтерського обліку та його характеристика.</w:t>
      </w:r>
    </w:p>
    <w:p w:rsidR="00B54684" w:rsidRPr="00E072B4" w:rsidRDefault="00B54684" w:rsidP="00B54684">
      <w:pPr>
        <w:jc w:val="both"/>
        <w:rPr>
          <w:szCs w:val="28"/>
          <w:lang w:val="uk-UA"/>
        </w:rPr>
      </w:pPr>
      <w:r w:rsidRPr="00E072B4">
        <w:rPr>
          <w:szCs w:val="28"/>
          <w:lang w:val="uk-UA"/>
        </w:rPr>
        <w:t>27. Загальне поняття про документ і документацію.</w:t>
      </w:r>
    </w:p>
    <w:p w:rsidR="00B54684" w:rsidRPr="00E072B4" w:rsidRDefault="00B54684" w:rsidP="00B54684">
      <w:pPr>
        <w:jc w:val="both"/>
        <w:rPr>
          <w:szCs w:val="28"/>
          <w:lang w:val="uk-UA"/>
        </w:rPr>
      </w:pPr>
      <w:r w:rsidRPr="00E072B4">
        <w:rPr>
          <w:szCs w:val="28"/>
          <w:lang w:val="uk-UA"/>
        </w:rPr>
        <w:t>28. Економічне і правове значення бухгалтерських документів.</w:t>
      </w:r>
    </w:p>
    <w:p w:rsidR="00B54684" w:rsidRPr="00E072B4" w:rsidRDefault="00B54684" w:rsidP="00B54684">
      <w:pPr>
        <w:jc w:val="both"/>
        <w:rPr>
          <w:szCs w:val="28"/>
          <w:lang w:val="uk-UA"/>
        </w:rPr>
      </w:pPr>
      <w:r w:rsidRPr="00E072B4">
        <w:rPr>
          <w:szCs w:val="28"/>
          <w:lang w:val="uk-UA"/>
        </w:rPr>
        <w:t>29.  Реквізити бухгалтерських документів. Вимоги до їх змісту і оформлення.</w:t>
      </w:r>
    </w:p>
    <w:p w:rsidR="00B54684" w:rsidRPr="00E072B4" w:rsidRDefault="00B54684" w:rsidP="00B54684">
      <w:pPr>
        <w:jc w:val="both"/>
        <w:rPr>
          <w:szCs w:val="28"/>
          <w:lang w:val="uk-UA"/>
        </w:rPr>
      </w:pPr>
      <w:r w:rsidRPr="00E072B4">
        <w:rPr>
          <w:szCs w:val="28"/>
          <w:lang w:val="uk-UA"/>
        </w:rPr>
        <w:t xml:space="preserve">30.  Перевірка документів та їх опрацювання. </w:t>
      </w:r>
    </w:p>
    <w:p w:rsidR="00B54684" w:rsidRPr="00E072B4" w:rsidRDefault="00B54684" w:rsidP="00B54684">
      <w:pPr>
        <w:jc w:val="both"/>
        <w:rPr>
          <w:szCs w:val="28"/>
          <w:lang w:val="uk-UA"/>
        </w:rPr>
      </w:pPr>
      <w:r w:rsidRPr="00E072B4">
        <w:rPr>
          <w:szCs w:val="28"/>
          <w:lang w:val="uk-UA"/>
        </w:rPr>
        <w:t>31.  Класифікація документів.</w:t>
      </w:r>
    </w:p>
    <w:p w:rsidR="00B54684" w:rsidRPr="00E072B4" w:rsidRDefault="00B54684" w:rsidP="00B54684">
      <w:pPr>
        <w:jc w:val="both"/>
        <w:rPr>
          <w:szCs w:val="28"/>
          <w:lang w:val="uk-UA"/>
        </w:rPr>
      </w:pPr>
      <w:r w:rsidRPr="00E072B4">
        <w:rPr>
          <w:szCs w:val="28"/>
          <w:lang w:val="uk-UA"/>
        </w:rPr>
        <w:lastRenderedPageBreak/>
        <w:t>32.  Документооборот та його організація.</w:t>
      </w:r>
    </w:p>
    <w:p w:rsidR="00B54684" w:rsidRPr="00E072B4" w:rsidRDefault="00B54684" w:rsidP="00B54684">
      <w:pPr>
        <w:jc w:val="both"/>
        <w:rPr>
          <w:szCs w:val="28"/>
          <w:lang w:val="uk-UA"/>
        </w:rPr>
      </w:pPr>
      <w:r w:rsidRPr="00E072B4">
        <w:rPr>
          <w:szCs w:val="28"/>
          <w:lang w:val="uk-UA"/>
        </w:rPr>
        <w:t>33.  Організація зберігання документів.</w:t>
      </w:r>
    </w:p>
    <w:p w:rsidR="00B54684" w:rsidRPr="00E072B4" w:rsidRDefault="00B54684" w:rsidP="00B54684">
      <w:pPr>
        <w:jc w:val="both"/>
        <w:rPr>
          <w:szCs w:val="28"/>
          <w:lang w:val="uk-UA"/>
        </w:rPr>
      </w:pPr>
      <w:r w:rsidRPr="00E072B4">
        <w:rPr>
          <w:szCs w:val="28"/>
          <w:lang w:val="uk-UA"/>
        </w:rPr>
        <w:t>34.  Завдання інвентаризації, її значення і види.</w:t>
      </w:r>
    </w:p>
    <w:p w:rsidR="00B54684" w:rsidRPr="00E072B4" w:rsidRDefault="00B54684" w:rsidP="00B54684">
      <w:pPr>
        <w:jc w:val="both"/>
        <w:rPr>
          <w:szCs w:val="28"/>
          <w:lang w:val="uk-UA"/>
        </w:rPr>
      </w:pPr>
      <w:r w:rsidRPr="00E072B4">
        <w:rPr>
          <w:szCs w:val="28"/>
          <w:lang w:val="uk-UA"/>
        </w:rPr>
        <w:t>35.  Підготовчі роботи до проведення інвентаризації.</w:t>
      </w:r>
    </w:p>
    <w:p w:rsidR="00B54684" w:rsidRPr="00E072B4" w:rsidRDefault="00B54684" w:rsidP="00B54684">
      <w:pPr>
        <w:jc w:val="both"/>
        <w:rPr>
          <w:szCs w:val="28"/>
          <w:lang w:val="uk-UA"/>
        </w:rPr>
      </w:pPr>
      <w:r w:rsidRPr="00E072B4">
        <w:rPr>
          <w:szCs w:val="28"/>
          <w:lang w:val="uk-UA"/>
        </w:rPr>
        <w:t>36.  Порядок проведення і оформлення інвентаризації.</w:t>
      </w:r>
    </w:p>
    <w:p w:rsidR="00B54684" w:rsidRPr="00E072B4" w:rsidRDefault="00B54684" w:rsidP="00B54684">
      <w:pPr>
        <w:jc w:val="both"/>
        <w:rPr>
          <w:szCs w:val="28"/>
          <w:lang w:val="uk-UA"/>
        </w:rPr>
      </w:pPr>
      <w:r w:rsidRPr="00E072B4">
        <w:rPr>
          <w:szCs w:val="28"/>
          <w:lang w:val="uk-UA"/>
        </w:rPr>
        <w:t>37.  Систематизація результатів інвентаризації і відображення їх в обліку.</w:t>
      </w:r>
    </w:p>
    <w:p w:rsidR="00B54684" w:rsidRPr="00E072B4" w:rsidRDefault="00B54684" w:rsidP="00B54684">
      <w:pPr>
        <w:jc w:val="both"/>
        <w:rPr>
          <w:szCs w:val="28"/>
          <w:lang w:val="uk-UA"/>
        </w:rPr>
      </w:pPr>
      <w:r w:rsidRPr="00E072B4">
        <w:rPr>
          <w:szCs w:val="28"/>
          <w:lang w:val="uk-UA"/>
        </w:rPr>
        <w:t>38.  Облікові  регістри,  їх  суть  та  призначення.  Характеристика облікових регістрів за зовнішнім виглядом.</w:t>
      </w:r>
    </w:p>
    <w:p w:rsidR="00B54684" w:rsidRPr="00E072B4" w:rsidRDefault="00B54684" w:rsidP="00B54684">
      <w:pPr>
        <w:jc w:val="both"/>
        <w:rPr>
          <w:szCs w:val="28"/>
          <w:lang w:val="uk-UA"/>
        </w:rPr>
      </w:pPr>
      <w:r w:rsidRPr="00E072B4">
        <w:rPr>
          <w:szCs w:val="28"/>
          <w:lang w:val="uk-UA"/>
        </w:rPr>
        <w:t>39.  Характеристика облікових регістрів за їх формою.</w:t>
      </w:r>
    </w:p>
    <w:p w:rsidR="00B54684" w:rsidRPr="00E072B4" w:rsidRDefault="00B54684" w:rsidP="00B54684">
      <w:pPr>
        <w:jc w:val="both"/>
        <w:rPr>
          <w:szCs w:val="28"/>
          <w:lang w:val="uk-UA"/>
        </w:rPr>
      </w:pPr>
      <w:r w:rsidRPr="00E072B4">
        <w:rPr>
          <w:szCs w:val="28"/>
          <w:lang w:val="uk-UA"/>
        </w:rPr>
        <w:t>40.  Способи і техніка запису в облікові регістри.</w:t>
      </w:r>
    </w:p>
    <w:p w:rsidR="00B54684" w:rsidRPr="00E072B4" w:rsidRDefault="00B54684" w:rsidP="00B54684">
      <w:pPr>
        <w:jc w:val="both"/>
        <w:rPr>
          <w:szCs w:val="28"/>
          <w:lang w:val="uk-UA"/>
        </w:rPr>
      </w:pPr>
      <w:r w:rsidRPr="00E072B4">
        <w:rPr>
          <w:szCs w:val="28"/>
          <w:lang w:val="uk-UA"/>
        </w:rPr>
        <w:t>41.  Форми бухгалтерського обліку, їх розвиток.</w:t>
      </w:r>
    </w:p>
    <w:p w:rsidR="00B54684" w:rsidRPr="00E072B4" w:rsidRDefault="00B54684" w:rsidP="00B54684">
      <w:pPr>
        <w:jc w:val="both"/>
        <w:rPr>
          <w:szCs w:val="28"/>
          <w:lang w:val="uk-UA"/>
        </w:rPr>
      </w:pPr>
      <w:r w:rsidRPr="00E072B4">
        <w:rPr>
          <w:szCs w:val="28"/>
          <w:lang w:val="uk-UA"/>
        </w:rPr>
        <w:t xml:space="preserve">42.  Характеристика </w:t>
      </w:r>
      <w:proofErr w:type="spellStart"/>
      <w:r w:rsidRPr="00E072B4">
        <w:rPr>
          <w:szCs w:val="28"/>
          <w:lang w:val="uk-UA"/>
        </w:rPr>
        <w:t>меморіально</w:t>
      </w:r>
      <w:proofErr w:type="spellEnd"/>
      <w:r w:rsidRPr="00E072B4">
        <w:rPr>
          <w:szCs w:val="28"/>
          <w:lang w:val="uk-UA"/>
        </w:rPr>
        <w:t>-ордерної форми обліку.</w:t>
      </w:r>
    </w:p>
    <w:p w:rsidR="00B54684" w:rsidRPr="00E072B4" w:rsidRDefault="00B54684" w:rsidP="00B54684">
      <w:pPr>
        <w:jc w:val="both"/>
        <w:rPr>
          <w:szCs w:val="28"/>
          <w:lang w:val="uk-UA"/>
        </w:rPr>
      </w:pPr>
      <w:r w:rsidRPr="00E072B4">
        <w:rPr>
          <w:szCs w:val="28"/>
          <w:lang w:val="uk-UA"/>
        </w:rPr>
        <w:t>43.  Характеристика журнально-ордерної форми бухгалтерського обліку .</w:t>
      </w:r>
    </w:p>
    <w:p w:rsidR="00B54684" w:rsidRPr="00E072B4" w:rsidRDefault="00B54684" w:rsidP="00B54684">
      <w:pPr>
        <w:jc w:val="both"/>
        <w:rPr>
          <w:szCs w:val="28"/>
          <w:lang w:val="uk-UA"/>
        </w:rPr>
      </w:pPr>
      <w:r w:rsidRPr="00E072B4">
        <w:rPr>
          <w:szCs w:val="28"/>
          <w:lang w:val="uk-UA"/>
        </w:rPr>
        <w:t>44.  Характеристика комп'ютерної форми бухгалтерського обліку.</w:t>
      </w:r>
    </w:p>
    <w:p w:rsidR="00B54684" w:rsidRPr="00E072B4" w:rsidRDefault="00B54684" w:rsidP="00B54684">
      <w:pPr>
        <w:jc w:val="both"/>
        <w:rPr>
          <w:szCs w:val="28"/>
          <w:lang w:val="uk-UA"/>
        </w:rPr>
      </w:pPr>
      <w:r w:rsidRPr="00E072B4">
        <w:rPr>
          <w:szCs w:val="28"/>
          <w:lang w:val="uk-UA"/>
        </w:rPr>
        <w:t>45.  Помилки в бухгалтерських записах, способи їх виявлення і виправлення.</w:t>
      </w:r>
    </w:p>
    <w:p w:rsidR="00B54684" w:rsidRPr="00E072B4" w:rsidRDefault="00B54684" w:rsidP="00B54684">
      <w:pPr>
        <w:jc w:val="both"/>
        <w:rPr>
          <w:szCs w:val="28"/>
          <w:lang w:val="uk-UA"/>
        </w:rPr>
      </w:pPr>
      <w:r w:rsidRPr="00E072B4">
        <w:rPr>
          <w:szCs w:val="28"/>
          <w:lang w:val="uk-UA"/>
        </w:rPr>
        <w:t>46.  Склад фінансової звітності, її подання і оприлюднення.</w:t>
      </w:r>
    </w:p>
    <w:p w:rsidR="00B54684" w:rsidRPr="00E072B4" w:rsidRDefault="00B54684" w:rsidP="00B54684">
      <w:pPr>
        <w:jc w:val="both"/>
        <w:rPr>
          <w:szCs w:val="28"/>
          <w:lang w:val="uk-UA"/>
        </w:rPr>
      </w:pPr>
      <w:r w:rsidRPr="00E072B4">
        <w:rPr>
          <w:szCs w:val="28"/>
          <w:lang w:val="uk-UA"/>
        </w:rPr>
        <w:t>47.  Коротка характеристика основних форм фінансової звітності.</w:t>
      </w:r>
    </w:p>
    <w:p w:rsidR="00B54684" w:rsidRPr="00E072B4" w:rsidRDefault="00B54684" w:rsidP="00B54684">
      <w:pPr>
        <w:jc w:val="both"/>
        <w:rPr>
          <w:szCs w:val="28"/>
          <w:lang w:val="uk-UA"/>
        </w:rPr>
      </w:pPr>
      <w:r w:rsidRPr="00E072B4">
        <w:rPr>
          <w:szCs w:val="28"/>
          <w:lang w:val="uk-UA"/>
        </w:rPr>
        <w:t>48.  Організація ведення бухгалтерського обліку на підприємстві.</w:t>
      </w:r>
    </w:p>
    <w:p w:rsidR="00B54684" w:rsidRPr="00E072B4" w:rsidRDefault="00B54684" w:rsidP="00B54684">
      <w:pPr>
        <w:jc w:val="both"/>
        <w:rPr>
          <w:szCs w:val="28"/>
          <w:lang w:val="uk-UA"/>
        </w:rPr>
      </w:pPr>
      <w:r w:rsidRPr="00E072B4">
        <w:rPr>
          <w:szCs w:val="28"/>
          <w:lang w:val="uk-UA"/>
        </w:rPr>
        <w:t>49.  Основні передумови раціональної організації бухгалтерського обліку.</w:t>
      </w:r>
    </w:p>
    <w:p w:rsidR="00B54684" w:rsidRPr="00E072B4" w:rsidRDefault="00B54684" w:rsidP="00B54684">
      <w:pPr>
        <w:jc w:val="both"/>
        <w:rPr>
          <w:szCs w:val="28"/>
          <w:lang w:val="uk-UA"/>
        </w:rPr>
      </w:pPr>
      <w:r w:rsidRPr="00E072B4">
        <w:rPr>
          <w:szCs w:val="28"/>
          <w:lang w:val="uk-UA"/>
        </w:rPr>
        <w:t>50.  План організації бухгалтерського обліку на підприємстві. Державне управління обліком на підприємстві.</w:t>
      </w:r>
    </w:p>
    <w:p w:rsidR="00B54684" w:rsidRPr="00E072B4" w:rsidRDefault="00B54684" w:rsidP="00B54684">
      <w:pPr>
        <w:pStyle w:val="Style2"/>
        <w:spacing w:line="240" w:lineRule="auto"/>
        <w:ind w:firstLine="851"/>
        <w:rPr>
          <w:iCs/>
          <w:sz w:val="28"/>
          <w:szCs w:val="28"/>
        </w:rPr>
      </w:pPr>
      <w:r w:rsidRPr="00E072B4">
        <w:rPr>
          <w:iCs/>
          <w:sz w:val="28"/>
          <w:szCs w:val="28"/>
        </w:rPr>
        <w:t>Умова та порядок виконання індивідуального практичного завдання передбачає оволодіння студентами практичними навиками щодо порядку обліку та документального узагальнення інформації про доходи та видатки бюджетних установ. Опис змісту та послідовності виконання контрольної роботи наведені у відповідних методичних вказівках.</w:t>
      </w:r>
    </w:p>
    <w:p w:rsidR="00B678B8" w:rsidRPr="00E072B4" w:rsidRDefault="00B678B8" w:rsidP="00B678B8">
      <w:pPr>
        <w:widowControl w:val="0"/>
        <w:autoSpaceDE w:val="0"/>
        <w:autoSpaceDN w:val="0"/>
        <w:adjustRightInd w:val="0"/>
        <w:jc w:val="center"/>
        <w:rPr>
          <w:b/>
          <w:iCs/>
          <w:szCs w:val="28"/>
          <w:lang w:val="uk-UA"/>
        </w:rPr>
      </w:pPr>
    </w:p>
    <w:p w:rsidR="00B678B8" w:rsidRPr="00E072B4" w:rsidRDefault="00FE0D1F" w:rsidP="00B678B8">
      <w:pPr>
        <w:widowControl w:val="0"/>
        <w:autoSpaceDE w:val="0"/>
        <w:autoSpaceDN w:val="0"/>
        <w:adjustRightInd w:val="0"/>
        <w:jc w:val="center"/>
        <w:rPr>
          <w:b/>
          <w:iCs/>
          <w:szCs w:val="28"/>
          <w:lang w:val="uk-UA"/>
        </w:rPr>
      </w:pPr>
      <w:r>
        <w:rPr>
          <w:b/>
          <w:iCs/>
          <w:szCs w:val="28"/>
          <w:lang w:val="uk-UA"/>
        </w:rPr>
        <w:t>10</w:t>
      </w:r>
      <w:r w:rsidR="00B678B8" w:rsidRPr="00E072B4">
        <w:rPr>
          <w:b/>
          <w:iCs/>
          <w:szCs w:val="28"/>
          <w:lang w:val="uk-UA"/>
        </w:rPr>
        <w:t xml:space="preserve">. </w:t>
      </w:r>
      <w:r>
        <w:rPr>
          <w:b/>
          <w:iCs/>
          <w:szCs w:val="28"/>
          <w:lang w:val="uk-UA"/>
        </w:rPr>
        <w:t>Методи навчання</w:t>
      </w:r>
    </w:p>
    <w:p w:rsidR="00B54684" w:rsidRPr="002655BF" w:rsidRDefault="00B54684" w:rsidP="00B54684">
      <w:pPr>
        <w:pStyle w:val="Style2"/>
        <w:spacing w:line="240" w:lineRule="auto"/>
        <w:ind w:firstLine="540"/>
        <w:rPr>
          <w:iCs/>
          <w:sz w:val="28"/>
          <w:szCs w:val="28"/>
        </w:rPr>
      </w:pPr>
      <w:r w:rsidRPr="002655BF">
        <w:rPr>
          <w:iCs/>
          <w:sz w:val="28"/>
          <w:szCs w:val="28"/>
        </w:rPr>
        <w:t>Протягом вивчення дисципліни передбачено використання таких методів навчання за джерелом знань:</w:t>
      </w:r>
    </w:p>
    <w:p w:rsidR="00B54684" w:rsidRPr="002655BF" w:rsidRDefault="00B54684" w:rsidP="00B54684">
      <w:pPr>
        <w:pStyle w:val="Style2"/>
        <w:spacing w:line="240" w:lineRule="auto"/>
        <w:ind w:firstLine="540"/>
        <w:rPr>
          <w:iCs/>
          <w:sz w:val="28"/>
          <w:szCs w:val="28"/>
        </w:rPr>
      </w:pPr>
      <w:r w:rsidRPr="002655BF">
        <w:rPr>
          <w:iCs/>
          <w:sz w:val="28"/>
          <w:szCs w:val="28"/>
        </w:rPr>
        <w:t>– словесні: розповідь та пояснення під час проведення лекційних занять; інструкції та пояснення – на практичних заняттях;</w:t>
      </w:r>
    </w:p>
    <w:p w:rsidR="00B54684" w:rsidRPr="002655BF" w:rsidRDefault="00B54684" w:rsidP="00B54684">
      <w:pPr>
        <w:pStyle w:val="Style2"/>
        <w:spacing w:line="240" w:lineRule="auto"/>
        <w:ind w:firstLine="540"/>
        <w:rPr>
          <w:iCs/>
          <w:sz w:val="28"/>
          <w:szCs w:val="28"/>
        </w:rPr>
      </w:pPr>
      <w:r w:rsidRPr="002655BF">
        <w:rPr>
          <w:iCs/>
          <w:sz w:val="28"/>
          <w:szCs w:val="28"/>
        </w:rPr>
        <w:t>– наочні: ілюстрування та демонстрування практичних прикладів, рисунків, формул з використанням технічних засобів навчання під час викладу навчального матеріалу на</w:t>
      </w:r>
      <w:r>
        <w:rPr>
          <w:iCs/>
          <w:sz w:val="28"/>
          <w:szCs w:val="28"/>
        </w:rPr>
        <w:t xml:space="preserve"> лекційних та практичних заняттях</w:t>
      </w:r>
      <w:r w:rsidRPr="002655BF">
        <w:rPr>
          <w:iCs/>
          <w:sz w:val="28"/>
          <w:szCs w:val="28"/>
        </w:rPr>
        <w:t>;</w:t>
      </w:r>
    </w:p>
    <w:p w:rsidR="00B54684" w:rsidRPr="002655BF" w:rsidRDefault="00B54684" w:rsidP="00B54684">
      <w:pPr>
        <w:pStyle w:val="Style2"/>
        <w:spacing w:line="240" w:lineRule="auto"/>
        <w:ind w:firstLine="540"/>
        <w:rPr>
          <w:iCs/>
          <w:sz w:val="28"/>
          <w:szCs w:val="28"/>
        </w:rPr>
      </w:pPr>
      <w:r w:rsidRPr="002655BF">
        <w:rPr>
          <w:iCs/>
          <w:sz w:val="28"/>
          <w:szCs w:val="28"/>
        </w:rPr>
        <w:t>– практичні методи: вик</w:t>
      </w:r>
      <w:r>
        <w:rPr>
          <w:iCs/>
          <w:sz w:val="28"/>
          <w:szCs w:val="28"/>
        </w:rPr>
        <w:t>онання студентами</w:t>
      </w:r>
      <w:r w:rsidRPr="002655BF">
        <w:rPr>
          <w:iCs/>
          <w:sz w:val="28"/>
          <w:szCs w:val="28"/>
        </w:rPr>
        <w:t xml:space="preserve"> практичних завдань.</w:t>
      </w:r>
    </w:p>
    <w:p w:rsidR="00B54684" w:rsidRDefault="00B54684" w:rsidP="00B54684">
      <w:pPr>
        <w:pStyle w:val="Style2"/>
        <w:spacing w:line="240" w:lineRule="auto"/>
        <w:ind w:firstLine="0"/>
        <w:jc w:val="center"/>
        <w:rPr>
          <w:b/>
          <w:iCs/>
          <w:sz w:val="28"/>
          <w:szCs w:val="28"/>
        </w:rPr>
      </w:pPr>
    </w:p>
    <w:p w:rsidR="00B54684" w:rsidRPr="002655BF" w:rsidRDefault="00B54684" w:rsidP="00B54684">
      <w:pPr>
        <w:pStyle w:val="Style2"/>
        <w:spacing w:line="240" w:lineRule="auto"/>
        <w:ind w:firstLine="0"/>
        <w:jc w:val="center"/>
        <w:rPr>
          <w:b/>
          <w:iCs/>
          <w:sz w:val="28"/>
          <w:szCs w:val="28"/>
        </w:rPr>
      </w:pPr>
      <w:r w:rsidRPr="002655BF">
        <w:rPr>
          <w:b/>
          <w:iCs/>
          <w:sz w:val="28"/>
          <w:szCs w:val="28"/>
        </w:rPr>
        <w:t>11. Методи контролю</w:t>
      </w:r>
    </w:p>
    <w:p w:rsidR="00B54684" w:rsidRPr="002655BF" w:rsidRDefault="00B54684" w:rsidP="00B54684">
      <w:pPr>
        <w:pStyle w:val="Style2"/>
        <w:spacing w:line="240" w:lineRule="auto"/>
        <w:ind w:firstLine="540"/>
        <w:rPr>
          <w:iCs/>
          <w:sz w:val="28"/>
          <w:szCs w:val="28"/>
        </w:rPr>
      </w:pPr>
      <w:r w:rsidRPr="002655BF">
        <w:rPr>
          <w:iCs/>
          <w:sz w:val="28"/>
          <w:szCs w:val="28"/>
        </w:rPr>
        <w:t>Для забезпечення перевірки засвоєних студентами знань. Сформованих умінь і навичок передбачено застосування таких методів контролю:</w:t>
      </w:r>
    </w:p>
    <w:p w:rsidR="00B54684" w:rsidRPr="002655BF" w:rsidRDefault="00B54684" w:rsidP="00B54684">
      <w:pPr>
        <w:pStyle w:val="Style2"/>
        <w:spacing w:line="240" w:lineRule="auto"/>
        <w:ind w:firstLine="540"/>
        <w:rPr>
          <w:iCs/>
          <w:sz w:val="28"/>
          <w:szCs w:val="28"/>
        </w:rPr>
      </w:pPr>
      <w:r w:rsidRPr="002655BF">
        <w:rPr>
          <w:iCs/>
          <w:sz w:val="28"/>
          <w:szCs w:val="28"/>
        </w:rPr>
        <w:t xml:space="preserve">– усного контролю – при проведенні опитувань студентів під час </w:t>
      </w:r>
      <w:r>
        <w:rPr>
          <w:iCs/>
          <w:sz w:val="28"/>
          <w:szCs w:val="28"/>
        </w:rPr>
        <w:t>здачі</w:t>
      </w:r>
      <w:r w:rsidRPr="002655BF">
        <w:rPr>
          <w:iCs/>
          <w:sz w:val="28"/>
          <w:szCs w:val="28"/>
        </w:rPr>
        <w:t xml:space="preserve"> </w:t>
      </w:r>
      <w:r>
        <w:rPr>
          <w:iCs/>
          <w:sz w:val="28"/>
          <w:szCs w:val="28"/>
        </w:rPr>
        <w:t>контрольних робіт та захисті курсових</w:t>
      </w:r>
      <w:r w:rsidRPr="002655BF">
        <w:rPr>
          <w:iCs/>
          <w:sz w:val="28"/>
          <w:szCs w:val="28"/>
        </w:rPr>
        <w:t xml:space="preserve"> робіт студентами заочної форми навчання;</w:t>
      </w:r>
    </w:p>
    <w:p w:rsidR="00B54684" w:rsidRPr="002655BF" w:rsidRDefault="00B54684" w:rsidP="00B54684">
      <w:pPr>
        <w:pStyle w:val="Style2"/>
        <w:spacing w:line="240" w:lineRule="auto"/>
        <w:ind w:firstLine="540"/>
        <w:rPr>
          <w:iCs/>
          <w:sz w:val="28"/>
          <w:szCs w:val="28"/>
        </w:rPr>
      </w:pPr>
      <w:r w:rsidRPr="002655BF">
        <w:rPr>
          <w:iCs/>
          <w:sz w:val="28"/>
          <w:szCs w:val="28"/>
        </w:rPr>
        <w:t>– письмово контролю – при написанні комплексних поточних контрольних робіт;</w:t>
      </w:r>
    </w:p>
    <w:p w:rsidR="00B54684" w:rsidRPr="002655BF" w:rsidRDefault="00B54684" w:rsidP="00B54684">
      <w:pPr>
        <w:pStyle w:val="Style2"/>
        <w:spacing w:line="240" w:lineRule="auto"/>
        <w:ind w:firstLine="540"/>
        <w:rPr>
          <w:iCs/>
          <w:sz w:val="28"/>
          <w:szCs w:val="28"/>
        </w:rPr>
      </w:pPr>
      <w:r w:rsidRPr="002655BF">
        <w:rPr>
          <w:iCs/>
          <w:sz w:val="28"/>
          <w:szCs w:val="28"/>
        </w:rPr>
        <w:lastRenderedPageBreak/>
        <w:t>– тестового контролю – при виявленні навчальної успішності;</w:t>
      </w:r>
    </w:p>
    <w:p w:rsidR="00B54684" w:rsidRPr="002655BF" w:rsidRDefault="00B54684" w:rsidP="00B54684">
      <w:pPr>
        <w:pStyle w:val="Style2"/>
        <w:spacing w:line="240" w:lineRule="auto"/>
        <w:ind w:firstLine="540"/>
        <w:rPr>
          <w:iCs/>
          <w:sz w:val="28"/>
          <w:szCs w:val="28"/>
        </w:rPr>
      </w:pPr>
      <w:r w:rsidRPr="002655BF">
        <w:rPr>
          <w:iCs/>
          <w:sz w:val="28"/>
          <w:szCs w:val="28"/>
        </w:rPr>
        <w:t>– практичного контролю – при перевірці та встановлені правильності виконання студентами практичних завдань;</w:t>
      </w:r>
    </w:p>
    <w:p w:rsidR="00B54684" w:rsidRPr="002655BF" w:rsidRDefault="00B54684" w:rsidP="00B54684">
      <w:pPr>
        <w:pStyle w:val="Style2"/>
        <w:spacing w:line="240" w:lineRule="auto"/>
        <w:ind w:firstLine="540"/>
        <w:rPr>
          <w:iCs/>
          <w:sz w:val="28"/>
          <w:szCs w:val="28"/>
        </w:rPr>
      </w:pPr>
      <w:r w:rsidRPr="002655BF">
        <w:rPr>
          <w:iCs/>
          <w:sz w:val="28"/>
          <w:szCs w:val="28"/>
        </w:rPr>
        <w:t>– самоконтролю – при регулюванні студентами своєї навчальної діяльності за допомогою ведення студентами індивідуального обліку на</w:t>
      </w:r>
      <w:r>
        <w:rPr>
          <w:iCs/>
          <w:sz w:val="28"/>
          <w:szCs w:val="28"/>
        </w:rPr>
        <w:t xml:space="preserve">копичених балів за рейтинговою </w:t>
      </w:r>
      <w:r w:rsidRPr="002655BF">
        <w:rPr>
          <w:iCs/>
          <w:sz w:val="28"/>
          <w:szCs w:val="28"/>
        </w:rPr>
        <w:t>оцінкою виконаної ними роботи та порівн</w:t>
      </w:r>
      <w:r>
        <w:rPr>
          <w:iCs/>
          <w:sz w:val="28"/>
          <w:szCs w:val="28"/>
        </w:rPr>
        <w:t>яння з нормативними значеннями.</w:t>
      </w:r>
    </w:p>
    <w:p w:rsidR="008A1196" w:rsidRPr="00E072B4" w:rsidRDefault="008A1196" w:rsidP="00B678B8">
      <w:pPr>
        <w:widowControl w:val="0"/>
        <w:autoSpaceDE w:val="0"/>
        <w:autoSpaceDN w:val="0"/>
        <w:adjustRightInd w:val="0"/>
        <w:jc w:val="center"/>
        <w:rPr>
          <w:b/>
          <w:iCs/>
          <w:szCs w:val="28"/>
          <w:lang w:val="uk-UA"/>
        </w:rPr>
      </w:pPr>
    </w:p>
    <w:p w:rsidR="0064649F" w:rsidRPr="00E072B4" w:rsidRDefault="0064649F" w:rsidP="0064649F">
      <w:pPr>
        <w:ind w:left="142" w:firstLine="425"/>
        <w:jc w:val="center"/>
        <w:rPr>
          <w:b/>
          <w:sz w:val="32"/>
          <w:szCs w:val="32"/>
          <w:lang w:val="uk-UA"/>
        </w:rPr>
      </w:pPr>
      <w:r w:rsidRPr="00E072B4">
        <w:rPr>
          <w:b/>
          <w:szCs w:val="28"/>
          <w:lang w:val="uk-UA"/>
        </w:rPr>
        <w:t xml:space="preserve">                                                                       </w:t>
      </w:r>
    </w:p>
    <w:p w:rsidR="0064649F" w:rsidRPr="00E072B4" w:rsidRDefault="0064649F" w:rsidP="0064649F">
      <w:pPr>
        <w:ind w:left="142" w:firstLine="425"/>
        <w:jc w:val="center"/>
        <w:rPr>
          <w:b/>
          <w:szCs w:val="28"/>
          <w:lang w:val="uk-UA"/>
        </w:rPr>
      </w:pPr>
      <w:r w:rsidRPr="00E072B4">
        <w:rPr>
          <w:b/>
          <w:szCs w:val="28"/>
          <w:lang w:val="uk-UA"/>
        </w:rPr>
        <w:t xml:space="preserve">12. Розподіл балів, </w:t>
      </w:r>
      <w:r w:rsidR="00B17201" w:rsidRPr="00E072B4">
        <w:rPr>
          <w:b/>
          <w:szCs w:val="28"/>
          <w:lang w:val="uk-UA"/>
        </w:rPr>
        <w:t>які отримують</w:t>
      </w:r>
      <w:r w:rsidRPr="00E072B4">
        <w:rPr>
          <w:b/>
          <w:szCs w:val="28"/>
          <w:lang w:val="uk-UA"/>
        </w:rPr>
        <w:t xml:space="preserve"> студент</w:t>
      </w:r>
      <w:r w:rsidR="00B17201" w:rsidRPr="00E072B4">
        <w:rPr>
          <w:b/>
          <w:szCs w:val="28"/>
          <w:lang w:val="uk-UA"/>
        </w:rPr>
        <w:t>и</w:t>
      </w:r>
    </w:p>
    <w:p w:rsidR="0064649F" w:rsidRPr="00E072B4" w:rsidRDefault="0064649F" w:rsidP="0064649F">
      <w:pPr>
        <w:pStyle w:val="7"/>
        <w:ind w:firstLine="0"/>
        <w:rPr>
          <w:b w:val="0"/>
          <w:sz w:val="24"/>
        </w:rPr>
      </w:pPr>
    </w:p>
    <w:tbl>
      <w:tblPr>
        <w:tblW w:w="49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580"/>
        <w:gridCol w:w="562"/>
        <w:gridCol w:w="599"/>
        <w:gridCol w:w="580"/>
        <w:gridCol w:w="522"/>
        <w:gridCol w:w="637"/>
        <w:gridCol w:w="643"/>
        <w:gridCol w:w="576"/>
        <w:gridCol w:w="572"/>
        <w:gridCol w:w="542"/>
        <w:gridCol w:w="580"/>
        <w:gridCol w:w="597"/>
        <w:gridCol w:w="1147"/>
        <w:gridCol w:w="532"/>
      </w:tblGrid>
      <w:tr w:rsidR="009C03F8" w:rsidRPr="00E072B4" w:rsidTr="00DF4A6C">
        <w:trPr>
          <w:cantSplit/>
        </w:trPr>
        <w:tc>
          <w:tcPr>
            <w:tcW w:w="633" w:type="pct"/>
            <w:vMerge w:val="restart"/>
          </w:tcPr>
          <w:p w:rsidR="009C03F8" w:rsidRPr="00E072B4" w:rsidRDefault="009C03F8" w:rsidP="0064649F">
            <w:pPr>
              <w:jc w:val="center"/>
              <w:rPr>
                <w:sz w:val="24"/>
                <w:lang w:val="uk-UA"/>
              </w:rPr>
            </w:pPr>
            <w:r w:rsidRPr="00E072B4">
              <w:rPr>
                <w:iCs/>
                <w:sz w:val="24"/>
                <w:lang w:val="uk-UA"/>
              </w:rPr>
              <w:t>Види робіт</w:t>
            </w:r>
          </w:p>
        </w:tc>
        <w:tc>
          <w:tcPr>
            <w:tcW w:w="3521" w:type="pct"/>
            <w:gridSpan w:val="12"/>
            <w:tcMar>
              <w:left w:w="57" w:type="dxa"/>
              <w:right w:w="57" w:type="dxa"/>
            </w:tcMar>
            <w:vAlign w:val="center"/>
          </w:tcPr>
          <w:p w:rsidR="009C03F8" w:rsidRPr="00E072B4" w:rsidRDefault="009C03F8" w:rsidP="0064649F">
            <w:pPr>
              <w:jc w:val="center"/>
              <w:rPr>
                <w:sz w:val="24"/>
                <w:lang w:val="uk-UA"/>
              </w:rPr>
            </w:pPr>
            <w:r w:rsidRPr="00E072B4">
              <w:rPr>
                <w:sz w:val="24"/>
                <w:lang w:val="uk-UA"/>
              </w:rPr>
              <w:t>Поточне тестування та самостійна робота</w:t>
            </w:r>
          </w:p>
        </w:tc>
        <w:tc>
          <w:tcPr>
            <w:tcW w:w="578" w:type="pct"/>
            <w:vMerge w:val="restart"/>
            <w:tcMar>
              <w:left w:w="57" w:type="dxa"/>
              <w:right w:w="57" w:type="dxa"/>
            </w:tcMar>
            <w:vAlign w:val="center"/>
          </w:tcPr>
          <w:p w:rsidR="009C03F8" w:rsidRPr="00E072B4" w:rsidRDefault="009C03F8" w:rsidP="0064649F">
            <w:pPr>
              <w:jc w:val="center"/>
              <w:rPr>
                <w:sz w:val="24"/>
                <w:lang w:val="uk-UA"/>
              </w:rPr>
            </w:pPr>
            <w:r w:rsidRPr="00E072B4">
              <w:rPr>
                <w:sz w:val="24"/>
                <w:lang w:val="uk-UA"/>
              </w:rPr>
              <w:t>Підсумковий тест (екзамен)</w:t>
            </w:r>
          </w:p>
        </w:tc>
        <w:tc>
          <w:tcPr>
            <w:tcW w:w="268" w:type="pct"/>
            <w:vMerge w:val="restart"/>
            <w:tcMar>
              <w:left w:w="57" w:type="dxa"/>
              <w:right w:w="57" w:type="dxa"/>
            </w:tcMar>
            <w:textDirection w:val="btLr"/>
            <w:vAlign w:val="center"/>
          </w:tcPr>
          <w:p w:rsidR="009C03F8" w:rsidRPr="00E072B4" w:rsidRDefault="009C03F8" w:rsidP="00CC016E">
            <w:pPr>
              <w:ind w:left="-57" w:right="-57"/>
              <w:jc w:val="center"/>
              <w:rPr>
                <w:sz w:val="24"/>
                <w:lang w:val="uk-UA"/>
              </w:rPr>
            </w:pPr>
            <w:r w:rsidRPr="00E072B4">
              <w:rPr>
                <w:sz w:val="24"/>
                <w:lang w:val="uk-UA"/>
              </w:rPr>
              <w:t>Сума</w:t>
            </w:r>
          </w:p>
        </w:tc>
      </w:tr>
      <w:tr w:rsidR="00024514" w:rsidRPr="00E072B4" w:rsidTr="005D4F5D">
        <w:trPr>
          <w:cantSplit/>
        </w:trPr>
        <w:tc>
          <w:tcPr>
            <w:tcW w:w="633" w:type="pct"/>
            <w:vMerge/>
          </w:tcPr>
          <w:p w:rsidR="00024514" w:rsidRPr="00E072B4" w:rsidRDefault="00024514" w:rsidP="0064649F">
            <w:pPr>
              <w:jc w:val="center"/>
              <w:rPr>
                <w:sz w:val="24"/>
                <w:lang w:val="uk-UA"/>
              </w:rPr>
            </w:pPr>
          </w:p>
        </w:tc>
        <w:tc>
          <w:tcPr>
            <w:tcW w:w="575" w:type="pct"/>
            <w:gridSpan w:val="2"/>
            <w:tcMar>
              <w:left w:w="57" w:type="dxa"/>
              <w:right w:w="57" w:type="dxa"/>
            </w:tcMar>
            <w:vAlign w:val="center"/>
          </w:tcPr>
          <w:p w:rsidR="00024514" w:rsidRPr="00E072B4" w:rsidRDefault="00024514" w:rsidP="0064649F">
            <w:pPr>
              <w:jc w:val="center"/>
              <w:rPr>
                <w:sz w:val="24"/>
                <w:lang w:val="uk-UA"/>
              </w:rPr>
            </w:pPr>
            <w:r w:rsidRPr="00E072B4">
              <w:rPr>
                <w:sz w:val="24"/>
                <w:lang w:val="uk-UA"/>
              </w:rPr>
              <w:t>Змістов</w:t>
            </w:r>
            <w:r w:rsidRPr="00E072B4">
              <w:rPr>
                <w:sz w:val="24"/>
                <w:lang w:val="uk-UA"/>
              </w:rPr>
              <w:softHyphen/>
              <w:t>ний модуль 1</w:t>
            </w:r>
          </w:p>
        </w:tc>
        <w:tc>
          <w:tcPr>
            <w:tcW w:w="857" w:type="pct"/>
            <w:gridSpan w:val="3"/>
            <w:tcMar>
              <w:left w:w="57" w:type="dxa"/>
              <w:right w:w="57" w:type="dxa"/>
            </w:tcMar>
            <w:vAlign w:val="center"/>
          </w:tcPr>
          <w:p w:rsidR="00024514" w:rsidRPr="00E072B4" w:rsidRDefault="00024514" w:rsidP="0064649F">
            <w:pPr>
              <w:jc w:val="center"/>
              <w:rPr>
                <w:sz w:val="24"/>
                <w:lang w:val="uk-UA"/>
              </w:rPr>
            </w:pPr>
            <w:r w:rsidRPr="00E072B4">
              <w:rPr>
                <w:sz w:val="24"/>
                <w:lang w:val="uk-UA"/>
              </w:rPr>
              <w:t xml:space="preserve">Змістовий модуль </w:t>
            </w:r>
          </w:p>
          <w:p w:rsidR="00024514" w:rsidRPr="00E072B4" w:rsidRDefault="00024514" w:rsidP="0064649F">
            <w:pPr>
              <w:jc w:val="center"/>
              <w:rPr>
                <w:sz w:val="24"/>
                <w:lang w:val="uk-UA"/>
              </w:rPr>
            </w:pPr>
            <w:r w:rsidRPr="00E072B4">
              <w:rPr>
                <w:sz w:val="24"/>
                <w:lang w:val="uk-UA"/>
              </w:rPr>
              <w:t>2</w:t>
            </w:r>
          </w:p>
        </w:tc>
        <w:tc>
          <w:tcPr>
            <w:tcW w:w="935" w:type="pct"/>
            <w:gridSpan w:val="3"/>
            <w:vAlign w:val="center"/>
          </w:tcPr>
          <w:p w:rsidR="00024514" w:rsidRPr="00E072B4" w:rsidRDefault="00024514" w:rsidP="0064649F">
            <w:pPr>
              <w:jc w:val="center"/>
              <w:rPr>
                <w:sz w:val="24"/>
                <w:lang w:val="uk-UA"/>
              </w:rPr>
            </w:pPr>
            <w:r w:rsidRPr="00E072B4">
              <w:rPr>
                <w:sz w:val="24"/>
                <w:lang w:val="uk-UA"/>
              </w:rPr>
              <w:t>Змістовий модуль 3</w:t>
            </w:r>
          </w:p>
        </w:tc>
        <w:tc>
          <w:tcPr>
            <w:tcW w:w="1154" w:type="pct"/>
            <w:gridSpan w:val="4"/>
            <w:vAlign w:val="center"/>
          </w:tcPr>
          <w:p w:rsidR="00024514" w:rsidRPr="00E072B4" w:rsidRDefault="00024514" w:rsidP="0064649F">
            <w:pPr>
              <w:jc w:val="center"/>
              <w:rPr>
                <w:sz w:val="24"/>
                <w:lang w:val="uk-UA"/>
              </w:rPr>
            </w:pPr>
            <w:r w:rsidRPr="00E072B4">
              <w:rPr>
                <w:sz w:val="24"/>
                <w:lang w:val="uk-UA"/>
              </w:rPr>
              <w:t>Змісто</w:t>
            </w:r>
            <w:r w:rsidRPr="00E072B4">
              <w:rPr>
                <w:sz w:val="24"/>
                <w:lang w:val="uk-UA"/>
              </w:rPr>
              <w:softHyphen/>
              <w:t>вий модуль 4</w:t>
            </w:r>
          </w:p>
        </w:tc>
        <w:tc>
          <w:tcPr>
            <w:tcW w:w="578" w:type="pct"/>
            <w:vMerge/>
            <w:tcMar>
              <w:left w:w="57" w:type="dxa"/>
              <w:right w:w="57" w:type="dxa"/>
            </w:tcMar>
            <w:vAlign w:val="center"/>
          </w:tcPr>
          <w:p w:rsidR="00024514" w:rsidRPr="00E072B4" w:rsidRDefault="00024514" w:rsidP="0064649F">
            <w:pPr>
              <w:jc w:val="center"/>
              <w:rPr>
                <w:sz w:val="24"/>
                <w:lang w:val="uk-UA"/>
              </w:rPr>
            </w:pPr>
          </w:p>
        </w:tc>
        <w:tc>
          <w:tcPr>
            <w:tcW w:w="268" w:type="pct"/>
            <w:vMerge/>
            <w:tcMar>
              <w:left w:w="57" w:type="dxa"/>
              <w:right w:w="57" w:type="dxa"/>
            </w:tcMar>
            <w:vAlign w:val="center"/>
          </w:tcPr>
          <w:p w:rsidR="00024514" w:rsidRPr="00E072B4" w:rsidRDefault="00024514" w:rsidP="0064649F">
            <w:pPr>
              <w:jc w:val="center"/>
              <w:rPr>
                <w:sz w:val="24"/>
                <w:lang w:val="uk-UA"/>
              </w:rPr>
            </w:pPr>
          </w:p>
        </w:tc>
      </w:tr>
      <w:tr w:rsidR="00E50843" w:rsidRPr="00E072B4" w:rsidTr="005D4F5D">
        <w:trPr>
          <w:cantSplit/>
        </w:trPr>
        <w:tc>
          <w:tcPr>
            <w:tcW w:w="633" w:type="pct"/>
            <w:vMerge/>
            <w:tcMar>
              <w:left w:w="57" w:type="dxa"/>
              <w:right w:w="57" w:type="dxa"/>
            </w:tcMar>
          </w:tcPr>
          <w:p w:rsidR="00CC016E" w:rsidRPr="00E072B4" w:rsidRDefault="00CC016E" w:rsidP="0064649F">
            <w:pPr>
              <w:jc w:val="center"/>
              <w:rPr>
                <w:sz w:val="24"/>
                <w:lang w:val="uk-UA"/>
              </w:rPr>
            </w:pPr>
          </w:p>
        </w:tc>
        <w:tc>
          <w:tcPr>
            <w:tcW w:w="292" w:type="pct"/>
          </w:tcPr>
          <w:p w:rsidR="00CC016E" w:rsidRPr="00E072B4" w:rsidRDefault="00CC016E" w:rsidP="00CC016E">
            <w:pPr>
              <w:jc w:val="center"/>
              <w:rPr>
                <w:sz w:val="24"/>
                <w:lang w:val="uk-UA"/>
              </w:rPr>
            </w:pPr>
            <w:r w:rsidRPr="00E072B4">
              <w:rPr>
                <w:sz w:val="24"/>
                <w:lang w:val="uk-UA"/>
              </w:rPr>
              <w:t>Т1</w:t>
            </w:r>
          </w:p>
        </w:tc>
        <w:tc>
          <w:tcPr>
            <w:tcW w:w="283" w:type="pct"/>
            <w:tcMar>
              <w:left w:w="57" w:type="dxa"/>
              <w:right w:w="57" w:type="dxa"/>
            </w:tcMar>
          </w:tcPr>
          <w:p w:rsidR="00CC016E" w:rsidRPr="00E072B4" w:rsidRDefault="00CC016E" w:rsidP="0064649F">
            <w:pPr>
              <w:jc w:val="center"/>
              <w:rPr>
                <w:sz w:val="24"/>
                <w:lang w:val="uk-UA"/>
              </w:rPr>
            </w:pPr>
            <w:r w:rsidRPr="00E072B4">
              <w:rPr>
                <w:sz w:val="24"/>
                <w:lang w:val="uk-UA"/>
              </w:rPr>
              <w:t>Т2</w:t>
            </w:r>
          </w:p>
        </w:tc>
        <w:tc>
          <w:tcPr>
            <w:tcW w:w="302" w:type="pct"/>
            <w:tcMar>
              <w:left w:w="57" w:type="dxa"/>
              <w:right w:w="57" w:type="dxa"/>
            </w:tcMar>
          </w:tcPr>
          <w:p w:rsidR="00CC016E" w:rsidRPr="00E072B4" w:rsidRDefault="00CC016E" w:rsidP="0064649F">
            <w:pPr>
              <w:jc w:val="center"/>
              <w:rPr>
                <w:sz w:val="24"/>
                <w:lang w:val="uk-UA"/>
              </w:rPr>
            </w:pPr>
            <w:r w:rsidRPr="00E072B4">
              <w:rPr>
                <w:sz w:val="24"/>
                <w:lang w:val="uk-UA"/>
              </w:rPr>
              <w:t>Т3</w:t>
            </w:r>
          </w:p>
        </w:tc>
        <w:tc>
          <w:tcPr>
            <w:tcW w:w="292" w:type="pct"/>
            <w:tcMar>
              <w:left w:w="57" w:type="dxa"/>
              <w:right w:w="57" w:type="dxa"/>
            </w:tcMar>
          </w:tcPr>
          <w:p w:rsidR="00CC016E" w:rsidRPr="00E072B4" w:rsidRDefault="00CC016E" w:rsidP="0064649F">
            <w:pPr>
              <w:jc w:val="center"/>
              <w:rPr>
                <w:sz w:val="24"/>
                <w:lang w:val="uk-UA"/>
              </w:rPr>
            </w:pPr>
            <w:r w:rsidRPr="00E072B4">
              <w:rPr>
                <w:sz w:val="24"/>
                <w:lang w:val="uk-UA"/>
              </w:rPr>
              <w:t>Т4</w:t>
            </w:r>
          </w:p>
        </w:tc>
        <w:tc>
          <w:tcPr>
            <w:tcW w:w="263" w:type="pct"/>
            <w:tcMar>
              <w:left w:w="57" w:type="dxa"/>
              <w:right w:w="57" w:type="dxa"/>
            </w:tcMar>
          </w:tcPr>
          <w:p w:rsidR="00CC016E" w:rsidRPr="00E072B4" w:rsidRDefault="00CC016E" w:rsidP="0064649F">
            <w:pPr>
              <w:jc w:val="center"/>
              <w:rPr>
                <w:sz w:val="24"/>
                <w:lang w:val="uk-UA"/>
              </w:rPr>
            </w:pPr>
            <w:r w:rsidRPr="00E072B4">
              <w:rPr>
                <w:sz w:val="24"/>
                <w:lang w:val="uk-UA"/>
              </w:rPr>
              <w:t>Т5</w:t>
            </w:r>
          </w:p>
        </w:tc>
        <w:tc>
          <w:tcPr>
            <w:tcW w:w="321" w:type="pct"/>
            <w:tcMar>
              <w:left w:w="57" w:type="dxa"/>
              <w:right w:w="57" w:type="dxa"/>
            </w:tcMar>
          </w:tcPr>
          <w:p w:rsidR="00CC016E" w:rsidRPr="00E072B4" w:rsidRDefault="00CC016E" w:rsidP="0064649F">
            <w:pPr>
              <w:jc w:val="center"/>
              <w:rPr>
                <w:sz w:val="24"/>
                <w:lang w:val="uk-UA"/>
              </w:rPr>
            </w:pPr>
            <w:r w:rsidRPr="00E072B4">
              <w:rPr>
                <w:sz w:val="24"/>
                <w:lang w:val="uk-UA"/>
              </w:rPr>
              <w:t>Т6</w:t>
            </w:r>
          </w:p>
        </w:tc>
        <w:tc>
          <w:tcPr>
            <w:tcW w:w="324" w:type="pct"/>
            <w:tcMar>
              <w:left w:w="57" w:type="dxa"/>
              <w:right w:w="57" w:type="dxa"/>
            </w:tcMar>
          </w:tcPr>
          <w:p w:rsidR="00CC016E" w:rsidRPr="00E072B4" w:rsidRDefault="00CC016E" w:rsidP="0064649F">
            <w:pPr>
              <w:jc w:val="center"/>
              <w:rPr>
                <w:sz w:val="24"/>
                <w:lang w:val="uk-UA"/>
              </w:rPr>
            </w:pPr>
            <w:r w:rsidRPr="00E072B4">
              <w:rPr>
                <w:sz w:val="24"/>
                <w:lang w:val="uk-UA"/>
              </w:rPr>
              <w:t>Т7</w:t>
            </w:r>
          </w:p>
        </w:tc>
        <w:tc>
          <w:tcPr>
            <w:tcW w:w="290" w:type="pct"/>
            <w:tcMar>
              <w:left w:w="57" w:type="dxa"/>
              <w:right w:w="57" w:type="dxa"/>
            </w:tcMar>
          </w:tcPr>
          <w:p w:rsidR="00CC016E" w:rsidRPr="00E072B4" w:rsidRDefault="00CC016E" w:rsidP="0064649F">
            <w:pPr>
              <w:jc w:val="center"/>
              <w:rPr>
                <w:sz w:val="24"/>
                <w:lang w:val="uk-UA"/>
              </w:rPr>
            </w:pPr>
            <w:r w:rsidRPr="00E072B4">
              <w:rPr>
                <w:sz w:val="24"/>
                <w:lang w:val="uk-UA"/>
              </w:rPr>
              <w:t>Т8</w:t>
            </w:r>
          </w:p>
        </w:tc>
        <w:tc>
          <w:tcPr>
            <w:tcW w:w="288" w:type="pct"/>
            <w:tcMar>
              <w:left w:w="57" w:type="dxa"/>
              <w:right w:w="57" w:type="dxa"/>
            </w:tcMar>
          </w:tcPr>
          <w:p w:rsidR="00CC016E" w:rsidRPr="00E072B4" w:rsidRDefault="00CC016E" w:rsidP="0064649F">
            <w:pPr>
              <w:jc w:val="center"/>
              <w:rPr>
                <w:sz w:val="24"/>
                <w:lang w:val="uk-UA"/>
              </w:rPr>
            </w:pPr>
            <w:r w:rsidRPr="00E072B4">
              <w:rPr>
                <w:sz w:val="24"/>
                <w:lang w:val="uk-UA"/>
              </w:rPr>
              <w:t>Т9</w:t>
            </w:r>
          </w:p>
        </w:tc>
        <w:tc>
          <w:tcPr>
            <w:tcW w:w="273" w:type="pct"/>
            <w:tcMar>
              <w:left w:w="57" w:type="dxa"/>
              <w:right w:w="57" w:type="dxa"/>
            </w:tcMar>
          </w:tcPr>
          <w:p w:rsidR="00CC016E" w:rsidRPr="00E072B4" w:rsidRDefault="00CC016E" w:rsidP="0064649F">
            <w:pPr>
              <w:jc w:val="center"/>
              <w:rPr>
                <w:sz w:val="24"/>
                <w:lang w:val="uk-UA"/>
              </w:rPr>
            </w:pPr>
            <w:r w:rsidRPr="00E072B4">
              <w:rPr>
                <w:sz w:val="24"/>
                <w:lang w:val="uk-UA"/>
              </w:rPr>
              <w:t>Т10</w:t>
            </w:r>
          </w:p>
        </w:tc>
        <w:tc>
          <w:tcPr>
            <w:tcW w:w="292" w:type="pct"/>
            <w:tcMar>
              <w:left w:w="57" w:type="dxa"/>
              <w:right w:w="57" w:type="dxa"/>
            </w:tcMar>
          </w:tcPr>
          <w:p w:rsidR="00CC016E" w:rsidRPr="00E072B4" w:rsidRDefault="00CC016E" w:rsidP="0064649F">
            <w:pPr>
              <w:jc w:val="center"/>
              <w:rPr>
                <w:sz w:val="24"/>
                <w:lang w:val="uk-UA"/>
              </w:rPr>
            </w:pPr>
            <w:r w:rsidRPr="00E072B4">
              <w:rPr>
                <w:sz w:val="24"/>
                <w:lang w:val="uk-UA"/>
              </w:rPr>
              <w:t>Т11</w:t>
            </w:r>
          </w:p>
        </w:tc>
        <w:tc>
          <w:tcPr>
            <w:tcW w:w="301" w:type="pct"/>
            <w:tcMar>
              <w:left w:w="57" w:type="dxa"/>
              <w:right w:w="57" w:type="dxa"/>
            </w:tcMar>
          </w:tcPr>
          <w:p w:rsidR="00CC016E" w:rsidRPr="00E072B4" w:rsidRDefault="00CC016E" w:rsidP="0064649F">
            <w:pPr>
              <w:jc w:val="center"/>
              <w:rPr>
                <w:sz w:val="24"/>
                <w:lang w:val="uk-UA"/>
              </w:rPr>
            </w:pPr>
            <w:r w:rsidRPr="00E072B4">
              <w:rPr>
                <w:sz w:val="24"/>
                <w:lang w:val="uk-UA"/>
              </w:rPr>
              <w:t>Т12</w:t>
            </w:r>
          </w:p>
        </w:tc>
        <w:tc>
          <w:tcPr>
            <w:tcW w:w="578" w:type="pct"/>
            <w:vMerge w:val="restart"/>
            <w:tcMar>
              <w:left w:w="57" w:type="dxa"/>
              <w:right w:w="57" w:type="dxa"/>
            </w:tcMar>
            <w:vAlign w:val="center"/>
          </w:tcPr>
          <w:p w:rsidR="00CC016E" w:rsidRPr="00E072B4" w:rsidRDefault="00860AEE" w:rsidP="00A76409">
            <w:pPr>
              <w:jc w:val="center"/>
              <w:rPr>
                <w:sz w:val="24"/>
                <w:lang w:val="uk-UA"/>
              </w:rPr>
            </w:pPr>
            <w:r w:rsidRPr="00E072B4">
              <w:rPr>
                <w:sz w:val="24"/>
                <w:lang w:val="uk-UA"/>
              </w:rPr>
              <w:t>30</w:t>
            </w:r>
          </w:p>
        </w:tc>
        <w:tc>
          <w:tcPr>
            <w:tcW w:w="268" w:type="pct"/>
            <w:vMerge w:val="restart"/>
            <w:tcMar>
              <w:left w:w="57" w:type="dxa"/>
              <w:right w:w="57" w:type="dxa"/>
            </w:tcMar>
            <w:vAlign w:val="center"/>
          </w:tcPr>
          <w:p w:rsidR="00CC016E" w:rsidRPr="00E072B4" w:rsidRDefault="009C03F8" w:rsidP="00A76409">
            <w:pPr>
              <w:jc w:val="center"/>
              <w:rPr>
                <w:sz w:val="24"/>
                <w:lang w:val="uk-UA"/>
              </w:rPr>
            </w:pPr>
            <w:r w:rsidRPr="00E072B4">
              <w:rPr>
                <w:sz w:val="24"/>
                <w:lang w:val="uk-UA"/>
              </w:rPr>
              <w:t>100</w:t>
            </w:r>
          </w:p>
        </w:tc>
      </w:tr>
      <w:tr w:rsidR="00E50843" w:rsidRPr="00E072B4" w:rsidTr="005D4F5D">
        <w:trPr>
          <w:cantSplit/>
        </w:trPr>
        <w:tc>
          <w:tcPr>
            <w:tcW w:w="633" w:type="pct"/>
            <w:tcMar>
              <w:left w:w="57" w:type="dxa"/>
              <w:right w:w="57" w:type="dxa"/>
            </w:tcMar>
            <w:vAlign w:val="center"/>
          </w:tcPr>
          <w:p w:rsidR="00CC016E" w:rsidRPr="00E072B4" w:rsidRDefault="00CC016E" w:rsidP="00A76409">
            <w:pPr>
              <w:pStyle w:val="Style2"/>
              <w:spacing w:line="240" w:lineRule="auto"/>
              <w:ind w:firstLine="0"/>
              <w:jc w:val="center"/>
              <w:rPr>
                <w:iCs/>
              </w:rPr>
            </w:pPr>
            <w:r w:rsidRPr="00E072B4">
              <w:rPr>
                <w:iCs/>
              </w:rPr>
              <w:t>Семінари</w:t>
            </w:r>
          </w:p>
        </w:tc>
        <w:tc>
          <w:tcPr>
            <w:tcW w:w="292" w:type="pct"/>
            <w:vAlign w:val="center"/>
          </w:tcPr>
          <w:p w:rsidR="00CC016E" w:rsidRPr="00E072B4" w:rsidRDefault="00A76409" w:rsidP="00A76409">
            <w:pPr>
              <w:jc w:val="center"/>
              <w:rPr>
                <w:sz w:val="24"/>
                <w:lang w:val="uk-UA"/>
              </w:rPr>
            </w:pPr>
            <w:r w:rsidRPr="00E072B4">
              <w:rPr>
                <w:sz w:val="24"/>
                <w:lang w:val="uk-UA"/>
              </w:rPr>
              <w:t>–</w:t>
            </w:r>
          </w:p>
        </w:tc>
        <w:tc>
          <w:tcPr>
            <w:tcW w:w="283" w:type="pct"/>
            <w:tcMar>
              <w:left w:w="57" w:type="dxa"/>
              <w:right w:w="57" w:type="dxa"/>
            </w:tcMar>
            <w:vAlign w:val="center"/>
          </w:tcPr>
          <w:p w:rsidR="00CC016E" w:rsidRPr="00E072B4" w:rsidRDefault="009C03F8" w:rsidP="00A76409">
            <w:pPr>
              <w:jc w:val="center"/>
              <w:rPr>
                <w:sz w:val="24"/>
                <w:lang w:val="uk-UA"/>
              </w:rPr>
            </w:pPr>
            <w:r w:rsidRPr="00E072B4">
              <w:rPr>
                <w:sz w:val="24"/>
                <w:lang w:val="uk-UA"/>
              </w:rPr>
              <w:t>1</w:t>
            </w:r>
          </w:p>
        </w:tc>
        <w:tc>
          <w:tcPr>
            <w:tcW w:w="302" w:type="pct"/>
            <w:tcMar>
              <w:left w:w="57" w:type="dxa"/>
              <w:right w:w="57" w:type="dxa"/>
            </w:tcMar>
            <w:vAlign w:val="center"/>
          </w:tcPr>
          <w:p w:rsidR="00CC016E" w:rsidRPr="00E072B4" w:rsidRDefault="005D4F5D" w:rsidP="00A76409">
            <w:pPr>
              <w:jc w:val="center"/>
              <w:rPr>
                <w:sz w:val="24"/>
                <w:lang w:val="uk-UA"/>
              </w:rPr>
            </w:pPr>
            <w:r w:rsidRPr="00E072B4">
              <w:rPr>
                <w:sz w:val="24"/>
                <w:lang w:val="uk-UA"/>
              </w:rPr>
              <w:t>2</w:t>
            </w:r>
          </w:p>
        </w:tc>
        <w:tc>
          <w:tcPr>
            <w:tcW w:w="292" w:type="pct"/>
            <w:tcMar>
              <w:left w:w="57" w:type="dxa"/>
              <w:right w:w="57" w:type="dxa"/>
            </w:tcMar>
            <w:vAlign w:val="center"/>
          </w:tcPr>
          <w:p w:rsidR="00CC016E" w:rsidRPr="00E072B4" w:rsidRDefault="005D4F5D" w:rsidP="00A76409">
            <w:pPr>
              <w:jc w:val="center"/>
              <w:rPr>
                <w:sz w:val="24"/>
                <w:lang w:val="uk-UA"/>
              </w:rPr>
            </w:pPr>
            <w:r w:rsidRPr="00E072B4">
              <w:rPr>
                <w:sz w:val="24"/>
                <w:lang w:val="uk-UA"/>
              </w:rPr>
              <w:t>2</w:t>
            </w:r>
          </w:p>
        </w:tc>
        <w:tc>
          <w:tcPr>
            <w:tcW w:w="263" w:type="pct"/>
            <w:tcMar>
              <w:left w:w="57" w:type="dxa"/>
              <w:right w:w="57" w:type="dxa"/>
            </w:tcMar>
            <w:vAlign w:val="center"/>
          </w:tcPr>
          <w:p w:rsidR="00CC016E" w:rsidRPr="00E072B4" w:rsidRDefault="005D4F5D" w:rsidP="00A76409">
            <w:pPr>
              <w:jc w:val="center"/>
              <w:rPr>
                <w:sz w:val="24"/>
                <w:lang w:val="uk-UA"/>
              </w:rPr>
            </w:pPr>
            <w:r w:rsidRPr="00E072B4">
              <w:rPr>
                <w:sz w:val="24"/>
                <w:lang w:val="uk-UA"/>
              </w:rPr>
              <w:t>2</w:t>
            </w:r>
          </w:p>
        </w:tc>
        <w:tc>
          <w:tcPr>
            <w:tcW w:w="321" w:type="pct"/>
            <w:tcMar>
              <w:left w:w="57" w:type="dxa"/>
              <w:right w:w="57" w:type="dxa"/>
            </w:tcMar>
            <w:vAlign w:val="center"/>
          </w:tcPr>
          <w:p w:rsidR="00CC016E" w:rsidRPr="00E072B4" w:rsidRDefault="005D4F5D" w:rsidP="00A76409">
            <w:pPr>
              <w:jc w:val="center"/>
              <w:rPr>
                <w:sz w:val="24"/>
                <w:lang w:val="uk-UA"/>
              </w:rPr>
            </w:pPr>
            <w:r w:rsidRPr="00E072B4">
              <w:rPr>
                <w:sz w:val="24"/>
                <w:lang w:val="uk-UA"/>
              </w:rPr>
              <w:t>2</w:t>
            </w:r>
          </w:p>
        </w:tc>
        <w:tc>
          <w:tcPr>
            <w:tcW w:w="324" w:type="pct"/>
            <w:tcMar>
              <w:left w:w="57" w:type="dxa"/>
              <w:right w:w="57" w:type="dxa"/>
            </w:tcMar>
            <w:vAlign w:val="center"/>
          </w:tcPr>
          <w:p w:rsidR="00CC016E" w:rsidRPr="00E072B4" w:rsidRDefault="005D4F5D" w:rsidP="00A76409">
            <w:pPr>
              <w:jc w:val="center"/>
              <w:rPr>
                <w:sz w:val="24"/>
                <w:lang w:val="uk-UA"/>
              </w:rPr>
            </w:pPr>
            <w:r w:rsidRPr="00E072B4">
              <w:rPr>
                <w:sz w:val="24"/>
                <w:lang w:val="uk-UA"/>
              </w:rPr>
              <w:t>2</w:t>
            </w:r>
          </w:p>
        </w:tc>
        <w:tc>
          <w:tcPr>
            <w:tcW w:w="290" w:type="pct"/>
            <w:tcMar>
              <w:left w:w="57" w:type="dxa"/>
              <w:right w:w="57" w:type="dxa"/>
            </w:tcMar>
            <w:vAlign w:val="center"/>
          </w:tcPr>
          <w:p w:rsidR="00CC016E" w:rsidRPr="00E072B4" w:rsidRDefault="005D4F5D" w:rsidP="00A76409">
            <w:pPr>
              <w:jc w:val="center"/>
              <w:rPr>
                <w:sz w:val="24"/>
                <w:lang w:val="uk-UA"/>
              </w:rPr>
            </w:pPr>
            <w:r w:rsidRPr="00E072B4">
              <w:rPr>
                <w:sz w:val="24"/>
                <w:lang w:val="uk-UA"/>
              </w:rPr>
              <w:t>2</w:t>
            </w:r>
          </w:p>
        </w:tc>
        <w:tc>
          <w:tcPr>
            <w:tcW w:w="288" w:type="pct"/>
            <w:tcMar>
              <w:left w:w="57" w:type="dxa"/>
              <w:right w:w="57" w:type="dxa"/>
            </w:tcMar>
            <w:vAlign w:val="center"/>
          </w:tcPr>
          <w:p w:rsidR="00CC016E" w:rsidRPr="00E072B4" w:rsidRDefault="009C03F8" w:rsidP="00A76409">
            <w:pPr>
              <w:jc w:val="center"/>
              <w:rPr>
                <w:sz w:val="24"/>
                <w:lang w:val="uk-UA"/>
              </w:rPr>
            </w:pPr>
            <w:r w:rsidRPr="00E072B4">
              <w:rPr>
                <w:sz w:val="24"/>
                <w:lang w:val="uk-UA"/>
              </w:rPr>
              <w:t>1</w:t>
            </w:r>
          </w:p>
        </w:tc>
        <w:tc>
          <w:tcPr>
            <w:tcW w:w="273" w:type="pct"/>
            <w:tcMar>
              <w:left w:w="57" w:type="dxa"/>
              <w:right w:w="57" w:type="dxa"/>
            </w:tcMar>
            <w:vAlign w:val="center"/>
          </w:tcPr>
          <w:p w:rsidR="00CC016E" w:rsidRPr="00E072B4" w:rsidRDefault="009C03F8" w:rsidP="00A76409">
            <w:pPr>
              <w:jc w:val="center"/>
              <w:rPr>
                <w:sz w:val="24"/>
                <w:lang w:val="uk-UA"/>
              </w:rPr>
            </w:pPr>
            <w:r w:rsidRPr="00E072B4">
              <w:rPr>
                <w:sz w:val="24"/>
                <w:lang w:val="uk-UA"/>
              </w:rPr>
              <w:t>1</w:t>
            </w:r>
          </w:p>
        </w:tc>
        <w:tc>
          <w:tcPr>
            <w:tcW w:w="292" w:type="pct"/>
            <w:tcMar>
              <w:left w:w="57" w:type="dxa"/>
              <w:right w:w="57" w:type="dxa"/>
            </w:tcMar>
            <w:vAlign w:val="center"/>
          </w:tcPr>
          <w:p w:rsidR="00CC016E" w:rsidRPr="00E072B4" w:rsidRDefault="009C03F8" w:rsidP="00A76409">
            <w:pPr>
              <w:jc w:val="center"/>
              <w:rPr>
                <w:sz w:val="24"/>
                <w:lang w:val="uk-UA"/>
              </w:rPr>
            </w:pPr>
            <w:r w:rsidRPr="00E072B4">
              <w:rPr>
                <w:sz w:val="24"/>
                <w:lang w:val="uk-UA"/>
              </w:rPr>
              <w:t>1</w:t>
            </w:r>
          </w:p>
        </w:tc>
        <w:tc>
          <w:tcPr>
            <w:tcW w:w="301" w:type="pct"/>
            <w:tcMar>
              <w:left w:w="57" w:type="dxa"/>
              <w:right w:w="57" w:type="dxa"/>
            </w:tcMar>
            <w:vAlign w:val="center"/>
          </w:tcPr>
          <w:p w:rsidR="00CC016E" w:rsidRPr="00E072B4" w:rsidRDefault="009C03F8" w:rsidP="00A76409">
            <w:pPr>
              <w:jc w:val="center"/>
              <w:rPr>
                <w:sz w:val="24"/>
                <w:lang w:val="uk-UA"/>
              </w:rPr>
            </w:pPr>
            <w:r w:rsidRPr="00E072B4">
              <w:rPr>
                <w:sz w:val="24"/>
                <w:lang w:val="uk-UA"/>
              </w:rPr>
              <w:t>1</w:t>
            </w:r>
          </w:p>
        </w:tc>
        <w:tc>
          <w:tcPr>
            <w:tcW w:w="578" w:type="pct"/>
            <w:vMerge/>
            <w:tcMar>
              <w:left w:w="57" w:type="dxa"/>
              <w:right w:w="57" w:type="dxa"/>
            </w:tcMar>
          </w:tcPr>
          <w:p w:rsidR="00CC016E" w:rsidRPr="00E072B4" w:rsidRDefault="00CC016E" w:rsidP="0064649F">
            <w:pPr>
              <w:jc w:val="center"/>
              <w:rPr>
                <w:sz w:val="24"/>
                <w:lang w:val="uk-UA"/>
              </w:rPr>
            </w:pPr>
          </w:p>
        </w:tc>
        <w:tc>
          <w:tcPr>
            <w:tcW w:w="268" w:type="pct"/>
            <w:vMerge/>
            <w:tcMar>
              <w:left w:w="57" w:type="dxa"/>
              <w:right w:w="57" w:type="dxa"/>
            </w:tcMar>
          </w:tcPr>
          <w:p w:rsidR="00CC016E" w:rsidRPr="00E072B4" w:rsidRDefault="00CC016E" w:rsidP="0064649F">
            <w:pPr>
              <w:jc w:val="center"/>
              <w:rPr>
                <w:sz w:val="24"/>
                <w:lang w:val="uk-UA"/>
              </w:rPr>
            </w:pPr>
          </w:p>
        </w:tc>
      </w:tr>
      <w:tr w:rsidR="00E50843" w:rsidRPr="00E072B4" w:rsidTr="005D4F5D">
        <w:trPr>
          <w:cantSplit/>
        </w:trPr>
        <w:tc>
          <w:tcPr>
            <w:tcW w:w="633" w:type="pct"/>
            <w:tcMar>
              <w:left w:w="57" w:type="dxa"/>
              <w:right w:w="57" w:type="dxa"/>
            </w:tcMar>
            <w:vAlign w:val="center"/>
          </w:tcPr>
          <w:p w:rsidR="00CC016E" w:rsidRPr="00E072B4" w:rsidRDefault="00CC016E" w:rsidP="00A76409">
            <w:pPr>
              <w:pStyle w:val="Style2"/>
              <w:spacing w:line="240" w:lineRule="auto"/>
              <w:ind w:firstLine="0"/>
              <w:jc w:val="center"/>
              <w:rPr>
                <w:iCs/>
              </w:rPr>
            </w:pPr>
            <w:r w:rsidRPr="00E072B4">
              <w:rPr>
                <w:iCs/>
              </w:rPr>
              <w:t>Практичні заняття</w:t>
            </w:r>
          </w:p>
        </w:tc>
        <w:tc>
          <w:tcPr>
            <w:tcW w:w="292" w:type="pct"/>
            <w:vAlign w:val="center"/>
          </w:tcPr>
          <w:p w:rsidR="00CC016E" w:rsidRPr="00E072B4" w:rsidRDefault="00860AEE" w:rsidP="00A76409">
            <w:pPr>
              <w:jc w:val="center"/>
              <w:rPr>
                <w:sz w:val="24"/>
                <w:lang w:val="uk-UA"/>
              </w:rPr>
            </w:pPr>
            <w:r w:rsidRPr="00E072B4">
              <w:rPr>
                <w:sz w:val="24"/>
                <w:lang w:val="uk-UA"/>
              </w:rPr>
              <w:t>–</w:t>
            </w:r>
          </w:p>
        </w:tc>
        <w:tc>
          <w:tcPr>
            <w:tcW w:w="283" w:type="pct"/>
            <w:tcMar>
              <w:left w:w="57" w:type="dxa"/>
              <w:right w:w="57" w:type="dxa"/>
            </w:tcMar>
            <w:vAlign w:val="center"/>
          </w:tcPr>
          <w:p w:rsidR="00CC016E" w:rsidRPr="00E072B4" w:rsidRDefault="00860AEE" w:rsidP="00A76409">
            <w:pPr>
              <w:jc w:val="center"/>
              <w:rPr>
                <w:sz w:val="24"/>
                <w:lang w:val="uk-UA"/>
              </w:rPr>
            </w:pPr>
            <w:r w:rsidRPr="00E072B4">
              <w:rPr>
                <w:sz w:val="24"/>
                <w:lang w:val="uk-UA"/>
              </w:rPr>
              <w:t>2</w:t>
            </w:r>
          </w:p>
        </w:tc>
        <w:tc>
          <w:tcPr>
            <w:tcW w:w="302" w:type="pct"/>
            <w:tcMar>
              <w:left w:w="57" w:type="dxa"/>
              <w:right w:w="57" w:type="dxa"/>
            </w:tcMar>
            <w:vAlign w:val="center"/>
          </w:tcPr>
          <w:p w:rsidR="00CC016E" w:rsidRPr="00E072B4" w:rsidRDefault="00860AEE" w:rsidP="00A76409">
            <w:pPr>
              <w:jc w:val="center"/>
              <w:rPr>
                <w:sz w:val="24"/>
                <w:lang w:val="uk-UA"/>
              </w:rPr>
            </w:pPr>
            <w:r w:rsidRPr="00E072B4">
              <w:rPr>
                <w:sz w:val="24"/>
                <w:lang w:val="uk-UA"/>
              </w:rPr>
              <w:t>2</w:t>
            </w:r>
          </w:p>
        </w:tc>
        <w:tc>
          <w:tcPr>
            <w:tcW w:w="292" w:type="pct"/>
            <w:tcMar>
              <w:left w:w="57" w:type="dxa"/>
              <w:right w:w="57" w:type="dxa"/>
            </w:tcMar>
            <w:vAlign w:val="center"/>
          </w:tcPr>
          <w:p w:rsidR="00CC016E" w:rsidRPr="00E072B4" w:rsidRDefault="00860AEE" w:rsidP="00A76409">
            <w:pPr>
              <w:jc w:val="center"/>
              <w:rPr>
                <w:sz w:val="24"/>
                <w:lang w:val="uk-UA"/>
              </w:rPr>
            </w:pPr>
            <w:r w:rsidRPr="00E072B4">
              <w:rPr>
                <w:sz w:val="24"/>
                <w:lang w:val="uk-UA"/>
              </w:rPr>
              <w:t>2</w:t>
            </w:r>
          </w:p>
        </w:tc>
        <w:tc>
          <w:tcPr>
            <w:tcW w:w="263" w:type="pct"/>
            <w:tcMar>
              <w:left w:w="57" w:type="dxa"/>
              <w:right w:w="57" w:type="dxa"/>
            </w:tcMar>
            <w:vAlign w:val="center"/>
          </w:tcPr>
          <w:p w:rsidR="00CC016E" w:rsidRPr="00E072B4" w:rsidRDefault="00860AEE" w:rsidP="00A76409">
            <w:pPr>
              <w:jc w:val="center"/>
              <w:rPr>
                <w:sz w:val="24"/>
                <w:lang w:val="uk-UA"/>
              </w:rPr>
            </w:pPr>
            <w:r w:rsidRPr="00E072B4">
              <w:rPr>
                <w:sz w:val="24"/>
                <w:lang w:val="uk-UA"/>
              </w:rPr>
              <w:t>2</w:t>
            </w:r>
          </w:p>
        </w:tc>
        <w:tc>
          <w:tcPr>
            <w:tcW w:w="321" w:type="pct"/>
            <w:tcMar>
              <w:left w:w="57" w:type="dxa"/>
              <w:right w:w="57" w:type="dxa"/>
            </w:tcMar>
            <w:vAlign w:val="center"/>
          </w:tcPr>
          <w:p w:rsidR="00CC016E" w:rsidRPr="00E072B4" w:rsidRDefault="00860AEE" w:rsidP="00A76409">
            <w:pPr>
              <w:jc w:val="center"/>
              <w:rPr>
                <w:sz w:val="24"/>
                <w:lang w:val="uk-UA"/>
              </w:rPr>
            </w:pPr>
            <w:r w:rsidRPr="00E072B4">
              <w:rPr>
                <w:sz w:val="24"/>
                <w:lang w:val="uk-UA"/>
              </w:rPr>
              <w:t>2</w:t>
            </w:r>
          </w:p>
        </w:tc>
        <w:tc>
          <w:tcPr>
            <w:tcW w:w="324" w:type="pct"/>
            <w:tcMar>
              <w:left w:w="57" w:type="dxa"/>
              <w:right w:w="57" w:type="dxa"/>
            </w:tcMar>
            <w:vAlign w:val="center"/>
          </w:tcPr>
          <w:p w:rsidR="00CC016E" w:rsidRPr="00E072B4" w:rsidRDefault="00860AEE" w:rsidP="00A76409">
            <w:pPr>
              <w:jc w:val="center"/>
              <w:rPr>
                <w:sz w:val="24"/>
                <w:lang w:val="uk-UA"/>
              </w:rPr>
            </w:pPr>
            <w:r w:rsidRPr="00E072B4">
              <w:rPr>
                <w:sz w:val="24"/>
                <w:lang w:val="uk-UA"/>
              </w:rPr>
              <w:t>2</w:t>
            </w:r>
          </w:p>
        </w:tc>
        <w:tc>
          <w:tcPr>
            <w:tcW w:w="290" w:type="pct"/>
            <w:tcMar>
              <w:left w:w="57" w:type="dxa"/>
              <w:right w:w="57" w:type="dxa"/>
            </w:tcMar>
            <w:vAlign w:val="center"/>
          </w:tcPr>
          <w:p w:rsidR="00CC016E" w:rsidRPr="00E072B4" w:rsidRDefault="00860AEE" w:rsidP="00A76409">
            <w:pPr>
              <w:jc w:val="center"/>
              <w:rPr>
                <w:sz w:val="24"/>
                <w:lang w:val="uk-UA"/>
              </w:rPr>
            </w:pPr>
            <w:r w:rsidRPr="00E072B4">
              <w:rPr>
                <w:sz w:val="24"/>
                <w:lang w:val="uk-UA"/>
              </w:rPr>
              <w:t>2</w:t>
            </w:r>
          </w:p>
        </w:tc>
        <w:tc>
          <w:tcPr>
            <w:tcW w:w="288" w:type="pct"/>
            <w:tcMar>
              <w:left w:w="57" w:type="dxa"/>
              <w:right w:w="57" w:type="dxa"/>
            </w:tcMar>
            <w:vAlign w:val="center"/>
          </w:tcPr>
          <w:p w:rsidR="00CC016E" w:rsidRPr="00E072B4" w:rsidRDefault="00860AEE" w:rsidP="00A76409">
            <w:pPr>
              <w:jc w:val="center"/>
              <w:rPr>
                <w:sz w:val="24"/>
                <w:lang w:val="uk-UA"/>
              </w:rPr>
            </w:pPr>
            <w:r w:rsidRPr="00E072B4">
              <w:rPr>
                <w:sz w:val="24"/>
                <w:lang w:val="uk-UA"/>
              </w:rPr>
              <w:t>2</w:t>
            </w:r>
          </w:p>
        </w:tc>
        <w:tc>
          <w:tcPr>
            <w:tcW w:w="273" w:type="pct"/>
            <w:tcMar>
              <w:left w:w="57" w:type="dxa"/>
              <w:right w:w="57" w:type="dxa"/>
            </w:tcMar>
            <w:vAlign w:val="center"/>
          </w:tcPr>
          <w:p w:rsidR="00CC016E" w:rsidRPr="00E072B4" w:rsidRDefault="00860AEE" w:rsidP="00A76409">
            <w:pPr>
              <w:jc w:val="center"/>
              <w:rPr>
                <w:sz w:val="24"/>
                <w:lang w:val="uk-UA"/>
              </w:rPr>
            </w:pPr>
            <w:r w:rsidRPr="00E072B4">
              <w:rPr>
                <w:sz w:val="24"/>
                <w:lang w:val="uk-UA"/>
              </w:rPr>
              <w:t>2</w:t>
            </w:r>
          </w:p>
        </w:tc>
        <w:tc>
          <w:tcPr>
            <w:tcW w:w="292" w:type="pct"/>
            <w:tcMar>
              <w:left w:w="57" w:type="dxa"/>
              <w:right w:w="57" w:type="dxa"/>
            </w:tcMar>
            <w:vAlign w:val="center"/>
          </w:tcPr>
          <w:p w:rsidR="00CC016E" w:rsidRPr="00E072B4" w:rsidRDefault="00860AEE" w:rsidP="00A76409">
            <w:pPr>
              <w:jc w:val="center"/>
              <w:rPr>
                <w:sz w:val="24"/>
                <w:lang w:val="uk-UA"/>
              </w:rPr>
            </w:pPr>
            <w:r w:rsidRPr="00E072B4">
              <w:rPr>
                <w:sz w:val="24"/>
                <w:lang w:val="uk-UA"/>
              </w:rPr>
              <w:t>2</w:t>
            </w:r>
          </w:p>
        </w:tc>
        <w:tc>
          <w:tcPr>
            <w:tcW w:w="301" w:type="pct"/>
            <w:tcMar>
              <w:left w:w="57" w:type="dxa"/>
              <w:right w:w="57" w:type="dxa"/>
            </w:tcMar>
            <w:vAlign w:val="center"/>
          </w:tcPr>
          <w:p w:rsidR="00CC016E" w:rsidRPr="00E072B4" w:rsidRDefault="00860AEE" w:rsidP="00A76409">
            <w:pPr>
              <w:jc w:val="center"/>
              <w:rPr>
                <w:sz w:val="24"/>
                <w:lang w:val="uk-UA"/>
              </w:rPr>
            </w:pPr>
            <w:r w:rsidRPr="00E072B4">
              <w:rPr>
                <w:sz w:val="24"/>
                <w:lang w:val="uk-UA"/>
              </w:rPr>
              <w:t>2</w:t>
            </w:r>
          </w:p>
        </w:tc>
        <w:tc>
          <w:tcPr>
            <w:tcW w:w="578" w:type="pct"/>
            <w:vMerge/>
            <w:tcMar>
              <w:left w:w="57" w:type="dxa"/>
              <w:right w:w="57" w:type="dxa"/>
            </w:tcMar>
          </w:tcPr>
          <w:p w:rsidR="00CC016E" w:rsidRPr="00E072B4" w:rsidRDefault="00CC016E" w:rsidP="0064649F">
            <w:pPr>
              <w:jc w:val="center"/>
              <w:rPr>
                <w:sz w:val="24"/>
                <w:lang w:val="uk-UA"/>
              </w:rPr>
            </w:pPr>
          </w:p>
        </w:tc>
        <w:tc>
          <w:tcPr>
            <w:tcW w:w="268" w:type="pct"/>
            <w:vMerge/>
            <w:tcMar>
              <w:left w:w="57" w:type="dxa"/>
              <w:right w:w="57" w:type="dxa"/>
            </w:tcMar>
          </w:tcPr>
          <w:p w:rsidR="00CC016E" w:rsidRPr="00E072B4" w:rsidRDefault="00CC016E" w:rsidP="0064649F">
            <w:pPr>
              <w:jc w:val="center"/>
              <w:rPr>
                <w:sz w:val="24"/>
                <w:lang w:val="uk-UA"/>
              </w:rPr>
            </w:pPr>
          </w:p>
        </w:tc>
      </w:tr>
      <w:tr w:rsidR="009C03F8" w:rsidRPr="00E072B4" w:rsidTr="005D4F5D">
        <w:trPr>
          <w:cantSplit/>
        </w:trPr>
        <w:tc>
          <w:tcPr>
            <w:tcW w:w="633" w:type="pct"/>
            <w:tcMar>
              <w:left w:w="57" w:type="dxa"/>
              <w:right w:w="57" w:type="dxa"/>
            </w:tcMar>
            <w:vAlign w:val="center"/>
          </w:tcPr>
          <w:p w:rsidR="009C03F8" w:rsidRPr="00E072B4" w:rsidRDefault="009C03F8" w:rsidP="00A76409">
            <w:pPr>
              <w:pStyle w:val="Style2"/>
              <w:spacing w:line="240" w:lineRule="auto"/>
              <w:ind w:firstLine="0"/>
              <w:jc w:val="center"/>
              <w:rPr>
                <w:iCs/>
              </w:rPr>
            </w:pPr>
            <w:r w:rsidRPr="00E072B4">
              <w:rPr>
                <w:iCs/>
              </w:rPr>
              <w:t>Виконання самостій</w:t>
            </w:r>
            <w:r w:rsidR="00796ED6" w:rsidRPr="00E072B4">
              <w:rPr>
                <w:iCs/>
              </w:rPr>
              <w:softHyphen/>
            </w:r>
            <w:r w:rsidRPr="00E072B4">
              <w:rPr>
                <w:iCs/>
              </w:rPr>
              <w:t>ної роботи</w:t>
            </w:r>
          </w:p>
        </w:tc>
        <w:tc>
          <w:tcPr>
            <w:tcW w:w="292" w:type="pct"/>
            <w:vAlign w:val="center"/>
          </w:tcPr>
          <w:p w:rsidR="009C03F8" w:rsidRPr="00E072B4" w:rsidRDefault="009C03F8" w:rsidP="00A76409">
            <w:pPr>
              <w:jc w:val="center"/>
              <w:rPr>
                <w:sz w:val="24"/>
                <w:lang w:val="uk-UA"/>
              </w:rPr>
            </w:pPr>
            <w:r w:rsidRPr="00E072B4">
              <w:rPr>
                <w:sz w:val="24"/>
                <w:lang w:val="uk-UA"/>
              </w:rPr>
              <w:t>1</w:t>
            </w:r>
          </w:p>
        </w:tc>
        <w:tc>
          <w:tcPr>
            <w:tcW w:w="283" w:type="pct"/>
            <w:tcMar>
              <w:left w:w="57" w:type="dxa"/>
              <w:right w:w="57" w:type="dxa"/>
            </w:tcMar>
            <w:vAlign w:val="center"/>
          </w:tcPr>
          <w:p w:rsidR="009C03F8" w:rsidRPr="00E072B4" w:rsidRDefault="009C03F8" w:rsidP="00A76409">
            <w:pPr>
              <w:jc w:val="center"/>
              <w:rPr>
                <w:sz w:val="24"/>
                <w:lang w:val="uk-UA"/>
              </w:rPr>
            </w:pPr>
            <w:r w:rsidRPr="00E072B4">
              <w:rPr>
                <w:sz w:val="24"/>
                <w:lang w:val="uk-UA"/>
              </w:rPr>
              <w:t>1</w:t>
            </w:r>
          </w:p>
        </w:tc>
        <w:tc>
          <w:tcPr>
            <w:tcW w:w="302" w:type="pct"/>
            <w:tcMar>
              <w:left w:w="57" w:type="dxa"/>
              <w:right w:w="57" w:type="dxa"/>
            </w:tcMar>
            <w:vAlign w:val="center"/>
          </w:tcPr>
          <w:p w:rsidR="009C03F8" w:rsidRPr="00E072B4" w:rsidRDefault="009C03F8" w:rsidP="00A76409">
            <w:pPr>
              <w:jc w:val="center"/>
              <w:rPr>
                <w:sz w:val="24"/>
                <w:lang w:val="uk-UA"/>
              </w:rPr>
            </w:pPr>
            <w:r w:rsidRPr="00E072B4">
              <w:rPr>
                <w:sz w:val="24"/>
                <w:lang w:val="uk-UA"/>
              </w:rPr>
              <w:t>1</w:t>
            </w:r>
          </w:p>
        </w:tc>
        <w:tc>
          <w:tcPr>
            <w:tcW w:w="292" w:type="pct"/>
            <w:tcMar>
              <w:left w:w="57" w:type="dxa"/>
              <w:right w:w="57" w:type="dxa"/>
            </w:tcMar>
            <w:vAlign w:val="center"/>
          </w:tcPr>
          <w:p w:rsidR="009C03F8" w:rsidRPr="00E072B4" w:rsidRDefault="009C03F8" w:rsidP="00A76409">
            <w:pPr>
              <w:jc w:val="center"/>
              <w:rPr>
                <w:sz w:val="24"/>
                <w:lang w:val="uk-UA"/>
              </w:rPr>
            </w:pPr>
            <w:r w:rsidRPr="00E072B4">
              <w:rPr>
                <w:sz w:val="24"/>
                <w:lang w:val="uk-UA"/>
              </w:rPr>
              <w:t>1</w:t>
            </w:r>
          </w:p>
        </w:tc>
        <w:tc>
          <w:tcPr>
            <w:tcW w:w="263" w:type="pct"/>
            <w:tcMar>
              <w:left w:w="57" w:type="dxa"/>
              <w:right w:w="57" w:type="dxa"/>
            </w:tcMar>
            <w:vAlign w:val="center"/>
          </w:tcPr>
          <w:p w:rsidR="009C03F8" w:rsidRPr="00E072B4" w:rsidRDefault="009C03F8" w:rsidP="00A76409">
            <w:pPr>
              <w:jc w:val="center"/>
              <w:rPr>
                <w:sz w:val="24"/>
                <w:lang w:val="uk-UA"/>
              </w:rPr>
            </w:pPr>
            <w:r w:rsidRPr="00E072B4">
              <w:rPr>
                <w:sz w:val="24"/>
                <w:lang w:val="uk-UA"/>
              </w:rPr>
              <w:t>1</w:t>
            </w:r>
          </w:p>
        </w:tc>
        <w:tc>
          <w:tcPr>
            <w:tcW w:w="321" w:type="pct"/>
            <w:tcMar>
              <w:left w:w="57" w:type="dxa"/>
              <w:right w:w="57" w:type="dxa"/>
            </w:tcMar>
            <w:vAlign w:val="center"/>
          </w:tcPr>
          <w:p w:rsidR="009C03F8" w:rsidRPr="00E072B4" w:rsidRDefault="009C03F8" w:rsidP="00A76409">
            <w:pPr>
              <w:jc w:val="center"/>
              <w:rPr>
                <w:sz w:val="24"/>
                <w:lang w:val="uk-UA"/>
              </w:rPr>
            </w:pPr>
            <w:r w:rsidRPr="00E072B4">
              <w:rPr>
                <w:sz w:val="24"/>
                <w:lang w:val="uk-UA"/>
              </w:rPr>
              <w:t>1</w:t>
            </w:r>
          </w:p>
        </w:tc>
        <w:tc>
          <w:tcPr>
            <w:tcW w:w="324" w:type="pct"/>
            <w:tcMar>
              <w:left w:w="57" w:type="dxa"/>
              <w:right w:w="57" w:type="dxa"/>
            </w:tcMar>
            <w:vAlign w:val="center"/>
          </w:tcPr>
          <w:p w:rsidR="009C03F8" w:rsidRPr="00E072B4" w:rsidRDefault="009C03F8" w:rsidP="00A76409">
            <w:pPr>
              <w:jc w:val="center"/>
              <w:rPr>
                <w:sz w:val="24"/>
                <w:lang w:val="uk-UA"/>
              </w:rPr>
            </w:pPr>
            <w:r w:rsidRPr="00E072B4">
              <w:rPr>
                <w:sz w:val="24"/>
                <w:lang w:val="uk-UA"/>
              </w:rPr>
              <w:t>1</w:t>
            </w:r>
          </w:p>
        </w:tc>
        <w:tc>
          <w:tcPr>
            <w:tcW w:w="290" w:type="pct"/>
            <w:tcMar>
              <w:left w:w="57" w:type="dxa"/>
              <w:right w:w="57" w:type="dxa"/>
            </w:tcMar>
            <w:vAlign w:val="center"/>
          </w:tcPr>
          <w:p w:rsidR="009C03F8" w:rsidRPr="00E072B4" w:rsidRDefault="009C03F8" w:rsidP="00A76409">
            <w:pPr>
              <w:jc w:val="center"/>
              <w:rPr>
                <w:sz w:val="24"/>
                <w:lang w:val="uk-UA"/>
              </w:rPr>
            </w:pPr>
            <w:r w:rsidRPr="00E072B4">
              <w:rPr>
                <w:sz w:val="24"/>
                <w:lang w:val="uk-UA"/>
              </w:rPr>
              <w:t>1</w:t>
            </w:r>
          </w:p>
        </w:tc>
        <w:tc>
          <w:tcPr>
            <w:tcW w:w="288" w:type="pct"/>
            <w:tcMar>
              <w:left w:w="57" w:type="dxa"/>
              <w:right w:w="57" w:type="dxa"/>
            </w:tcMar>
            <w:vAlign w:val="center"/>
          </w:tcPr>
          <w:p w:rsidR="009C03F8" w:rsidRPr="00E072B4" w:rsidRDefault="009C03F8" w:rsidP="00A76409">
            <w:pPr>
              <w:jc w:val="center"/>
              <w:rPr>
                <w:sz w:val="24"/>
                <w:lang w:val="uk-UA"/>
              </w:rPr>
            </w:pPr>
            <w:r w:rsidRPr="00E072B4">
              <w:rPr>
                <w:sz w:val="24"/>
                <w:lang w:val="uk-UA"/>
              </w:rPr>
              <w:t>1</w:t>
            </w:r>
          </w:p>
        </w:tc>
        <w:tc>
          <w:tcPr>
            <w:tcW w:w="273" w:type="pct"/>
            <w:tcMar>
              <w:left w:w="57" w:type="dxa"/>
              <w:right w:w="57" w:type="dxa"/>
            </w:tcMar>
            <w:vAlign w:val="center"/>
          </w:tcPr>
          <w:p w:rsidR="009C03F8" w:rsidRPr="00E072B4" w:rsidRDefault="009C03F8" w:rsidP="00A76409">
            <w:pPr>
              <w:jc w:val="center"/>
              <w:rPr>
                <w:sz w:val="24"/>
                <w:lang w:val="uk-UA"/>
              </w:rPr>
            </w:pPr>
            <w:r w:rsidRPr="00E072B4">
              <w:rPr>
                <w:sz w:val="24"/>
                <w:lang w:val="uk-UA"/>
              </w:rPr>
              <w:t>1</w:t>
            </w:r>
          </w:p>
        </w:tc>
        <w:tc>
          <w:tcPr>
            <w:tcW w:w="292" w:type="pct"/>
            <w:tcMar>
              <w:left w:w="57" w:type="dxa"/>
              <w:right w:w="57" w:type="dxa"/>
            </w:tcMar>
            <w:vAlign w:val="center"/>
          </w:tcPr>
          <w:p w:rsidR="009C03F8" w:rsidRPr="00E072B4" w:rsidRDefault="009C03F8" w:rsidP="00A76409">
            <w:pPr>
              <w:jc w:val="center"/>
              <w:rPr>
                <w:sz w:val="24"/>
                <w:lang w:val="uk-UA"/>
              </w:rPr>
            </w:pPr>
            <w:r w:rsidRPr="00E072B4">
              <w:rPr>
                <w:sz w:val="24"/>
                <w:lang w:val="uk-UA"/>
              </w:rPr>
              <w:t>1</w:t>
            </w:r>
          </w:p>
        </w:tc>
        <w:tc>
          <w:tcPr>
            <w:tcW w:w="301" w:type="pct"/>
            <w:tcMar>
              <w:left w:w="57" w:type="dxa"/>
              <w:right w:w="57" w:type="dxa"/>
            </w:tcMar>
            <w:vAlign w:val="center"/>
          </w:tcPr>
          <w:p w:rsidR="009C03F8" w:rsidRPr="00E072B4" w:rsidRDefault="005D4F5D" w:rsidP="00A76409">
            <w:pPr>
              <w:jc w:val="center"/>
              <w:rPr>
                <w:sz w:val="24"/>
                <w:lang w:val="uk-UA"/>
              </w:rPr>
            </w:pPr>
            <w:r w:rsidRPr="00E072B4">
              <w:rPr>
                <w:sz w:val="24"/>
                <w:lang w:val="uk-UA"/>
              </w:rPr>
              <w:t>–</w:t>
            </w:r>
          </w:p>
        </w:tc>
        <w:tc>
          <w:tcPr>
            <w:tcW w:w="578" w:type="pct"/>
            <w:vMerge/>
            <w:tcMar>
              <w:left w:w="57" w:type="dxa"/>
              <w:right w:w="57" w:type="dxa"/>
            </w:tcMar>
          </w:tcPr>
          <w:p w:rsidR="009C03F8" w:rsidRPr="00E072B4" w:rsidRDefault="009C03F8" w:rsidP="0064649F">
            <w:pPr>
              <w:jc w:val="center"/>
              <w:rPr>
                <w:sz w:val="24"/>
                <w:lang w:val="uk-UA"/>
              </w:rPr>
            </w:pPr>
          </w:p>
        </w:tc>
        <w:tc>
          <w:tcPr>
            <w:tcW w:w="268" w:type="pct"/>
            <w:vMerge/>
            <w:tcMar>
              <w:left w:w="57" w:type="dxa"/>
              <w:right w:w="57" w:type="dxa"/>
            </w:tcMar>
          </w:tcPr>
          <w:p w:rsidR="009C03F8" w:rsidRPr="00E072B4" w:rsidRDefault="009C03F8" w:rsidP="0064649F">
            <w:pPr>
              <w:jc w:val="center"/>
              <w:rPr>
                <w:sz w:val="24"/>
                <w:lang w:val="uk-UA"/>
              </w:rPr>
            </w:pPr>
          </w:p>
        </w:tc>
      </w:tr>
      <w:tr w:rsidR="00024514" w:rsidRPr="00E072B4" w:rsidTr="005D4F5D">
        <w:trPr>
          <w:cantSplit/>
        </w:trPr>
        <w:tc>
          <w:tcPr>
            <w:tcW w:w="633" w:type="pct"/>
            <w:tcMar>
              <w:left w:w="57" w:type="dxa"/>
              <w:right w:w="57" w:type="dxa"/>
            </w:tcMar>
            <w:vAlign w:val="center"/>
          </w:tcPr>
          <w:p w:rsidR="00024514" w:rsidRPr="00E072B4" w:rsidRDefault="00024514" w:rsidP="00A76409">
            <w:pPr>
              <w:pStyle w:val="Style2"/>
              <w:spacing w:line="240" w:lineRule="auto"/>
              <w:ind w:firstLine="0"/>
              <w:jc w:val="center"/>
              <w:rPr>
                <w:iCs/>
              </w:rPr>
            </w:pPr>
            <w:r w:rsidRPr="00E072B4">
              <w:rPr>
                <w:iCs/>
              </w:rPr>
              <w:t>Поточ</w:t>
            </w:r>
            <w:r w:rsidRPr="00E072B4">
              <w:rPr>
                <w:iCs/>
              </w:rPr>
              <w:softHyphen/>
              <w:t>ний модуль</w:t>
            </w:r>
            <w:r w:rsidRPr="00E072B4">
              <w:rPr>
                <w:iCs/>
              </w:rPr>
              <w:softHyphen/>
              <w:t>ний контроль</w:t>
            </w:r>
          </w:p>
        </w:tc>
        <w:tc>
          <w:tcPr>
            <w:tcW w:w="575" w:type="pct"/>
            <w:gridSpan w:val="2"/>
            <w:vAlign w:val="center"/>
          </w:tcPr>
          <w:p w:rsidR="00024514" w:rsidRPr="00E072B4" w:rsidRDefault="00024514" w:rsidP="00A76409">
            <w:pPr>
              <w:jc w:val="center"/>
              <w:rPr>
                <w:sz w:val="24"/>
                <w:lang w:val="uk-UA"/>
              </w:rPr>
            </w:pPr>
            <w:r w:rsidRPr="00E072B4">
              <w:rPr>
                <w:sz w:val="24"/>
                <w:lang w:val="uk-UA"/>
              </w:rPr>
              <w:t>5</w:t>
            </w:r>
          </w:p>
        </w:tc>
        <w:tc>
          <w:tcPr>
            <w:tcW w:w="857" w:type="pct"/>
            <w:gridSpan w:val="3"/>
            <w:tcMar>
              <w:left w:w="57" w:type="dxa"/>
              <w:right w:w="57" w:type="dxa"/>
            </w:tcMar>
            <w:vAlign w:val="center"/>
          </w:tcPr>
          <w:p w:rsidR="00024514" w:rsidRPr="00E072B4" w:rsidRDefault="00024514" w:rsidP="00A76409">
            <w:pPr>
              <w:jc w:val="center"/>
              <w:rPr>
                <w:sz w:val="24"/>
                <w:lang w:val="uk-UA"/>
              </w:rPr>
            </w:pPr>
            <w:r w:rsidRPr="00E072B4">
              <w:rPr>
                <w:sz w:val="24"/>
                <w:lang w:val="uk-UA"/>
              </w:rPr>
              <w:t>5</w:t>
            </w:r>
          </w:p>
        </w:tc>
        <w:tc>
          <w:tcPr>
            <w:tcW w:w="935" w:type="pct"/>
            <w:gridSpan w:val="3"/>
            <w:tcMar>
              <w:left w:w="57" w:type="dxa"/>
              <w:right w:w="57" w:type="dxa"/>
            </w:tcMar>
            <w:vAlign w:val="center"/>
          </w:tcPr>
          <w:p w:rsidR="00024514" w:rsidRPr="00E072B4" w:rsidRDefault="00024514" w:rsidP="00A76409">
            <w:pPr>
              <w:jc w:val="center"/>
              <w:rPr>
                <w:sz w:val="24"/>
                <w:lang w:val="uk-UA"/>
              </w:rPr>
            </w:pPr>
            <w:r w:rsidRPr="00E072B4">
              <w:rPr>
                <w:sz w:val="24"/>
                <w:lang w:val="uk-UA"/>
              </w:rPr>
              <w:t>5</w:t>
            </w:r>
          </w:p>
        </w:tc>
        <w:tc>
          <w:tcPr>
            <w:tcW w:w="1154" w:type="pct"/>
            <w:gridSpan w:val="4"/>
            <w:vAlign w:val="center"/>
          </w:tcPr>
          <w:p w:rsidR="00024514" w:rsidRPr="00E072B4" w:rsidRDefault="00024514" w:rsidP="00A76409">
            <w:pPr>
              <w:jc w:val="center"/>
              <w:rPr>
                <w:sz w:val="24"/>
                <w:lang w:val="uk-UA"/>
              </w:rPr>
            </w:pPr>
            <w:r w:rsidRPr="00E072B4">
              <w:rPr>
                <w:sz w:val="24"/>
                <w:lang w:val="uk-UA"/>
              </w:rPr>
              <w:t>5</w:t>
            </w:r>
          </w:p>
        </w:tc>
        <w:tc>
          <w:tcPr>
            <w:tcW w:w="578" w:type="pct"/>
            <w:vMerge/>
            <w:tcMar>
              <w:left w:w="57" w:type="dxa"/>
              <w:right w:w="57" w:type="dxa"/>
            </w:tcMar>
          </w:tcPr>
          <w:p w:rsidR="00024514" w:rsidRPr="00E072B4" w:rsidRDefault="00024514" w:rsidP="0064649F">
            <w:pPr>
              <w:jc w:val="center"/>
              <w:rPr>
                <w:sz w:val="24"/>
                <w:lang w:val="uk-UA"/>
              </w:rPr>
            </w:pPr>
          </w:p>
        </w:tc>
        <w:tc>
          <w:tcPr>
            <w:tcW w:w="268" w:type="pct"/>
            <w:vMerge/>
            <w:tcMar>
              <w:left w:w="57" w:type="dxa"/>
              <w:right w:w="57" w:type="dxa"/>
            </w:tcMar>
          </w:tcPr>
          <w:p w:rsidR="00024514" w:rsidRPr="00E072B4" w:rsidRDefault="00024514" w:rsidP="0064649F">
            <w:pPr>
              <w:jc w:val="center"/>
              <w:rPr>
                <w:sz w:val="24"/>
                <w:lang w:val="uk-UA"/>
              </w:rPr>
            </w:pPr>
          </w:p>
        </w:tc>
      </w:tr>
      <w:tr w:rsidR="005D4F5D" w:rsidRPr="00E072B4" w:rsidTr="005D4F5D">
        <w:trPr>
          <w:cantSplit/>
        </w:trPr>
        <w:tc>
          <w:tcPr>
            <w:tcW w:w="633" w:type="pct"/>
            <w:tcMar>
              <w:left w:w="57" w:type="dxa"/>
              <w:right w:w="57" w:type="dxa"/>
            </w:tcMar>
            <w:vAlign w:val="center"/>
          </w:tcPr>
          <w:p w:rsidR="005D4F5D" w:rsidRPr="00E072B4" w:rsidRDefault="005D4F5D" w:rsidP="00A76409">
            <w:pPr>
              <w:pStyle w:val="Style2"/>
              <w:spacing w:line="240" w:lineRule="auto"/>
              <w:ind w:firstLine="0"/>
              <w:jc w:val="center"/>
              <w:rPr>
                <w:iCs/>
              </w:rPr>
            </w:pPr>
            <w:r w:rsidRPr="00E072B4">
              <w:rPr>
                <w:iCs/>
              </w:rPr>
              <w:t>Всього</w:t>
            </w:r>
          </w:p>
        </w:tc>
        <w:tc>
          <w:tcPr>
            <w:tcW w:w="575" w:type="pct"/>
            <w:gridSpan w:val="2"/>
            <w:vAlign w:val="center"/>
          </w:tcPr>
          <w:p w:rsidR="005D4F5D" w:rsidRPr="00E072B4" w:rsidRDefault="005D4F5D" w:rsidP="00A76409">
            <w:pPr>
              <w:jc w:val="center"/>
              <w:rPr>
                <w:sz w:val="24"/>
                <w:lang w:val="uk-UA"/>
              </w:rPr>
            </w:pPr>
            <w:r w:rsidRPr="00E072B4">
              <w:rPr>
                <w:sz w:val="24"/>
                <w:lang w:val="uk-UA"/>
              </w:rPr>
              <w:t>10</w:t>
            </w:r>
          </w:p>
        </w:tc>
        <w:tc>
          <w:tcPr>
            <w:tcW w:w="857" w:type="pct"/>
            <w:gridSpan w:val="3"/>
            <w:tcMar>
              <w:left w:w="57" w:type="dxa"/>
              <w:right w:w="57" w:type="dxa"/>
            </w:tcMar>
            <w:vAlign w:val="center"/>
          </w:tcPr>
          <w:p w:rsidR="005D4F5D" w:rsidRPr="00E072B4" w:rsidRDefault="005D4F5D" w:rsidP="00A76409">
            <w:pPr>
              <w:jc w:val="center"/>
              <w:rPr>
                <w:sz w:val="24"/>
                <w:lang w:val="uk-UA"/>
              </w:rPr>
            </w:pPr>
            <w:r w:rsidRPr="00E072B4">
              <w:rPr>
                <w:sz w:val="24"/>
                <w:lang w:val="uk-UA"/>
              </w:rPr>
              <w:t>20</w:t>
            </w:r>
          </w:p>
        </w:tc>
        <w:tc>
          <w:tcPr>
            <w:tcW w:w="935" w:type="pct"/>
            <w:gridSpan w:val="3"/>
            <w:tcMar>
              <w:left w:w="57" w:type="dxa"/>
              <w:right w:w="57" w:type="dxa"/>
            </w:tcMar>
            <w:vAlign w:val="center"/>
          </w:tcPr>
          <w:p w:rsidR="005D4F5D" w:rsidRPr="00E072B4" w:rsidRDefault="005D4F5D" w:rsidP="00A76409">
            <w:pPr>
              <w:jc w:val="center"/>
              <w:rPr>
                <w:sz w:val="24"/>
                <w:lang w:val="uk-UA"/>
              </w:rPr>
            </w:pPr>
            <w:r w:rsidRPr="00E072B4">
              <w:rPr>
                <w:sz w:val="24"/>
                <w:lang w:val="uk-UA"/>
              </w:rPr>
              <w:t>20</w:t>
            </w:r>
          </w:p>
        </w:tc>
        <w:tc>
          <w:tcPr>
            <w:tcW w:w="1154" w:type="pct"/>
            <w:gridSpan w:val="4"/>
            <w:tcMar>
              <w:left w:w="57" w:type="dxa"/>
              <w:right w:w="57" w:type="dxa"/>
            </w:tcMar>
            <w:vAlign w:val="center"/>
          </w:tcPr>
          <w:p w:rsidR="005D4F5D" w:rsidRPr="00E072B4" w:rsidRDefault="005D4F5D" w:rsidP="00A76409">
            <w:pPr>
              <w:jc w:val="center"/>
              <w:rPr>
                <w:sz w:val="24"/>
                <w:lang w:val="uk-UA"/>
              </w:rPr>
            </w:pPr>
            <w:r w:rsidRPr="00E072B4">
              <w:rPr>
                <w:sz w:val="24"/>
                <w:lang w:val="uk-UA"/>
              </w:rPr>
              <w:t>20</w:t>
            </w:r>
          </w:p>
        </w:tc>
        <w:tc>
          <w:tcPr>
            <w:tcW w:w="578" w:type="pct"/>
            <w:vMerge/>
            <w:tcMar>
              <w:left w:w="57" w:type="dxa"/>
              <w:right w:w="57" w:type="dxa"/>
            </w:tcMar>
          </w:tcPr>
          <w:p w:rsidR="005D4F5D" w:rsidRPr="00E072B4" w:rsidRDefault="005D4F5D" w:rsidP="0064649F">
            <w:pPr>
              <w:jc w:val="center"/>
              <w:rPr>
                <w:sz w:val="24"/>
                <w:lang w:val="uk-UA"/>
              </w:rPr>
            </w:pPr>
          </w:p>
        </w:tc>
        <w:tc>
          <w:tcPr>
            <w:tcW w:w="268" w:type="pct"/>
            <w:vMerge/>
            <w:tcMar>
              <w:left w:w="57" w:type="dxa"/>
              <w:right w:w="57" w:type="dxa"/>
            </w:tcMar>
          </w:tcPr>
          <w:p w:rsidR="005D4F5D" w:rsidRPr="00E072B4" w:rsidRDefault="005D4F5D" w:rsidP="0064649F">
            <w:pPr>
              <w:jc w:val="center"/>
              <w:rPr>
                <w:sz w:val="24"/>
                <w:lang w:val="uk-UA"/>
              </w:rPr>
            </w:pPr>
          </w:p>
        </w:tc>
      </w:tr>
    </w:tbl>
    <w:p w:rsidR="0064649F" w:rsidRPr="00E072B4" w:rsidRDefault="0064649F" w:rsidP="0064649F">
      <w:pPr>
        <w:ind w:firstLine="600"/>
        <w:jc w:val="center"/>
        <w:rPr>
          <w:i/>
          <w:sz w:val="24"/>
          <w:lang w:val="uk-UA"/>
        </w:rPr>
      </w:pPr>
    </w:p>
    <w:p w:rsidR="008A1196" w:rsidRPr="00E072B4" w:rsidRDefault="008A1196" w:rsidP="0064649F">
      <w:pPr>
        <w:jc w:val="center"/>
        <w:rPr>
          <w:b/>
          <w:bCs/>
          <w:lang w:val="uk-UA"/>
        </w:rPr>
      </w:pPr>
    </w:p>
    <w:p w:rsidR="0064649F" w:rsidRPr="00E072B4" w:rsidRDefault="0064649F" w:rsidP="0064649F">
      <w:pPr>
        <w:jc w:val="center"/>
        <w:rPr>
          <w:b/>
          <w:bCs/>
          <w:lang w:val="uk-UA"/>
        </w:rPr>
      </w:pPr>
      <w:r w:rsidRPr="00E072B4">
        <w:rPr>
          <w:b/>
          <w:bCs/>
          <w:lang w:val="uk-UA"/>
        </w:rPr>
        <w:t>Шкала оцінювання</w:t>
      </w:r>
      <w:r w:rsidR="00376D12" w:rsidRPr="00E072B4">
        <w:rPr>
          <w:b/>
          <w:bCs/>
          <w:lang w:val="uk-UA"/>
        </w:rPr>
        <w:t>: національна</w:t>
      </w:r>
      <w:r w:rsidRPr="00E072B4">
        <w:rPr>
          <w:b/>
          <w:bCs/>
          <w:lang w:val="uk-UA"/>
        </w:rPr>
        <w:t xml:space="preserve"> та ECTS</w:t>
      </w:r>
    </w:p>
    <w:tbl>
      <w:tblPr>
        <w:tblW w:w="97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050"/>
        <w:gridCol w:w="4429"/>
      </w:tblGrid>
      <w:tr w:rsidR="00B54684" w:rsidRPr="00E072B4" w:rsidTr="00B54684">
        <w:trPr>
          <w:trHeight w:val="404"/>
        </w:trPr>
        <w:tc>
          <w:tcPr>
            <w:tcW w:w="3228" w:type="dxa"/>
            <w:vMerge w:val="restart"/>
            <w:vAlign w:val="center"/>
          </w:tcPr>
          <w:p w:rsidR="00B54684" w:rsidRPr="00E072B4" w:rsidRDefault="00B54684" w:rsidP="0064649F">
            <w:pPr>
              <w:jc w:val="center"/>
              <w:rPr>
                <w:sz w:val="26"/>
                <w:szCs w:val="26"/>
                <w:lang w:val="uk-UA"/>
              </w:rPr>
            </w:pPr>
            <w:r w:rsidRPr="00E072B4">
              <w:rPr>
                <w:sz w:val="26"/>
                <w:szCs w:val="26"/>
                <w:lang w:val="uk-UA"/>
              </w:rPr>
              <w:t>Сума балів за всі види навчальної діяльності</w:t>
            </w:r>
          </w:p>
        </w:tc>
        <w:tc>
          <w:tcPr>
            <w:tcW w:w="2050" w:type="dxa"/>
            <w:vMerge w:val="restart"/>
            <w:vAlign w:val="center"/>
          </w:tcPr>
          <w:p w:rsidR="00B54684" w:rsidRPr="00E072B4" w:rsidRDefault="00B54684" w:rsidP="0064649F">
            <w:pPr>
              <w:jc w:val="center"/>
              <w:rPr>
                <w:sz w:val="26"/>
                <w:szCs w:val="26"/>
                <w:lang w:val="uk-UA"/>
              </w:rPr>
            </w:pPr>
            <w:r w:rsidRPr="00E072B4">
              <w:rPr>
                <w:sz w:val="26"/>
                <w:szCs w:val="26"/>
                <w:lang w:val="uk-UA"/>
              </w:rPr>
              <w:t>Оцінка</w:t>
            </w:r>
            <w:r w:rsidRPr="00E072B4">
              <w:rPr>
                <w:b/>
                <w:sz w:val="26"/>
                <w:szCs w:val="26"/>
                <w:lang w:val="uk-UA"/>
              </w:rPr>
              <w:t xml:space="preserve"> </w:t>
            </w:r>
            <w:r w:rsidRPr="00E072B4">
              <w:rPr>
                <w:sz w:val="26"/>
                <w:szCs w:val="26"/>
                <w:lang w:val="uk-UA"/>
              </w:rPr>
              <w:t>ECTS</w:t>
            </w:r>
          </w:p>
        </w:tc>
        <w:tc>
          <w:tcPr>
            <w:tcW w:w="4429" w:type="dxa"/>
            <w:vAlign w:val="center"/>
          </w:tcPr>
          <w:p w:rsidR="00B54684" w:rsidRPr="00E072B4" w:rsidRDefault="00B54684" w:rsidP="0064649F">
            <w:pPr>
              <w:jc w:val="center"/>
              <w:rPr>
                <w:sz w:val="26"/>
                <w:szCs w:val="26"/>
                <w:lang w:val="uk-UA"/>
              </w:rPr>
            </w:pPr>
            <w:r w:rsidRPr="00E072B4">
              <w:rPr>
                <w:sz w:val="26"/>
                <w:szCs w:val="26"/>
                <w:lang w:val="uk-UA"/>
              </w:rPr>
              <w:t>Оцінка за національною шкалою</w:t>
            </w:r>
          </w:p>
        </w:tc>
      </w:tr>
      <w:tr w:rsidR="00B54684" w:rsidRPr="00E072B4" w:rsidTr="00B54684">
        <w:trPr>
          <w:trHeight w:val="404"/>
        </w:trPr>
        <w:tc>
          <w:tcPr>
            <w:tcW w:w="3228" w:type="dxa"/>
            <w:vMerge/>
            <w:vAlign w:val="center"/>
          </w:tcPr>
          <w:p w:rsidR="00B54684" w:rsidRPr="00E072B4" w:rsidRDefault="00B54684" w:rsidP="0064649F">
            <w:pPr>
              <w:jc w:val="center"/>
              <w:rPr>
                <w:sz w:val="26"/>
                <w:szCs w:val="26"/>
                <w:lang w:val="uk-UA"/>
              </w:rPr>
            </w:pPr>
          </w:p>
        </w:tc>
        <w:tc>
          <w:tcPr>
            <w:tcW w:w="2050" w:type="dxa"/>
            <w:vMerge/>
            <w:vAlign w:val="center"/>
          </w:tcPr>
          <w:p w:rsidR="00B54684" w:rsidRPr="00E072B4" w:rsidRDefault="00B54684" w:rsidP="0064649F">
            <w:pPr>
              <w:jc w:val="center"/>
              <w:rPr>
                <w:sz w:val="26"/>
                <w:szCs w:val="26"/>
                <w:lang w:val="uk-UA"/>
              </w:rPr>
            </w:pPr>
          </w:p>
        </w:tc>
        <w:tc>
          <w:tcPr>
            <w:tcW w:w="4429" w:type="dxa"/>
            <w:vAlign w:val="center"/>
          </w:tcPr>
          <w:p w:rsidR="00B54684" w:rsidRPr="00E072B4" w:rsidRDefault="00B54684" w:rsidP="00E006D1">
            <w:pPr>
              <w:ind w:right="-144"/>
              <w:rPr>
                <w:sz w:val="26"/>
                <w:szCs w:val="26"/>
                <w:lang w:val="uk-UA"/>
              </w:rPr>
            </w:pPr>
            <w:r w:rsidRPr="00E072B4">
              <w:rPr>
                <w:sz w:val="26"/>
                <w:szCs w:val="26"/>
                <w:lang w:val="uk-UA"/>
              </w:rPr>
              <w:t>для екзамену, курсового проекту (роботи), практики</w:t>
            </w:r>
          </w:p>
        </w:tc>
      </w:tr>
      <w:tr w:rsidR="00B54684" w:rsidRPr="00E072B4" w:rsidTr="00B54684">
        <w:trPr>
          <w:trHeight w:val="263"/>
        </w:trPr>
        <w:tc>
          <w:tcPr>
            <w:tcW w:w="3228" w:type="dxa"/>
            <w:vAlign w:val="center"/>
          </w:tcPr>
          <w:p w:rsidR="00B54684" w:rsidRPr="00E072B4" w:rsidRDefault="00B54684" w:rsidP="0064649F">
            <w:pPr>
              <w:ind w:left="180"/>
              <w:jc w:val="center"/>
              <w:rPr>
                <w:b/>
                <w:sz w:val="26"/>
                <w:szCs w:val="26"/>
                <w:lang w:val="uk-UA"/>
              </w:rPr>
            </w:pPr>
            <w:r w:rsidRPr="00E072B4">
              <w:rPr>
                <w:sz w:val="26"/>
                <w:szCs w:val="26"/>
                <w:lang w:val="uk-UA"/>
              </w:rPr>
              <w:t>90 – 100</w:t>
            </w:r>
          </w:p>
        </w:tc>
        <w:tc>
          <w:tcPr>
            <w:tcW w:w="2050" w:type="dxa"/>
            <w:vAlign w:val="center"/>
          </w:tcPr>
          <w:p w:rsidR="00B54684" w:rsidRPr="00E072B4" w:rsidRDefault="00B54684" w:rsidP="0064649F">
            <w:pPr>
              <w:jc w:val="center"/>
              <w:rPr>
                <w:b/>
                <w:sz w:val="26"/>
                <w:szCs w:val="26"/>
                <w:lang w:val="uk-UA"/>
              </w:rPr>
            </w:pPr>
            <w:r w:rsidRPr="00E072B4">
              <w:rPr>
                <w:b/>
                <w:sz w:val="26"/>
                <w:szCs w:val="26"/>
                <w:lang w:val="uk-UA"/>
              </w:rPr>
              <w:t>А</w:t>
            </w:r>
          </w:p>
        </w:tc>
        <w:tc>
          <w:tcPr>
            <w:tcW w:w="4429" w:type="dxa"/>
            <w:vAlign w:val="center"/>
          </w:tcPr>
          <w:p w:rsidR="00B54684" w:rsidRPr="00E072B4" w:rsidRDefault="00B54684" w:rsidP="0064649F">
            <w:pPr>
              <w:jc w:val="center"/>
              <w:rPr>
                <w:sz w:val="26"/>
                <w:szCs w:val="26"/>
                <w:lang w:val="uk-UA"/>
              </w:rPr>
            </w:pPr>
            <w:r w:rsidRPr="00E072B4">
              <w:rPr>
                <w:sz w:val="26"/>
                <w:szCs w:val="26"/>
                <w:lang w:val="uk-UA"/>
              </w:rPr>
              <w:t xml:space="preserve">відмінно  </w:t>
            </w:r>
          </w:p>
        </w:tc>
      </w:tr>
      <w:tr w:rsidR="00B54684" w:rsidRPr="00E072B4" w:rsidTr="00B54684">
        <w:trPr>
          <w:trHeight w:val="173"/>
        </w:trPr>
        <w:tc>
          <w:tcPr>
            <w:tcW w:w="3228" w:type="dxa"/>
            <w:vAlign w:val="center"/>
          </w:tcPr>
          <w:p w:rsidR="00B54684" w:rsidRPr="00E072B4" w:rsidRDefault="00B54684" w:rsidP="0064649F">
            <w:pPr>
              <w:ind w:left="180"/>
              <w:jc w:val="center"/>
              <w:rPr>
                <w:sz w:val="26"/>
                <w:szCs w:val="26"/>
                <w:lang w:val="uk-UA"/>
              </w:rPr>
            </w:pPr>
            <w:r w:rsidRPr="00E072B4">
              <w:rPr>
                <w:sz w:val="26"/>
                <w:szCs w:val="26"/>
                <w:lang w:val="uk-UA"/>
              </w:rPr>
              <w:t>82-89</w:t>
            </w:r>
          </w:p>
        </w:tc>
        <w:tc>
          <w:tcPr>
            <w:tcW w:w="2050" w:type="dxa"/>
            <w:vAlign w:val="center"/>
          </w:tcPr>
          <w:p w:rsidR="00B54684" w:rsidRPr="00E072B4" w:rsidRDefault="00B54684" w:rsidP="0064649F">
            <w:pPr>
              <w:jc w:val="center"/>
              <w:rPr>
                <w:b/>
                <w:sz w:val="26"/>
                <w:szCs w:val="26"/>
                <w:lang w:val="uk-UA"/>
              </w:rPr>
            </w:pPr>
            <w:r w:rsidRPr="00E072B4">
              <w:rPr>
                <w:b/>
                <w:sz w:val="26"/>
                <w:szCs w:val="26"/>
                <w:lang w:val="uk-UA"/>
              </w:rPr>
              <w:t>В</w:t>
            </w:r>
          </w:p>
        </w:tc>
        <w:tc>
          <w:tcPr>
            <w:tcW w:w="4429" w:type="dxa"/>
            <w:vMerge w:val="restart"/>
            <w:vAlign w:val="center"/>
          </w:tcPr>
          <w:p w:rsidR="00B54684" w:rsidRPr="00E072B4" w:rsidRDefault="00B54684" w:rsidP="0064649F">
            <w:pPr>
              <w:jc w:val="center"/>
              <w:rPr>
                <w:sz w:val="26"/>
                <w:szCs w:val="26"/>
                <w:lang w:val="uk-UA"/>
              </w:rPr>
            </w:pPr>
            <w:r w:rsidRPr="00E072B4">
              <w:rPr>
                <w:sz w:val="26"/>
                <w:szCs w:val="26"/>
                <w:lang w:val="uk-UA"/>
              </w:rPr>
              <w:t xml:space="preserve">добре </w:t>
            </w:r>
          </w:p>
        </w:tc>
      </w:tr>
      <w:tr w:rsidR="00B54684" w:rsidRPr="00E072B4" w:rsidTr="00B54684">
        <w:trPr>
          <w:trHeight w:val="263"/>
        </w:trPr>
        <w:tc>
          <w:tcPr>
            <w:tcW w:w="3228" w:type="dxa"/>
            <w:vAlign w:val="center"/>
          </w:tcPr>
          <w:p w:rsidR="00B54684" w:rsidRPr="00E072B4" w:rsidRDefault="00B54684" w:rsidP="0064649F">
            <w:pPr>
              <w:ind w:left="180"/>
              <w:jc w:val="center"/>
              <w:rPr>
                <w:sz w:val="26"/>
                <w:szCs w:val="26"/>
                <w:lang w:val="uk-UA"/>
              </w:rPr>
            </w:pPr>
            <w:r w:rsidRPr="00E072B4">
              <w:rPr>
                <w:sz w:val="26"/>
                <w:szCs w:val="26"/>
                <w:lang w:val="uk-UA"/>
              </w:rPr>
              <w:t>74-81</w:t>
            </w:r>
          </w:p>
        </w:tc>
        <w:tc>
          <w:tcPr>
            <w:tcW w:w="2050" w:type="dxa"/>
            <w:vAlign w:val="center"/>
          </w:tcPr>
          <w:p w:rsidR="00B54684" w:rsidRPr="00E072B4" w:rsidRDefault="00B54684" w:rsidP="0064649F">
            <w:pPr>
              <w:jc w:val="center"/>
              <w:rPr>
                <w:b/>
                <w:sz w:val="26"/>
                <w:szCs w:val="26"/>
                <w:lang w:val="uk-UA"/>
              </w:rPr>
            </w:pPr>
            <w:r w:rsidRPr="00E072B4">
              <w:rPr>
                <w:b/>
                <w:sz w:val="26"/>
                <w:szCs w:val="26"/>
                <w:lang w:val="uk-UA"/>
              </w:rPr>
              <w:t>С</w:t>
            </w:r>
          </w:p>
        </w:tc>
        <w:tc>
          <w:tcPr>
            <w:tcW w:w="4429" w:type="dxa"/>
            <w:vMerge/>
            <w:vAlign w:val="center"/>
          </w:tcPr>
          <w:p w:rsidR="00B54684" w:rsidRPr="00E072B4" w:rsidRDefault="00B54684" w:rsidP="0064649F">
            <w:pPr>
              <w:jc w:val="center"/>
              <w:rPr>
                <w:sz w:val="26"/>
                <w:szCs w:val="26"/>
                <w:lang w:val="uk-UA"/>
              </w:rPr>
            </w:pPr>
          </w:p>
        </w:tc>
      </w:tr>
      <w:tr w:rsidR="00B54684" w:rsidRPr="00E072B4" w:rsidTr="00B54684">
        <w:trPr>
          <w:trHeight w:val="275"/>
        </w:trPr>
        <w:tc>
          <w:tcPr>
            <w:tcW w:w="3228" w:type="dxa"/>
            <w:vAlign w:val="center"/>
          </w:tcPr>
          <w:p w:rsidR="00B54684" w:rsidRPr="00E072B4" w:rsidRDefault="00B54684" w:rsidP="0064649F">
            <w:pPr>
              <w:ind w:left="180"/>
              <w:jc w:val="center"/>
              <w:rPr>
                <w:sz w:val="26"/>
                <w:szCs w:val="26"/>
                <w:lang w:val="uk-UA"/>
              </w:rPr>
            </w:pPr>
            <w:r w:rsidRPr="00E072B4">
              <w:rPr>
                <w:sz w:val="26"/>
                <w:szCs w:val="26"/>
                <w:lang w:val="uk-UA"/>
              </w:rPr>
              <w:t>64-73</w:t>
            </w:r>
          </w:p>
        </w:tc>
        <w:tc>
          <w:tcPr>
            <w:tcW w:w="2050" w:type="dxa"/>
            <w:vAlign w:val="center"/>
          </w:tcPr>
          <w:p w:rsidR="00B54684" w:rsidRPr="00E072B4" w:rsidRDefault="00B54684" w:rsidP="0064649F">
            <w:pPr>
              <w:jc w:val="center"/>
              <w:rPr>
                <w:b/>
                <w:sz w:val="26"/>
                <w:szCs w:val="26"/>
                <w:lang w:val="uk-UA"/>
              </w:rPr>
            </w:pPr>
            <w:r w:rsidRPr="00E072B4">
              <w:rPr>
                <w:b/>
                <w:sz w:val="26"/>
                <w:szCs w:val="26"/>
                <w:lang w:val="uk-UA"/>
              </w:rPr>
              <w:t>D</w:t>
            </w:r>
          </w:p>
        </w:tc>
        <w:tc>
          <w:tcPr>
            <w:tcW w:w="4429" w:type="dxa"/>
            <w:vMerge w:val="restart"/>
            <w:vAlign w:val="center"/>
          </w:tcPr>
          <w:p w:rsidR="00B54684" w:rsidRPr="00E072B4" w:rsidRDefault="00B54684" w:rsidP="0064649F">
            <w:pPr>
              <w:jc w:val="center"/>
              <w:rPr>
                <w:sz w:val="26"/>
                <w:szCs w:val="26"/>
                <w:lang w:val="uk-UA"/>
              </w:rPr>
            </w:pPr>
            <w:r w:rsidRPr="00E072B4">
              <w:rPr>
                <w:sz w:val="26"/>
                <w:szCs w:val="26"/>
                <w:lang w:val="uk-UA"/>
              </w:rPr>
              <w:t xml:space="preserve">задовільно </w:t>
            </w:r>
          </w:p>
        </w:tc>
      </w:tr>
      <w:tr w:rsidR="00B54684" w:rsidRPr="00E072B4" w:rsidTr="00B54684">
        <w:trPr>
          <w:trHeight w:val="263"/>
        </w:trPr>
        <w:tc>
          <w:tcPr>
            <w:tcW w:w="3228" w:type="dxa"/>
            <w:vAlign w:val="center"/>
          </w:tcPr>
          <w:p w:rsidR="00B54684" w:rsidRPr="00E072B4" w:rsidRDefault="00B54684" w:rsidP="0064649F">
            <w:pPr>
              <w:ind w:left="180"/>
              <w:jc w:val="center"/>
              <w:rPr>
                <w:sz w:val="26"/>
                <w:szCs w:val="26"/>
                <w:lang w:val="uk-UA"/>
              </w:rPr>
            </w:pPr>
            <w:r w:rsidRPr="00E072B4">
              <w:rPr>
                <w:sz w:val="26"/>
                <w:szCs w:val="26"/>
                <w:lang w:val="uk-UA"/>
              </w:rPr>
              <w:t>60-63</w:t>
            </w:r>
          </w:p>
        </w:tc>
        <w:tc>
          <w:tcPr>
            <w:tcW w:w="2050" w:type="dxa"/>
            <w:vAlign w:val="center"/>
          </w:tcPr>
          <w:p w:rsidR="00B54684" w:rsidRPr="00E072B4" w:rsidRDefault="00B54684" w:rsidP="0064649F">
            <w:pPr>
              <w:jc w:val="center"/>
              <w:rPr>
                <w:b/>
                <w:sz w:val="26"/>
                <w:szCs w:val="26"/>
                <w:lang w:val="uk-UA"/>
              </w:rPr>
            </w:pPr>
            <w:r w:rsidRPr="00E072B4">
              <w:rPr>
                <w:b/>
                <w:sz w:val="26"/>
                <w:szCs w:val="26"/>
                <w:lang w:val="uk-UA"/>
              </w:rPr>
              <w:t xml:space="preserve">Е </w:t>
            </w:r>
          </w:p>
        </w:tc>
        <w:tc>
          <w:tcPr>
            <w:tcW w:w="4429" w:type="dxa"/>
            <w:vMerge/>
            <w:vAlign w:val="center"/>
          </w:tcPr>
          <w:p w:rsidR="00B54684" w:rsidRPr="00E072B4" w:rsidRDefault="00B54684" w:rsidP="0064649F">
            <w:pPr>
              <w:jc w:val="center"/>
              <w:rPr>
                <w:sz w:val="26"/>
                <w:szCs w:val="26"/>
                <w:lang w:val="uk-UA"/>
              </w:rPr>
            </w:pPr>
          </w:p>
        </w:tc>
      </w:tr>
      <w:tr w:rsidR="00B54684" w:rsidRPr="00E072B4" w:rsidTr="00B54684">
        <w:trPr>
          <w:trHeight w:val="801"/>
        </w:trPr>
        <w:tc>
          <w:tcPr>
            <w:tcW w:w="3228" w:type="dxa"/>
            <w:vAlign w:val="center"/>
          </w:tcPr>
          <w:p w:rsidR="00B54684" w:rsidRPr="00E072B4" w:rsidRDefault="00B54684" w:rsidP="0064649F">
            <w:pPr>
              <w:ind w:left="180"/>
              <w:jc w:val="center"/>
              <w:rPr>
                <w:sz w:val="26"/>
                <w:szCs w:val="26"/>
                <w:lang w:val="uk-UA"/>
              </w:rPr>
            </w:pPr>
            <w:r w:rsidRPr="00E072B4">
              <w:rPr>
                <w:sz w:val="26"/>
                <w:szCs w:val="26"/>
                <w:lang w:val="uk-UA"/>
              </w:rPr>
              <w:t>35-59</w:t>
            </w:r>
          </w:p>
        </w:tc>
        <w:tc>
          <w:tcPr>
            <w:tcW w:w="2050" w:type="dxa"/>
            <w:vAlign w:val="center"/>
          </w:tcPr>
          <w:p w:rsidR="00B54684" w:rsidRPr="00E072B4" w:rsidRDefault="00B54684" w:rsidP="0064649F">
            <w:pPr>
              <w:jc w:val="center"/>
              <w:rPr>
                <w:b/>
                <w:sz w:val="26"/>
                <w:szCs w:val="26"/>
                <w:lang w:val="uk-UA"/>
              </w:rPr>
            </w:pPr>
            <w:r w:rsidRPr="00E072B4">
              <w:rPr>
                <w:b/>
                <w:sz w:val="26"/>
                <w:szCs w:val="26"/>
                <w:lang w:val="uk-UA"/>
              </w:rPr>
              <w:t>FX</w:t>
            </w:r>
          </w:p>
        </w:tc>
        <w:tc>
          <w:tcPr>
            <w:tcW w:w="4429" w:type="dxa"/>
            <w:vAlign w:val="center"/>
          </w:tcPr>
          <w:p w:rsidR="00B54684" w:rsidRPr="00E072B4" w:rsidRDefault="00B54684" w:rsidP="0064649F">
            <w:pPr>
              <w:jc w:val="center"/>
              <w:rPr>
                <w:sz w:val="26"/>
                <w:szCs w:val="26"/>
                <w:lang w:val="uk-UA"/>
              </w:rPr>
            </w:pPr>
            <w:r w:rsidRPr="00E072B4">
              <w:rPr>
                <w:sz w:val="26"/>
                <w:szCs w:val="26"/>
                <w:lang w:val="uk-UA"/>
              </w:rPr>
              <w:t>незадовільно з можливістю повторного складання</w:t>
            </w:r>
          </w:p>
        </w:tc>
      </w:tr>
      <w:tr w:rsidR="00B54684" w:rsidRPr="00E072B4" w:rsidTr="00B54684">
        <w:trPr>
          <w:trHeight w:val="635"/>
        </w:trPr>
        <w:tc>
          <w:tcPr>
            <w:tcW w:w="3228" w:type="dxa"/>
            <w:vAlign w:val="center"/>
          </w:tcPr>
          <w:p w:rsidR="00B54684" w:rsidRPr="00E072B4" w:rsidRDefault="00B54684" w:rsidP="0064649F">
            <w:pPr>
              <w:ind w:left="180"/>
              <w:jc w:val="center"/>
              <w:rPr>
                <w:sz w:val="26"/>
                <w:szCs w:val="26"/>
                <w:lang w:val="uk-UA"/>
              </w:rPr>
            </w:pPr>
            <w:r w:rsidRPr="00E072B4">
              <w:rPr>
                <w:sz w:val="26"/>
                <w:szCs w:val="26"/>
                <w:lang w:val="uk-UA"/>
              </w:rPr>
              <w:t>0-34</w:t>
            </w:r>
          </w:p>
        </w:tc>
        <w:tc>
          <w:tcPr>
            <w:tcW w:w="2050" w:type="dxa"/>
            <w:vAlign w:val="center"/>
          </w:tcPr>
          <w:p w:rsidR="00B54684" w:rsidRPr="00E072B4" w:rsidRDefault="00B54684" w:rsidP="0064649F">
            <w:pPr>
              <w:jc w:val="center"/>
              <w:rPr>
                <w:b/>
                <w:sz w:val="26"/>
                <w:szCs w:val="26"/>
                <w:lang w:val="uk-UA"/>
              </w:rPr>
            </w:pPr>
            <w:r w:rsidRPr="00E072B4">
              <w:rPr>
                <w:b/>
                <w:sz w:val="26"/>
                <w:szCs w:val="26"/>
                <w:lang w:val="uk-UA"/>
              </w:rPr>
              <w:t>F</w:t>
            </w:r>
          </w:p>
        </w:tc>
        <w:tc>
          <w:tcPr>
            <w:tcW w:w="4429" w:type="dxa"/>
            <w:vAlign w:val="center"/>
          </w:tcPr>
          <w:p w:rsidR="00B54684" w:rsidRPr="00E072B4" w:rsidRDefault="00B54684" w:rsidP="0064649F">
            <w:pPr>
              <w:jc w:val="center"/>
              <w:rPr>
                <w:sz w:val="26"/>
                <w:szCs w:val="26"/>
                <w:lang w:val="uk-UA"/>
              </w:rPr>
            </w:pPr>
            <w:r w:rsidRPr="00E072B4">
              <w:rPr>
                <w:sz w:val="26"/>
                <w:szCs w:val="26"/>
                <w:lang w:val="uk-UA"/>
              </w:rPr>
              <w:t>незадовільно з обов’язковим повторним вивченням дисципліни</w:t>
            </w:r>
          </w:p>
        </w:tc>
      </w:tr>
    </w:tbl>
    <w:p w:rsidR="0064649F" w:rsidRPr="00E072B4" w:rsidRDefault="0064649F" w:rsidP="0064649F">
      <w:pPr>
        <w:shd w:val="clear" w:color="auto" w:fill="FFFFFF"/>
        <w:jc w:val="right"/>
        <w:rPr>
          <w:spacing w:val="-4"/>
          <w:lang w:val="uk-UA"/>
        </w:rPr>
      </w:pPr>
    </w:p>
    <w:p w:rsidR="00B54684" w:rsidRDefault="00B54684" w:rsidP="0064649F">
      <w:pPr>
        <w:shd w:val="clear" w:color="auto" w:fill="FFFFFF"/>
        <w:jc w:val="center"/>
        <w:rPr>
          <w:b/>
          <w:lang w:val="uk-UA"/>
        </w:rPr>
      </w:pPr>
    </w:p>
    <w:p w:rsidR="00B54684" w:rsidRDefault="00B54684" w:rsidP="0064649F">
      <w:pPr>
        <w:shd w:val="clear" w:color="auto" w:fill="FFFFFF"/>
        <w:jc w:val="center"/>
        <w:rPr>
          <w:b/>
          <w:lang w:val="uk-UA"/>
        </w:rPr>
      </w:pPr>
    </w:p>
    <w:p w:rsidR="00B54684" w:rsidRDefault="00B54684" w:rsidP="0064649F">
      <w:pPr>
        <w:shd w:val="clear" w:color="auto" w:fill="FFFFFF"/>
        <w:jc w:val="center"/>
        <w:rPr>
          <w:b/>
          <w:lang w:val="uk-UA"/>
        </w:rPr>
      </w:pPr>
    </w:p>
    <w:p w:rsidR="00B54684" w:rsidRDefault="00B54684" w:rsidP="0064649F">
      <w:pPr>
        <w:shd w:val="clear" w:color="auto" w:fill="FFFFFF"/>
        <w:jc w:val="center"/>
        <w:rPr>
          <w:b/>
          <w:lang w:val="uk-UA"/>
        </w:rPr>
      </w:pPr>
    </w:p>
    <w:p w:rsidR="0064649F" w:rsidRPr="00E072B4" w:rsidRDefault="0064649F" w:rsidP="0064649F">
      <w:pPr>
        <w:shd w:val="clear" w:color="auto" w:fill="FFFFFF"/>
        <w:jc w:val="center"/>
        <w:rPr>
          <w:b/>
          <w:bCs/>
          <w:spacing w:val="-6"/>
          <w:lang w:val="uk-UA"/>
        </w:rPr>
      </w:pPr>
      <w:r w:rsidRPr="00E072B4">
        <w:rPr>
          <w:b/>
          <w:lang w:val="uk-UA"/>
        </w:rPr>
        <w:lastRenderedPageBreak/>
        <w:t>14. Рекомендована література</w:t>
      </w:r>
    </w:p>
    <w:p w:rsidR="0064649F" w:rsidRPr="00E072B4" w:rsidRDefault="0064649F" w:rsidP="0064649F">
      <w:pPr>
        <w:shd w:val="clear" w:color="auto" w:fill="FFFFFF"/>
        <w:jc w:val="center"/>
        <w:rPr>
          <w:b/>
          <w:bCs/>
          <w:spacing w:val="-6"/>
          <w:lang w:val="uk-UA"/>
        </w:rPr>
      </w:pPr>
      <w:r w:rsidRPr="00E072B4">
        <w:rPr>
          <w:b/>
          <w:bCs/>
          <w:spacing w:val="-6"/>
          <w:lang w:val="uk-UA"/>
        </w:rPr>
        <w:t>Базова</w:t>
      </w:r>
    </w:p>
    <w:p w:rsidR="00A91371" w:rsidRPr="00E072B4" w:rsidRDefault="00A91371" w:rsidP="009849B9">
      <w:pPr>
        <w:numPr>
          <w:ilvl w:val="0"/>
          <w:numId w:val="7"/>
        </w:numPr>
        <w:tabs>
          <w:tab w:val="clear" w:pos="900"/>
          <w:tab w:val="num" w:pos="0"/>
          <w:tab w:val="num" w:pos="360"/>
          <w:tab w:val="left" w:pos="993"/>
          <w:tab w:val="left" w:pos="1134"/>
        </w:tabs>
        <w:ind w:left="0" w:firstLine="680"/>
        <w:jc w:val="both"/>
        <w:rPr>
          <w:lang w:val="uk-UA"/>
        </w:rPr>
      </w:pPr>
      <w:r w:rsidRPr="00E072B4">
        <w:rPr>
          <w:szCs w:val="28"/>
          <w:lang w:val="uk-UA"/>
        </w:rPr>
        <w:t xml:space="preserve">Про бухгалтерський облік та фінансову звітність в Україні [Текст]: закон України: </w:t>
      </w:r>
      <w:proofErr w:type="spellStart"/>
      <w:r w:rsidRPr="00E072B4">
        <w:rPr>
          <w:szCs w:val="28"/>
          <w:lang w:val="uk-UA"/>
        </w:rPr>
        <w:t>нормат</w:t>
      </w:r>
      <w:proofErr w:type="spellEnd"/>
      <w:r w:rsidRPr="00E072B4">
        <w:rPr>
          <w:szCs w:val="28"/>
          <w:lang w:val="uk-UA"/>
        </w:rPr>
        <w:t xml:space="preserve">. док. з урахуванням </w:t>
      </w:r>
      <w:proofErr w:type="spellStart"/>
      <w:r w:rsidRPr="00E072B4">
        <w:rPr>
          <w:szCs w:val="28"/>
          <w:lang w:val="uk-UA"/>
        </w:rPr>
        <w:t>остан</w:t>
      </w:r>
      <w:proofErr w:type="spellEnd"/>
      <w:r w:rsidRPr="00E072B4">
        <w:rPr>
          <w:szCs w:val="28"/>
          <w:lang w:val="uk-UA"/>
        </w:rPr>
        <w:t>. змін в ред. станом на 05.01.2010 р. - Суми: ФОП Соколик Б. В., 2010. - 16 с. </w:t>
      </w:r>
    </w:p>
    <w:p w:rsidR="00B93184" w:rsidRPr="00E072B4" w:rsidRDefault="00B93184" w:rsidP="009849B9">
      <w:pPr>
        <w:numPr>
          <w:ilvl w:val="0"/>
          <w:numId w:val="7"/>
        </w:numPr>
        <w:tabs>
          <w:tab w:val="num" w:pos="0"/>
          <w:tab w:val="num" w:pos="360"/>
          <w:tab w:val="left" w:pos="993"/>
          <w:tab w:val="left" w:pos="1134"/>
        </w:tabs>
        <w:ind w:left="0" w:firstLine="680"/>
        <w:jc w:val="both"/>
        <w:rPr>
          <w:szCs w:val="28"/>
          <w:lang w:val="uk-UA"/>
        </w:rPr>
      </w:pPr>
      <w:r w:rsidRPr="00E072B4">
        <w:rPr>
          <w:szCs w:val="28"/>
          <w:lang w:val="uk-UA"/>
        </w:rPr>
        <w:t>Положення про документальне забезпечення записів у бухгалтерському обліку від 24.05. 1995р.</w:t>
      </w:r>
    </w:p>
    <w:p w:rsidR="00B93184" w:rsidRPr="00E072B4" w:rsidRDefault="00B93184" w:rsidP="009849B9">
      <w:pPr>
        <w:widowControl w:val="0"/>
        <w:numPr>
          <w:ilvl w:val="0"/>
          <w:numId w:val="7"/>
        </w:numPr>
        <w:tabs>
          <w:tab w:val="num" w:pos="0"/>
          <w:tab w:val="num" w:pos="360"/>
          <w:tab w:val="left" w:pos="993"/>
          <w:tab w:val="left" w:pos="1134"/>
        </w:tabs>
        <w:suppressAutoHyphens/>
        <w:ind w:left="0" w:firstLine="680"/>
        <w:jc w:val="both"/>
        <w:rPr>
          <w:szCs w:val="28"/>
          <w:lang w:val="uk-UA"/>
        </w:rPr>
      </w:pPr>
      <w:r w:rsidRPr="00E072B4">
        <w:rPr>
          <w:szCs w:val="28"/>
          <w:lang w:val="uk-UA"/>
        </w:rPr>
        <w:t xml:space="preserve"> План рахунків бухгалтерського обліку активів, капіталу, зобов’язань і господарських операцій підприємств і організацій, затверджений наказом Мінфіну України від 30.11. 1999р. № 291 //Національні стандарти в бухгалтерському обліку: Питання використання.- К.: Вища освіта, 2002.- С. 129-137.</w:t>
      </w:r>
    </w:p>
    <w:p w:rsidR="00B93184" w:rsidRPr="00E072B4" w:rsidRDefault="00B93184" w:rsidP="009849B9">
      <w:pPr>
        <w:widowControl w:val="0"/>
        <w:numPr>
          <w:ilvl w:val="0"/>
          <w:numId w:val="7"/>
        </w:numPr>
        <w:tabs>
          <w:tab w:val="num" w:pos="0"/>
          <w:tab w:val="num" w:pos="360"/>
          <w:tab w:val="left" w:pos="993"/>
          <w:tab w:val="left" w:pos="1134"/>
        </w:tabs>
        <w:suppressAutoHyphens/>
        <w:ind w:left="0" w:firstLine="680"/>
        <w:jc w:val="both"/>
        <w:rPr>
          <w:szCs w:val="28"/>
          <w:lang w:val="uk-UA"/>
        </w:rPr>
      </w:pPr>
      <w:r w:rsidRPr="00E072B4">
        <w:rPr>
          <w:szCs w:val="28"/>
          <w:lang w:val="uk-UA"/>
        </w:rPr>
        <w:t xml:space="preserve"> Інструкція про застосування плану рахунків бухгалтерського обліку активів, капіталу, зобов’язань і господарських операцій підприємств і організацій, затверджений наказом Мінфіну України від 30.11. 1999р. № 291 // Національні стандарти в бухгалтерському обліку: Питання використання.- К.: Вища освіта, 2002.- С. 137-212.</w:t>
      </w:r>
    </w:p>
    <w:p w:rsidR="00B93184" w:rsidRPr="00E072B4" w:rsidRDefault="00B93184" w:rsidP="009849B9">
      <w:pPr>
        <w:numPr>
          <w:ilvl w:val="0"/>
          <w:numId w:val="7"/>
        </w:numPr>
        <w:tabs>
          <w:tab w:val="num" w:pos="0"/>
          <w:tab w:val="num" w:pos="360"/>
          <w:tab w:val="left" w:pos="993"/>
          <w:tab w:val="left" w:pos="1134"/>
        </w:tabs>
        <w:ind w:left="0" w:firstLine="680"/>
        <w:jc w:val="both"/>
        <w:rPr>
          <w:szCs w:val="28"/>
          <w:lang w:val="uk-UA"/>
        </w:rPr>
      </w:pPr>
      <w:proofErr w:type="spellStart"/>
      <w:r w:rsidRPr="00E072B4">
        <w:rPr>
          <w:szCs w:val="28"/>
          <w:lang w:val="uk-UA"/>
        </w:rPr>
        <w:t>Білоусько</w:t>
      </w:r>
      <w:proofErr w:type="spellEnd"/>
      <w:r w:rsidRPr="00E072B4">
        <w:rPr>
          <w:szCs w:val="28"/>
          <w:lang w:val="uk-UA"/>
        </w:rPr>
        <w:t xml:space="preserve"> В.С. Теорія Бухгалтерського обліку / В.С. </w:t>
      </w:r>
      <w:proofErr w:type="spellStart"/>
      <w:r w:rsidRPr="00E072B4">
        <w:rPr>
          <w:szCs w:val="28"/>
          <w:lang w:val="uk-UA"/>
        </w:rPr>
        <w:t>Білоусько</w:t>
      </w:r>
      <w:proofErr w:type="spellEnd"/>
      <w:r w:rsidRPr="00E072B4">
        <w:rPr>
          <w:szCs w:val="28"/>
          <w:lang w:val="uk-UA"/>
        </w:rPr>
        <w:t xml:space="preserve">,  М.І </w:t>
      </w:r>
      <w:proofErr w:type="spellStart"/>
      <w:r w:rsidRPr="00E072B4">
        <w:rPr>
          <w:szCs w:val="28"/>
          <w:lang w:val="uk-UA"/>
        </w:rPr>
        <w:t>Беленкова</w:t>
      </w:r>
      <w:proofErr w:type="spellEnd"/>
      <w:r w:rsidRPr="00E072B4">
        <w:rPr>
          <w:szCs w:val="28"/>
          <w:lang w:val="uk-UA"/>
        </w:rPr>
        <w:t xml:space="preserve"> //.- К.: Кондор, 2007.- 423с.</w:t>
      </w:r>
    </w:p>
    <w:p w:rsidR="00B93184" w:rsidRPr="00E072B4" w:rsidRDefault="00B93184" w:rsidP="009849B9">
      <w:pPr>
        <w:numPr>
          <w:ilvl w:val="0"/>
          <w:numId w:val="7"/>
        </w:numPr>
        <w:tabs>
          <w:tab w:val="num" w:pos="0"/>
          <w:tab w:val="num" w:pos="360"/>
          <w:tab w:val="left" w:pos="993"/>
          <w:tab w:val="left" w:pos="1134"/>
        </w:tabs>
        <w:ind w:left="0" w:firstLine="680"/>
        <w:jc w:val="both"/>
        <w:rPr>
          <w:szCs w:val="28"/>
          <w:lang w:val="uk-UA"/>
        </w:rPr>
      </w:pPr>
      <w:proofErr w:type="spellStart"/>
      <w:r w:rsidRPr="00E072B4">
        <w:rPr>
          <w:szCs w:val="28"/>
          <w:lang w:val="uk-UA"/>
        </w:rPr>
        <w:t>Бутинець</w:t>
      </w:r>
      <w:proofErr w:type="spellEnd"/>
      <w:r w:rsidRPr="00E072B4">
        <w:rPr>
          <w:szCs w:val="28"/>
          <w:lang w:val="uk-UA"/>
        </w:rPr>
        <w:t xml:space="preserve"> Ф.Ф. Теорія бухгалтерського обліку /Ф.Ф. </w:t>
      </w:r>
      <w:proofErr w:type="spellStart"/>
      <w:r w:rsidRPr="00E072B4">
        <w:rPr>
          <w:szCs w:val="28"/>
          <w:lang w:val="uk-UA"/>
        </w:rPr>
        <w:t>Бутинець</w:t>
      </w:r>
      <w:proofErr w:type="spellEnd"/>
      <w:r w:rsidRPr="00E072B4">
        <w:rPr>
          <w:szCs w:val="28"/>
          <w:lang w:val="uk-UA"/>
        </w:rPr>
        <w:t xml:space="preserve">// Навчальний посібник для студентів спеціальності 6.050100 “Облік і аудит”. Частина 1. - Житомир: ЖІТІ, 1996. - 236с. </w:t>
      </w:r>
    </w:p>
    <w:p w:rsidR="00B93184" w:rsidRPr="00E072B4" w:rsidRDefault="00B93184" w:rsidP="009849B9">
      <w:pPr>
        <w:numPr>
          <w:ilvl w:val="0"/>
          <w:numId w:val="7"/>
        </w:numPr>
        <w:tabs>
          <w:tab w:val="num" w:pos="0"/>
          <w:tab w:val="num" w:pos="360"/>
          <w:tab w:val="left" w:pos="993"/>
          <w:tab w:val="left" w:pos="1134"/>
        </w:tabs>
        <w:ind w:left="0" w:firstLine="680"/>
        <w:jc w:val="both"/>
        <w:rPr>
          <w:szCs w:val="28"/>
          <w:lang w:val="uk-UA"/>
        </w:rPr>
      </w:pPr>
      <w:proofErr w:type="spellStart"/>
      <w:r w:rsidRPr="00E072B4">
        <w:rPr>
          <w:szCs w:val="28"/>
          <w:lang w:val="uk-UA"/>
        </w:rPr>
        <w:t>Бутинець</w:t>
      </w:r>
      <w:proofErr w:type="spellEnd"/>
      <w:r w:rsidRPr="00E072B4">
        <w:rPr>
          <w:szCs w:val="28"/>
          <w:lang w:val="uk-UA"/>
        </w:rPr>
        <w:t xml:space="preserve"> Ф.Ф. Теорія бухгалтерського обліку /Ф.Ф. </w:t>
      </w:r>
      <w:proofErr w:type="spellStart"/>
      <w:r w:rsidRPr="00E072B4">
        <w:rPr>
          <w:szCs w:val="28"/>
          <w:lang w:val="uk-UA"/>
        </w:rPr>
        <w:t>Бутинець</w:t>
      </w:r>
      <w:proofErr w:type="spellEnd"/>
      <w:r w:rsidRPr="00E072B4">
        <w:rPr>
          <w:szCs w:val="28"/>
          <w:lang w:val="uk-UA"/>
        </w:rPr>
        <w:t>// Навчальний посібник для студентів спеціальності 6.050100 “Облік і аудит”. Частина 2. - Житомир: ЖІТІ, 1996. - 528с.</w:t>
      </w:r>
    </w:p>
    <w:p w:rsidR="007C1B4A" w:rsidRPr="00E072B4" w:rsidRDefault="007C1B4A" w:rsidP="009849B9">
      <w:pPr>
        <w:numPr>
          <w:ilvl w:val="0"/>
          <w:numId w:val="7"/>
        </w:numPr>
        <w:tabs>
          <w:tab w:val="num" w:pos="720"/>
          <w:tab w:val="left" w:pos="1134"/>
        </w:tabs>
        <w:ind w:left="0" w:firstLine="680"/>
        <w:jc w:val="both"/>
        <w:rPr>
          <w:szCs w:val="28"/>
          <w:lang w:val="uk-UA"/>
        </w:rPr>
      </w:pPr>
      <w:r w:rsidRPr="00E072B4">
        <w:rPr>
          <w:szCs w:val="28"/>
          <w:lang w:val="uk-UA"/>
        </w:rPr>
        <w:t xml:space="preserve">Бухгалтерський обліку на сільськогосподарських підприємствах: Підручник /М.Ф. </w:t>
      </w:r>
      <w:proofErr w:type="spellStart"/>
      <w:r w:rsidRPr="00E072B4">
        <w:rPr>
          <w:szCs w:val="28"/>
          <w:lang w:val="uk-UA"/>
        </w:rPr>
        <w:t>Огійчук</w:t>
      </w:r>
      <w:proofErr w:type="spellEnd"/>
      <w:r w:rsidRPr="00E072B4">
        <w:rPr>
          <w:szCs w:val="28"/>
          <w:lang w:val="uk-UA"/>
        </w:rPr>
        <w:t xml:space="preserve">, В.Я. </w:t>
      </w:r>
      <w:proofErr w:type="spellStart"/>
      <w:r w:rsidRPr="00E072B4">
        <w:rPr>
          <w:szCs w:val="28"/>
          <w:lang w:val="uk-UA"/>
        </w:rPr>
        <w:t>Плаксієнко</w:t>
      </w:r>
      <w:proofErr w:type="spellEnd"/>
      <w:r w:rsidRPr="00E072B4">
        <w:rPr>
          <w:szCs w:val="28"/>
          <w:lang w:val="uk-UA"/>
        </w:rPr>
        <w:t xml:space="preserve">, Л.Г. Панченко // За ред. проф. М.Ф. </w:t>
      </w:r>
      <w:proofErr w:type="spellStart"/>
      <w:r w:rsidRPr="00E072B4">
        <w:rPr>
          <w:szCs w:val="28"/>
          <w:lang w:val="uk-UA"/>
        </w:rPr>
        <w:t>Огійчука</w:t>
      </w:r>
      <w:proofErr w:type="spellEnd"/>
      <w:r w:rsidRPr="00E072B4">
        <w:rPr>
          <w:szCs w:val="28"/>
          <w:lang w:val="uk-UA"/>
        </w:rPr>
        <w:t xml:space="preserve">. – К.: </w:t>
      </w:r>
      <w:proofErr w:type="spellStart"/>
      <w:r w:rsidRPr="00E072B4">
        <w:rPr>
          <w:szCs w:val="28"/>
          <w:lang w:val="uk-UA"/>
        </w:rPr>
        <w:t>Алерта</w:t>
      </w:r>
      <w:proofErr w:type="spellEnd"/>
      <w:r w:rsidRPr="00E072B4">
        <w:rPr>
          <w:szCs w:val="28"/>
          <w:lang w:val="uk-UA"/>
        </w:rPr>
        <w:t>, 2006. – 878с.</w:t>
      </w:r>
    </w:p>
    <w:p w:rsidR="007C1B4A" w:rsidRPr="00E072B4" w:rsidRDefault="007C1B4A" w:rsidP="009849B9">
      <w:pPr>
        <w:numPr>
          <w:ilvl w:val="0"/>
          <w:numId w:val="7"/>
        </w:numPr>
        <w:tabs>
          <w:tab w:val="num" w:pos="720"/>
          <w:tab w:val="left" w:pos="1134"/>
        </w:tabs>
        <w:ind w:left="0" w:firstLine="680"/>
        <w:jc w:val="both"/>
        <w:rPr>
          <w:szCs w:val="28"/>
          <w:lang w:val="uk-UA"/>
        </w:rPr>
      </w:pPr>
      <w:r w:rsidRPr="00E072B4">
        <w:rPr>
          <w:szCs w:val="28"/>
          <w:lang w:val="uk-UA"/>
        </w:rPr>
        <w:t xml:space="preserve">Бухгалтерський облік [Текст]: конспект лекцій / </w:t>
      </w:r>
      <w:proofErr w:type="spellStart"/>
      <w:r w:rsidRPr="00E072B4">
        <w:rPr>
          <w:szCs w:val="28"/>
          <w:lang w:val="uk-UA"/>
        </w:rPr>
        <w:t>Фартушняк</w:t>
      </w:r>
      <w:proofErr w:type="spellEnd"/>
      <w:r w:rsidRPr="00E072B4">
        <w:rPr>
          <w:szCs w:val="28"/>
          <w:lang w:val="uk-UA"/>
        </w:rPr>
        <w:t xml:space="preserve"> О. В., Пасічник І. Ю., Ольховська В. В.; </w:t>
      </w:r>
      <w:proofErr w:type="spellStart"/>
      <w:r w:rsidRPr="00E072B4">
        <w:rPr>
          <w:szCs w:val="28"/>
          <w:lang w:val="uk-UA"/>
        </w:rPr>
        <w:t>Харк</w:t>
      </w:r>
      <w:proofErr w:type="spellEnd"/>
      <w:r w:rsidRPr="00E072B4">
        <w:rPr>
          <w:szCs w:val="28"/>
          <w:lang w:val="uk-UA"/>
        </w:rPr>
        <w:t xml:space="preserve">. </w:t>
      </w:r>
      <w:proofErr w:type="spellStart"/>
      <w:r w:rsidRPr="00E072B4">
        <w:rPr>
          <w:szCs w:val="28"/>
          <w:lang w:val="uk-UA"/>
        </w:rPr>
        <w:t>нац</w:t>
      </w:r>
      <w:proofErr w:type="spellEnd"/>
      <w:r w:rsidRPr="00E072B4">
        <w:rPr>
          <w:szCs w:val="28"/>
          <w:lang w:val="uk-UA"/>
        </w:rPr>
        <w:t xml:space="preserve">. </w:t>
      </w:r>
      <w:proofErr w:type="spellStart"/>
      <w:r w:rsidRPr="00E072B4">
        <w:rPr>
          <w:szCs w:val="28"/>
          <w:lang w:val="uk-UA"/>
        </w:rPr>
        <w:t>екон</w:t>
      </w:r>
      <w:proofErr w:type="spellEnd"/>
      <w:r w:rsidRPr="00E072B4">
        <w:rPr>
          <w:szCs w:val="28"/>
          <w:lang w:val="uk-UA"/>
        </w:rPr>
        <w:t>. ун-т. - Х. : Вид. ХНЕУ, 2009.</w:t>
      </w:r>
    </w:p>
    <w:p w:rsidR="007C1B4A" w:rsidRPr="00E072B4" w:rsidRDefault="007C1B4A" w:rsidP="009849B9">
      <w:pPr>
        <w:numPr>
          <w:ilvl w:val="0"/>
          <w:numId w:val="7"/>
        </w:numPr>
        <w:tabs>
          <w:tab w:val="num" w:pos="720"/>
          <w:tab w:val="left" w:pos="1134"/>
        </w:tabs>
        <w:ind w:left="0" w:firstLine="680"/>
        <w:jc w:val="both"/>
        <w:rPr>
          <w:szCs w:val="28"/>
          <w:lang w:val="uk-UA"/>
        </w:rPr>
      </w:pPr>
      <w:r w:rsidRPr="00E072B4">
        <w:rPr>
          <w:szCs w:val="28"/>
          <w:lang w:val="uk-UA"/>
        </w:rPr>
        <w:t xml:space="preserve">Бухгалтерський облік [Текст]: конспект лекцій / Тютюнник П. С., </w:t>
      </w:r>
      <w:proofErr w:type="spellStart"/>
      <w:r w:rsidRPr="00E072B4">
        <w:rPr>
          <w:szCs w:val="28"/>
          <w:lang w:val="uk-UA"/>
        </w:rPr>
        <w:t>Жовтопуп</w:t>
      </w:r>
      <w:proofErr w:type="spellEnd"/>
      <w:r w:rsidRPr="00E072B4">
        <w:rPr>
          <w:szCs w:val="28"/>
          <w:lang w:val="uk-UA"/>
        </w:rPr>
        <w:t xml:space="preserve"> М. М.; </w:t>
      </w:r>
      <w:proofErr w:type="spellStart"/>
      <w:r w:rsidRPr="00E072B4">
        <w:rPr>
          <w:szCs w:val="28"/>
          <w:lang w:val="uk-UA"/>
        </w:rPr>
        <w:t>Харк</w:t>
      </w:r>
      <w:proofErr w:type="spellEnd"/>
      <w:r w:rsidRPr="00E072B4">
        <w:rPr>
          <w:szCs w:val="28"/>
          <w:lang w:val="uk-UA"/>
        </w:rPr>
        <w:t xml:space="preserve">. </w:t>
      </w:r>
      <w:proofErr w:type="spellStart"/>
      <w:r w:rsidRPr="00E072B4">
        <w:rPr>
          <w:szCs w:val="28"/>
          <w:lang w:val="uk-UA"/>
        </w:rPr>
        <w:t>нац</w:t>
      </w:r>
      <w:proofErr w:type="spellEnd"/>
      <w:r w:rsidRPr="00E072B4">
        <w:rPr>
          <w:szCs w:val="28"/>
          <w:lang w:val="uk-UA"/>
        </w:rPr>
        <w:t xml:space="preserve">. </w:t>
      </w:r>
      <w:proofErr w:type="spellStart"/>
      <w:r w:rsidRPr="00E072B4">
        <w:rPr>
          <w:szCs w:val="28"/>
          <w:lang w:val="uk-UA"/>
        </w:rPr>
        <w:t>екон</w:t>
      </w:r>
      <w:proofErr w:type="spellEnd"/>
      <w:r w:rsidRPr="00E072B4">
        <w:rPr>
          <w:szCs w:val="28"/>
          <w:lang w:val="uk-UA"/>
        </w:rPr>
        <w:t xml:space="preserve">. ун-т. - Х. : Вид. ХНЕУ, 2010. - 111 с.: рис., табл. - </w:t>
      </w:r>
      <w:proofErr w:type="spellStart"/>
      <w:r w:rsidRPr="00E072B4">
        <w:rPr>
          <w:szCs w:val="28"/>
          <w:lang w:val="uk-UA"/>
        </w:rPr>
        <w:t>Бібліогр</w:t>
      </w:r>
      <w:proofErr w:type="spellEnd"/>
      <w:r w:rsidRPr="00E072B4">
        <w:rPr>
          <w:szCs w:val="28"/>
          <w:lang w:val="uk-UA"/>
        </w:rPr>
        <w:t>.: с. 88.</w:t>
      </w:r>
    </w:p>
    <w:p w:rsidR="007C1B4A" w:rsidRPr="00E072B4" w:rsidRDefault="007C1B4A" w:rsidP="009849B9">
      <w:pPr>
        <w:numPr>
          <w:ilvl w:val="0"/>
          <w:numId w:val="7"/>
        </w:numPr>
        <w:tabs>
          <w:tab w:val="num" w:pos="720"/>
          <w:tab w:val="left" w:pos="1134"/>
        </w:tabs>
        <w:ind w:left="0" w:firstLine="680"/>
        <w:jc w:val="both"/>
        <w:rPr>
          <w:szCs w:val="28"/>
          <w:lang w:val="uk-UA"/>
        </w:rPr>
      </w:pPr>
      <w:r w:rsidRPr="00E072B4">
        <w:rPr>
          <w:iCs/>
          <w:szCs w:val="28"/>
          <w:lang w:val="uk-UA"/>
        </w:rPr>
        <w:t xml:space="preserve">Бухгалтерський облік: </w:t>
      </w:r>
      <w:proofErr w:type="spellStart"/>
      <w:r w:rsidRPr="00E072B4">
        <w:rPr>
          <w:iCs/>
          <w:szCs w:val="28"/>
          <w:lang w:val="uk-UA"/>
        </w:rPr>
        <w:t>Навч</w:t>
      </w:r>
      <w:proofErr w:type="spellEnd"/>
      <w:r w:rsidRPr="00E072B4">
        <w:rPr>
          <w:iCs/>
          <w:szCs w:val="28"/>
          <w:lang w:val="uk-UA"/>
        </w:rPr>
        <w:t xml:space="preserve">.-метод. посібник для </w:t>
      </w:r>
      <w:proofErr w:type="spellStart"/>
      <w:r w:rsidRPr="00E072B4">
        <w:rPr>
          <w:iCs/>
          <w:szCs w:val="28"/>
          <w:lang w:val="uk-UA"/>
        </w:rPr>
        <w:t>самост</w:t>
      </w:r>
      <w:proofErr w:type="spellEnd"/>
      <w:r w:rsidRPr="00E072B4">
        <w:rPr>
          <w:iCs/>
          <w:szCs w:val="28"/>
          <w:lang w:val="uk-UA"/>
        </w:rPr>
        <w:t xml:space="preserve">. </w:t>
      </w:r>
      <w:proofErr w:type="spellStart"/>
      <w:r w:rsidRPr="00E072B4">
        <w:rPr>
          <w:iCs/>
          <w:szCs w:val="28"/>
          <w:lang w:val="uk-UA"/>
        </w:rPr>
        <w:t>вивч</w:t>
      </w:r>
      <w:proofErr w:type="spellEnd"/>
      <w:r w:rsidRPr="00E072B4">
        <w:rPr>
          <w:iCs/>
          <w:szCs w:val="28"/>
          <w:lang w:val="uk-UA"/>
        </w:rPr>
        <w:t xml:space="preserve">. </w:t>
      </w:r>
      <w:proofErr w:type="spellStart"/>
      <w:r w:rsidRPr="00E072B4">
        <w:rPr>
          <w:iCs/>
          <w:szCs w:val="28"/>
          <w:lang w:val="uk-UA"/>
        </w:rPr>
        <w:t>дисц</w:t>
      </w:r>
      <w:proofErr w:type="spellEnd"/>
      <w:r w:rsidRPr="00E072B4">
        <w:rPr>
          <w:iCs/>
          <w:szCs w:val="28"/>
          <w:lang w:val="uk-UA"/>
        </w:rPr>
        <w:t>. / Л. Г. </w:t>
      </w:r>
      <w:proofErr w:type="spellStart"/>
      <w:r w:rsidRPr="00E072B4">
        <w:rPr>
          <w:iCs/>
          <w:szCs w:val="28"/>
          <w:lang w:val="uk-UA"/>
        </w:rPr>
        <w:t>Ловінська</w:t>
      </w:r>
      <w:proofErr w:type="spellEnd"/>
      <w:r w:rsidRPr="00E072B4">
        <w:rPr>
          <w:iCs/>
          <w:szCs w:val="28"/>
          <w:lang w:val="uk-UA"/>
        </w:rPr>
        <w:t>, Л. В. </w:t>
      </w:r>
      <w:proofErr w:type="spellStart"/>
      <w:r w:rsidRPr="00E072B4">
        <w:rPr>
          <w:iCs/>
          <w:szCs w:val="28"/>
          <w:lang w:val="uk-UA"/>
        </w:rPr>
        <w:t>Жилкіна</w:t>
      </w:r>
      <w:proofErr w:type="spellEnd"/>
      <w:r w:rsidRPr="00E072B4">
        <w:rPr>
          <w:iCs/>
          <w:szCs w:val="28"/>
          <w:lang w:val="uk-UA"/>
        </w:rPr>
        <w:t xml:space="preserve">, О. М. </w:t>
      </w:r>
      <w:proofErr w:type="spellStart"/>
      <w:r w:rsidRPr="00E072B4">
        <w:rPr>
          <w:iCs/>
          <w:szCs w:val="28"/>
          <w:lang w:val="uk-UA"/>
        </w:rPr>
        <w:t>Голенко</w:t>
      </w:r>
      <w:proofErr w:type="spellEnd"/>
      <w:r w:rsidRPr="00E072B4">
        <w:rPr>
          <w:iCs/>
          <w:szCs w:val="28"/>
          <w:lang w:val="uk-UA"/>
        </w:rPr>
        <w:t xml:space="preserve"> та ін. — К.: КНЕУ, 2002. — 370 с.</w:t>
      </w:r>
    </w:p>
    <w:p w:rsidR="007C1B4A" w:rsidRPr="00E072B4" w:rsidRDefault="007C1B4A" w:rsidP="009849B9">
      <w:pPr>
        <w:numPr>
          <w:ilvl w:val="0"/>
          <w:numId w:val="7"/>
        </w:numPr>
        <w:tabs>
          <w:tab w:val="num" w:pos="720"/>
          <w:tab w:val="left" w:pos="1134"/>
        </w:tabs>
        <w:ind w:left="0" w:firstLine="680"/>
        <w:jc w:val="both"/>
        <w:rPr>
          <w:szCs w:val="28"/>
          <w:lang w:val="uk-UA"/>
        </w:rPr>
      </w:pPr>
      <w:r w:rsidRPr="00E072B4">
        <w:rPr>
          <w:szCs w:val="28"/>
          <w:lang w:val="uk-UA"/>
        </w:rPr>
        <w:t xml:space="preserve">Бухгалтерський облік [Текст] : </w:t>
      </w:r>
      <w:proofErr w:type="spellStart"/>
      <w:r w:rsidRPr="00E072B4">
        <w:rPr>
          <w:szCs w:val="28"/>
          <w:lang w:val="uk-UA"/>
        </w:rPr>
        <w:t>навч</w:t>
      </w:r>
      <w:proofErr w:type="spellEnd"/>
      <w:r w:rsidRPr="00E072B4">
        <w:rPr>
          <w:szCs w:val="28"/>
          <w:lang w:val="uk-UA"/>
        </w:rPr>
        <w:t xml:space="preserve">. </w:t>
      </w:r>
      <w:proofErr w:type="spellStart"/>
      <w:r w:rsidRPr="00E072B4">
        <w:rPr>
          <w:szCs w:val="28"/>
          <w:lang w:val="uk-UA"/>
        </w:rPr>
        <w:t>посіб</w:t>
      </w:r>
      <w:proofErr w:type="spellEnd"/>
      <w:r w:rsidRPr="00E072B4">
        <w:rPr>
          <w:szCs w:val="28"/>
          <w:lang w:val="uk-UA"/>
        </w:rPr>
        <w:t xml:space="preserve">. / Тютюнник П. С. [та ін.] ; за ред. </w:t>
      </w:r>
      <w:proofErr w:type="spellStart"/>
      <w:r w:rsidRPr="00E072B4">
        <w:rPr>
          <w:szCs w:val="28"/>
          <w:lang w:val="uk-UA"/>
        </w:rPr>
        <w:t>канд</w:t>
      </w:r>
      <w:proofErr w:type="spellEnd"/>
      <w:r w:rsidRPr="00E072B4">
        <w:rPr>
          <w:szCs w:val="28"/>
          <w:lang w:val="uk-UA"/>
        </w:rPr>
        <w:t xml:space="preserve">. </w:t>
      </w:r>
      <w:proofErr w:type="spellStart"/>
      <w:r w:rsidRPr="00E072B4">
        <w:rPr>
          <w:szCs w:val="28"/>
          <w:lang w:val="uk-UA"/>
        </w:rPr>
        <w:t>екон</w:t>
      </w:r>
      <w:proofErr w:type="spellEnd"/>
      <w:r w:rsidRPr="00E072B4">
        <w:rPr>
          <w:szCs w:val="28"/>
          <w:lang w:val="uk-UA"/>
        </w:rPr>
        <w:t xml:space="preserve">. наук, доц. П. С. Тютюнника ; </w:t>
      </w:r>
      <w:proofErr w:type="spellStart"/>
      <w:r w:rsidRPr="00E072B4">
        <w:rPr>
          <w:szCs w:val="28"/>
          <w:lang w:val="uk-UA"/>
        </w:rPr>
        <w:t>Харк</w:t>
      </w:r>
      <w:proofErr w:type="spellEnd"/>
      <w:r w:rsidRPr="00E072B4">
        <w:rPr>
          <w:szCs w:val="28"/>
          <w:lang w:val="uk-UA"/>
        </w:rPr>
        <w:t xml:space="preserve">. </w:t>
      </w:r>
      <w:proofErr w:type="spellStart"/>
      <w:r w:rsidRPr="00E072B4">
        <w:rPr>
          <w:szCs w:val="28"/>
          <w:lang w:val="uk-UA"/>
        </w:rPr>
        <w:t>нац</w:t>
      </w:r>
      <w:proofErr w:type="spellEnd"/>
      <w:r w:rsidRPr="00E072B4">
        <w:rPr>
          <w:szCs w:val="28"/>
          <w:lang w:val="uk-UA"/>
        </w:rPr>
        <w:t xml:space="preserve">. </w:t>
      </w:r>
      <w:proofErr w:type="spellStart"/>
      <w:r w:rsidRPr="00E072B4">
        <w:rPr>
          <w:szCs w:val="28"/>
          <w:lang w:val="uk-UA"/>
        </w:rPr>
        <w:t>екон</w:t>
      </w:r>
      <w:proofErr w:type="spellEnd"/>
      <w:r w:rsidRPr="00E072B4">
        <w:rPr>
          <w:szCs w:val="28"/>
          <w:lang w:val="uk-UA"/>
        </w:rPr>
        <w:t>. ун-т. - Х.: Вид. ХНЕУ, 2008. - 414 с. : рис., табл. - с. 394.</w:t>
      </w:r>
    </w:p>
    <w:p w:rsidR="009849B9" w:rsidRDefault="009849B9" w:rsidP="009849B9">
      <w:pPr>
        <w:numPr>
          <w:ilvl w:val="0"/>
          <w:numId w:val="7"/>
        </w:numPr>
        <w:tabs>
          <w:tab w:val="num" w:pos="0"/>
          <w:tab w:val="num" w:pos="360"/>
          <w:tab w:val="left" w:pos="993"/>
          <w:tab w:val="left" w:pos="1134"/>
        </w:tabs>
        <w:ind w:left="0" w:firstLine="680"/>
        <w:jc w:val="both"/>
        <w:rPr>
          <w:szCs w:val="28"/>
          <w:lang w:val="uk-UA"/>
        </w:rPr>
      </w:pPr>
      <w:r w:rsidRPr="00E072B4">
        <w:rPr>
          <w:szCs w:val="28"/>
          <w:lang w:val="uk-UA"/>
        </w:rPr>
        <w:t xml:space="preserve">Бухгалтерський облік: Методичні вказівки  до вивчення дисципліни / В.В. Бобко., О.В. </w:t>
      </w:r>
      <w:proofErr w:type="spellStart"/>
      <w:r w:rsidRPr="00E072B4">
        <w:rPr>
          <w:szCs w:val="28"/>
          <w:lang w:val="uk-UA"/>
        </w:rPr>
        <w:t>Дудкевич</w:t>
      </w:r>
      <w:proofErr w:type="spellEnd"/>
      <w:r w:rsidRPr="00E072B4">
        <w:rPr>
          <w:szCs w:val="28"/>
          <w:lang w:val="uk-UA"/>
        </w:rPr>
        <w:t xml:space="preserve">, О.М. Поліщук – Умань: </w:t>
      </w:r>
      <w:proofErr w:type="spellStart"/>
      <w:r w:rsidRPr="00E072B4">
        <w:rPr>
          <w:szCs w:val="28"/>
          <w:lang w:val="uk-UA"/>
        </w:rPr>
        <w:t>Видавничо</w:t>
      </w:r>
      <w:proofErr w:type="spellEnd"/>
      <w:r w:rsidRPr="00E072B4">
        <w:rPr>
          <w:szCs w:val="28"/>
          <w:lang w:val="uk-UA"/>
        </w:rPr>
        <w:t>-полігра</w:t>
      </w:r>
      <w:r w:rsidRPr="00E072B4">
        <w:rPr>
          <w:szCs w:val="28"/>
          <w:lang w:val="uk-UA"/>
        </w:rPr>
        <w:softHyphen/>
        <w:t>фічний центр УНУС, 2011. – 67 с.</w:t>
      </w:r>
    </w:p>
    <w:p w:rsidR="007C1B4A" w:rsidRPr="00E072B4" w:rsidRDefault="007C1B4A" w:rsidP="009849B9">
      <w:pPr>
        <w:numPr>
          <w:ilvl w:val="0"/>
          <w:numId w:val="7"/>
        </w:numPr>
        <w:tabs>
          <w:tab w:val="num" w:pos="0"/>
          <w:tab w:val="num" w:pos="360"/>
          <w:tab w:val="left" w:pos="993"/>
          <w:tab w:val="left" w:pos="1134"/>
        </w:tabs>
        <w:ind w:left="0" w:firstLine="680"/>
        <w:jc w:val="both"/>
        <w:rPr>
          <w:szCs w:val="28"/>
          <w:lang w:val="uk-UA"/>
        </w:rPr>
      </w:pPr>
      <w:proofErr w:type="spellStart"/>
      <w:r w:rsidRPr="00E072B4">
        <w:rPr>
          <w:szCs w:val="28"/>
          <w:lang w:val="uk-UA"/>
        </w:rPr>
        <w:t>Гольцова</w:t>
      </w:r>
      <w:proofErr w:type="spellEnd"/>
      <w:r w:rsidRPr="00E072B4">
        <w:rPr>
          <w:szCs w:val="28"/>
          <w:lang w:val="uk-UA"/>
        </w:rPr>
        <w:t xml:space="preserve"> С.М. Бухгалтерський облік / С.М. </w:t>
      </w:r>
      <w:proofErr w:type="spellStart"/>
      <w:r w:rsidRPr="00E072B4">
        <w:rPr>
          <w:szCs w:val="28"/>
          <w:lang w:val="uk-UA"/>
        </w:rPr>
        <w:t>Гольцова</w:t>
      </w:r>
      <w:proofErr w:type="spellEnd"/>
      <w:r w:rsidRPr="00E072B4">
        <w:rPr>
          <w:szCs w:val="28"/>
          <w:lang w:val="uk-UA"/>
        </w:rPr>
        <w:t xml:space="preserve">,  І.Й. </w:t>
      </w:r>
      <w:proofErr w:type="spellStart"/>
      <w:r w:rsidRPr="00E072B4">
        <w:rPr>
          <w:szCs w:val="28"/>
          <w:lang w:val="uk-UA"/>
        </w:rPr>
        <w:t>Плікус</w:t>
      </w:r>
      <w:proofErr w:type="spellEnd"/>
      <w:r w:rsidRPr="00E072B4">
        <w:rPr>
          <w:szCs w:val="28"/>
          <w:lang w:val="uk-UA"/>
        </w:rPr>
        <w:t>// Навчальний посібник.- Суми: ВТД «Університетська книга», 2006.-255с.</w:t>
      </w:r>
    </w:p>
    <w:p w:rsidR="007C1B4A" w:rsidRPr="00E072B4" w:rsidRDefault="007C1B4A" w:rsidP="009849B9">
      <w:pPr>
        <w:numPr>
          <w:ilvl w:val="0"/>
          <w:numId w:val="7"/>
        </w:numPr>
        <w:tabs>
          <w:tab w:val="num" w:pos="0"/>
          <w:tab w:val="num" w:pos="360"/>
          <w:tab w:val="left" w:pos="993"/>
          <w:tab w:val="left" w:pos="1134"/>
        </w:tabs>
        <w:ind w:left="0" w:firstLine="680"/>
        <w:jc w:val="both"/>
        <w:rPr>
          <w:szCs w:val="28"/>
          <w:lang w:val="uk-UA"/>
        </w:rPr>
      </w:pPr>
      <w:r w:rsidRPr="00E072B4">
        <w:rPr>
          <w:szCs w:val="28"/>
          <w:lang w:val="uk-UA"/>
        </w:rPr>
        <w:lastRenderedPageBreak/>
        <w:t>Грабова Н.М. Теорія бухгалтерського обліку /Н.М. Грабова//. – К.: А.С.К., 2002.- 266с.</w:t>
      </w:r>
    </w:p>
    <w:p w:rsidR="009849B9" w:rsidRPr="00E072B4" w:rsidRDefault="009849B9" w:rsidP="009849B9">
      <w:pPr>
        <w:numPr>
          <w:ilvl w:val="0"/>
          <w:numId w:val="7"/>
        </w:numPr>
        <w:tabs>
          <w:tab w:val="left" w:pos="993"/>
          <w:tab w:val="left" w:pos="1134"/>
        </w:tabs>
        <w:ind w:left="0" w:firstLine="680"/>
        <w:jc w:val="both"/>
        <w:rPr>
          <w:szCs w:val="28"/>
          <w:lang w:val="uk-UA"/>
        </w:rPr>
      </w:pPr>
      <w:r w:rsidRPr="00E072B4">
        <w:rPr>
          <w:szCs w:val="28"/>
          <w:lang w:val="uk-UA"/>
        </w:rPr>
        <w:t xml:space="preserve">Загородній А.Г. Бухгалтерський облік. Основи теорії та практики/ А.Г.  Загородній, Г.О. </w:t>
      </w:r>
      <w:proofErr w:type="spellStart"/>
      <w:r w:rsidRPr="00E072B4">
        <w:rPr>
          <w:szCs w:val="28"/>
          <w:lang w:val="uk-UA"/>
        </w:rPr>
        <w:t>Партин</w:t>
      </w:r>
      <w:proofErr w:type="spellEnd"/>
      <w:r w:rsidRPr="00E072B4">
        <w:rPr>
          <w:szCs w:val="28"/>
          <w:lang w:val="uk-UA"/>
        </w:rPr>
        <w:t xml:space="preserve"> // Навчальний посібник.- К.: Товариство «Знання», 2004.-377с.</w:t>
      </w:r>
    </w:p>
    <w:p w:rsidR="009849B9" w:rsidRPr="00E072B4" w:rsidRDefault="009849B9" w:rsidP="009849B9">
      <w:pPr>
        <w:numPr>
          <w:ilvl w:val="0"/>
          <w:numId w:val="7"/>
        </w:numPr>
        <w:tabs>
          <w:tab w:val="num" w:pos="720"/>
          <w:tab w:val="left" w:pos="1134"/>
        </w:tabs>
        <w:ind w:left="0" w:firstLine="680"/>
        <w:jc w:val="both"/>
        <w:rPr>
          <w:szCs w:val="28"/>
          <w:lang w:val="uk-UA"/>
        </w:rPr>
      </w:pPr>
      <w:r w:rsidRPr="00E072B4">
        <w:rPr>
          <w:szCs w:val="28"/>
          <w:lang w:val="uk-UA"/>
        </w:rPr>
        <w:t>Інструкція по інвентаризації основних засобів, нематеріальних активів, товарно-матеріальних цінностей, грошових коштів та розрахунків від 17.08.1994р.</w:t>
      </w:r>
    </w:p>
    <w:p w:rsidR="009849B9" w:rsidRPr="00E072B4" w:rsidRDefault="009849B9" w:rsidP="009849B9">
      <w:pPr>
        <w:numPr>
          <w:ilvl w:val="0"/>
          <w:numId w:val="7"/>
        </w:numPr>
        <w:tabs>
          <w:tab w:val="num" w:pos="720"/>
          <w:tab w:val="left" w:pos="1134"/>
        </w:tabs>
        <w:ind w:left="0" w:firstLine="680"/>
        <w:jc w:val="both"/>
        <w:rPr>
          <w:szCs w:val="28"/>
          <w:lang w:val="uk-UA"/>
        </w:rPr>
      </w:pPr>
      <w:hyperlink r:id="rId7" w:history="1">
        <w:proofErr w:type="spellStart"/>
        <w:r w:rsidRPr="00E072B4">
          <w:rPr>
            <w:szCs w:val="28"/>
            <w:lang w:val="uk-UA"/>
          </w:rPr>
          <w:t>Осмятченко</w:t>
        </w:r>
        <w:proofErr w:type="spellEnd"/>
        <w:r w:rsidRPr="00E072B4">
          <w:rPr>
            <w:szCs w:val="28"/>
            <w:lang w:val="uk-UA"/>
          </w:rPr>
          <w:t xml:space="preserve"> В.О. </w:t>
        </w:r>
      </w:hyperlink>
      <w:r w:rsidRPr="00E072B4">
        <w:rPr>
          <w:szCs w:val="28"/>
          <w:lang w:val="uk-UA"/>
        </w:rPr>
        <w:t xml:space="preserve">Бухгалтерський облік в умовах застосування інформаційних технологій [Текст]: монографія / В. О. </w:t>
      </w:r>
      <w:proofErr w:type="spellStart"/>
      <w:r w:rsidRPr="00E072B4">
        <w:rPr>
          <w:szCs w:val="28"/>
          <w:lang w:val="uk-UA"/>
        </w:rPr>
        <w:t>Осмятченко</w:t>
      </w:r>
      <w:proofErr w:type="spellEnd"/>
      <w:r w:rsidRPr="00E072B4">
        <w:rPr>
          <w:szCs w:val="28"/>
          <w:lang w:val="uk-UA"/>
        </w:rPr>
        <w:t xml:space="preserve">; ДВНЗ "Київ. </w:t>
      </w:r>
      <w:proofErr w:type="spellStart"/>
      <w:r w:rsidRPr="00E072B4">
        <w:rPr>
          <w:szCs w:val="28"/>
          <w:lang w:val="uk-UA"/>
        </w:rPr>
        <w:t>нац</w:t>
      </w:r>
      <w:proofErr w:type="spellEnd"/>
      <w:r w:rsidRPr="00E072B4">
        <w:rPr>
          <w:szCs w:val="28"/>
          <w:lang w:val="uk-UA"/>
        </w:rPr>
        <w:t xml:space="preserve">. </w:t>
      </w:r>
      <w:proofErr w:type="spellStart"/>
      <w:r w:rsidRPr="00E072B4">
        <w:rPr>
          <w:szCs w:val="28"/>
          <w:lang w:val="uk-UA"/>
        </w:rPr>
        <w:t>екон</w:t>
      </w:r>
      <w:proofErr w:type="spellEnd"/>
      <w:r w:rsidRPr="00E072B4">
        <w:rPr>
          <w:szCs w:val="28"/>
          <w:lang w:val="uk-UA"/>
        </w:rPr>
        <w:t xml:space="preserve">. ун-т ім. В. Гетьмана". - К.: КНЕУ, 2010. - 263 с. </w:t>
      </w:r>
    </w:p>
    <w:p w:rsidR="009849B9" w:rsidRPr="00E072B4" w:rsidRDefault="009849B9" w:rsidP="009849B9">
      <w:pPr>
        <w:widowControl w:val="0"/>
        <w:numPr>
          <w:ilvl w:val="0"/>
          <w:numId w:val="7"/>
        </w:numPr>
        <w:tabs>
          <w:tab w:val="num" w:pos="720"/>
          <w:tab w:val="left" w:pos="1134"/>
        </w:tabs>
        <w:suppressAutoHyphens/>
        <w:ind w:left="0" w:firstLine="680"/>
        <w:jc w:val="both"/>
        <w:rPr>
          <w:szCs w:val="28"/>
          <w:lang w:val="uk-UA"/>
        </w:rPr>
      </w:pPr>
      <w:r w:rsidRPr="00E072B4">
        <w:rPr>
          <w:szCs w:val="28"/>
          <w:lang w:val="uk-UA"/>
        </w:rPr>
        <w:t>Методичні рекомендації з планування, обліку і калькулювання со</w:t>
      </w:r>
      <w:r w:rsidRPr="00E072B4">
        <w:rPr>
          <w:szCs w:val="28"/>
          <w:lang w:val="uk-UA"/>
        </w:rPr>
        <w:softHyphen/>
        <w:t>бі</w:t>
      </w:r>
      <w:r w:rsidRPr="00E072B4">
        <w:rPr>
          <w:szCs w:val="28"/>
          <w:lang w:val="uk-UA"/>
        </w:rPr>
        <w:softHyphen/>
        <w:t>вар</w:t>
      </w:r>
      <w:r w:rsidRPr="00E072B4">
        <w:rPr>
          <w:szCs w:val="28"/>
          <w:lang w:val="uk-UA"/>
        </w:rPr>
        <w:softHyphen/>
        <w:t xml:space="preserve">тості продукції (робіт, послуг) сільськогосподарських підприємств, затверджені наказом Міністерства аграрної політики України від 18.05.2001р. №132 // </w:t>
      </w:r>
      <w:proofErr w:type="spellStart"/>
      <w:r w:rsidRPr="00E072B4">
        <w:rPr>
          <w:szCs w:val="28"/>
          <w:lang w:val="uk-UA"/>
        </w:rPr>
        <w:t>Агробаланс</w:t>
      </w:r>
      <w:proofErr w:type="spellEnd"/>
      <w:r w:rsidRPr="00E072B4">
        <w:rPr>
          <w:szCs w:val="28"/>
          <w:lang w:val="uk-UA"/>
        </w:rPr>
        <w:t>. – 2001. - №6. – С.1-2.0</w:t>
      </w:r>
    </w:p>
    <w:p w:rsidR="009849B9" w:rsidRPr="00E072B4" w:rsidRDefault="009849B9" w:rsidP="009849B9">
      <w:pPr>
        <w:numPr>
          <w:ilvl w:val="0"/>
          <w:numId w:val="7"/>
        </w:numPr>
        <w:shd w:val="clear" w:color="auto" w:fill="FFFFFF"/>
        <w:tabs>
          <w:tab w:val="left" w:pos="1134"/>
        </w:tabs>
        <w:ind w:left="0" w:firstLine="709"/>
        <w:jc w:val="both"/>
        <w:rPr>
          <w:bCs/>
          <w:spacing w:val="-6"/>
          <w:szCs w:val="28"/>
          <w:lang w:val="uk-UA"/>
        </w:rPr>
      </w:pPr>
      <w:hyperlink r:id="rId8" w:history="1">
        <w:r w:rsidRPr="00E072B4">
          <w:rPr>
            <w:szCs w:val="28"/>
            <w:lang w:val="uk-UA"/>
          </w:rPr>
          <w:t xml:space="preserve">Садовська І.Б. </w:t>
        </w:r>
      </w:hyperlink>
      <w:r w:rsidRPr="00E072B4">
        <w:rPr>
          <w:bCs/>
          <w:szCs w:val="28"/>
          <w:lang w:val="uk-UA"/>
        </w:rPr>
        <w:t xml:space="preserve">Бухгалтерський облік [Текст]: </w:t>
      </w:r>
      <w:proofErr w:type="spellStart"/>
      <w:r w:rsidRPr="00E072B4">
        <w:rPr>
          <w:bCs/>
          <w:szCs w:val="28"/>
          <w:lang w:val="uk-UA"/>
        </w:rPr>
        <w:t>навч</w:t>
      </w:r>
      <w:proofErr w:type="spellEnd"/>
      <w:r w:rsidRPr="00E072B4">
        <w:rPr>
          <w:bCs/>
          <w:szCs w:val="28"/>
          <w:lang w:val="uk-UA"/>
        </w:rPr>
        <w:t xml:space="preserve">. </w:t>
      </w:r>
      <w:proofErr w:type="spellStart"/>
      <w:r w:rsidRPr="00E072B4">
        <w:rPr>
          <w:bCs/>
          <w:szCs w:val="28"/>
          <w:lang w:val="uk-UA"/>
        </w:rPr>
        <w:t>посіб</w:t>
      </w:r>
      <w:proofErr w:type="spellEnd"/>
      <w:r w:rsidRPr="00E072B4">
        <w:rPr>
          <w:bCs/>
          <w:szCs w:val="28"/>
          <w:lang w:val="uk-UA"/>
        </w:rPr>
        <w:t xml:space="preserve">. / І. Б. Садовська, С. Г. </w:t>
      </w:r>
      <w:proofErr w:type="spellStart"/>
      <w:r w:rsidRPr="00E072B4">
        <w:rPr>
          <w:bCs/>
          <w:szCs w:val="28"/>
          <w:lang w:val="uk-UA"/>
        </w:rPr>
        <w:t>Михалевич</w:t>
      </w:r>
      <w:proofErr w:type="spellEnd"/>
      <w:r w:rsidRPr="00E072B4">
        <w:rPr>
          <w:bCs/>
          <w:szCs w:val="28"/>
          <w:lang w:val="uk-UA"/>
        </w:rPr>
        <w:t xml:space="preserve">, Т. Г. Вегера ; </w:t>
      </w:r>
      <w:proofErr w:type="spellStart"/>
      <w:r w:rsidRPr="00E072B4">
        <w:rPr>
          <w:bCs/>
          <w:szCs w:val="28"/>
          <w:lang w:val="uk-UA"/>
        </w:rPr>
        <w:t>Луц</w:t>
      </w:r>
      <w:proofErr w:type="spellEnd"/>
      <w:r w:rsidRPr="00E072B4">
        <w:rPr>
          <w:bCs/>
          <w:szCs w:val="28"/>
          <w:lang w:val="uk-UA"/>
        </w:rPr>
        <w:t xml:space="preserve">. </w:t>
      </w:r>
      <w:proofErr w:type="spellStart"/>
      <w:r w:rsidRPr="00E072B4">
        <w:rPr>
          <w:bCs/>
          <w:szCs w:val="28"/>
          <w:lang w:val="uk-UA"/>
        </w:rPr>
        <w:t>нац</w:t>
      </w:r>
      <w:proofErr w:type="spellEnd"/>
      <w:r w:rsidRPr="00E072B4">
        <w:rPr>
          <w:bCs/>
          <w:szCs w:val="28"/>
          <w:lang w:val="uk-UA"/>
        </w:rPr>
        <w:t xml:space="preserve">. </w:t>
      </w:r>
      <w:proofErr w:type="spellStart"/>
      <w:r w:rsidRPr="00E072B4">
        <w:rPr>
          <w:bCs/>
          <w:szCs w:val="28"/>
          <w:lang w:val="uk-UA"/>
        </w:rPr>
        <w:t>техн</w:t>
      </w:r>
      <w:proofErr w:type="spellEnd"/>
      <w:r w:rsidRPr="00E072B4">
        <w:rPr>
          <w:bCs/>
          <w:szCs w:val="28"/>
          <w:lang w:val="uk-UA"/>
        </w:rPr>
        <w:t xml:space="preserve">. ун-т. - Луцьк: </w:t>
      </w:r>
      <w:proofErr w:type="spellStart"/>
      <w:r w:rsidRPr="00E072B4">
        <w:rPr>
          <w:bCs/>
          <w:szCs w:val="28"/>
          <w:lang w:val="uk-UA"/>
        </w:rPr>
        <w:t>Навч</w:t>
      </w:r>
      <w:proofErr w:type="spellEnd"/>
      <w:r w:rsidRPr="00E072B4">
        <w:rPr>
          <w:bCs/>
          <w:szCs w:val="28"/>
          <w:lang w:val="uk-UA"/>
        </w:rPr>
        <w:t>.- вид. від. ЛНТУ, 2009. - 458 с. </w:t>
      </w:r>
    </w:p>
    <w:p w:rsidR="009849B9" w:rsidRPr="00E072B4" w:rsidRDefault="009849B9" w:rsidP="009849B9">
      <w:pPr>
        <w:numPr>
          <w:ilvl w:val="0"/>
          <w:numId w:val="7"/>
        </w:numPr>
        <w:tabs>
          <w:tab w:val="left" w:pos="993"/>
          <w:tab w:val="left" w:pos="1134"/>
        </w:tabs>
        <w:ind w:left="0" w:firstLine="709"/>
        <w:jc w:val="both"/>
        <w:rPr>
          <w:b/>
          <w:bCs/>
          <w:i/>
          <w:szCs w:val="28"/>
          <w:lang w:val="uk-UA"/>
        </w:rPr>
      </w:pPr>
      <w:r w:rsidRPr="00E072B4">
        <w:rPr>
          <w:szCs w:val="28"/>
          <w:lang w:val="uk-UA"/>
        </w:rPr>
        <w:t>Сук Л.К., Сук Бухгалтерський облік /  Л.К. Сук, П.Л. Сук // Навчальний посібник.- К.: Знання, 2005.- 471с.</w:t>
      </w:r>
    </w:p>
    <w:p w:rsidR="007B6C1F" w:rsidRPr="00E072B4" w:rsidRDefault="009849B9" w:rsidP="009849B9">
      <w:pPr>
        <w:numPr>
          <w:ilvl w:val="0"/>
          <w:numId w:val="7"/>
        </w:numPr>
        <w:tabs>
          <w:tab w:val="left" w:pos="993"/>
          <w:tab w:val="left" w:pos="1134"/>
        </w:tabs>
        <w:ind w:left="0" w:firstLine="709"/>
        <w:jc w:val="both"/>
        <w:rPr>
          <w:szCs w:val="28"/>
          <w:lang w:val="uk-UA"/>
        </w:rPr>
      </w:pPr>
      <w:r>
        <w:t xml:space="preserve"> </w:t>
      </w:r>
      <w:hyperlink r:id="rId9" w:history="1">
        <w:proofErr w:type="spellStart"/>
        <w:r w:rsidR="007B6C1F" w:rsidRPr="00E072B4">
          <w:rPr>
            <w:szCs w:val="28"/>
            <w:lang w:val="uk-UA"/>
          </w:rPr>
          <w:t>Янчева</w:t>
        </w:r>
        <w:proofErr w:type="spellEnd"/>
        <w:r w:rsidR="007B6C1F" w:rsidRPr="00E072B4">
          <w:rPr>
            <w:szCs w:val="28"/>
            <w:lang w:val="uk-UA"/>
          </w:rPr>
          <w:t xml:space="preserve"> Л.М</w:t>
        </w:r>
      </w:hyperlink>
      <w:r w:rsidR="007B6C1F" w:rsidRPr="00E072B4">
        <w:rPr>
          <w:szCs w:val="28"/>
          <w:lang w:val="uk-UA"/>
        </w:rPr>
        <w:t xml:space="preserve">. Бухгалтерський облік у галузях економіки </w:t>
      </w:r>
      <w:r w:rsidR="005E6BFC" w:rsidRPr="00E072B4">
        <w:rPr>
          <w:szCs w:val="28"/>
          <w:lang w:val="uk-UA"/>
        </w:rPr>
        <w:t>[Текст]</w:t>
      </w:r>
      <w:r w:rsidR="007B6C1F" w:rsidRPr="00E072B4">
        <w:rPr>
          <w:szCs w:val="28"/>
          <w:lang w:val="uk-UA"/>
        </w:rPr>
        <w:t xml:space="preserve">: </w:t>
      </w:r>
      <w:proofErr w:type="spellStart"/>
      <w:r w:rsidR="007B6C1F" w:rsidRPr="00E072B4">
        <w:rPr>
          <w:szCs w:val="28"/>
          <w:lang w:val="uk-UA"/>
        </w:rPr>
        <w:t>навч</w:t>
      </w:r>
      <w:proofErr w:type="spellEnd"/>
      <w:r w:rsidR="007B6C1F" w:rsidRPr="00E072B4">
        <w:rPr>
          <w:szCs w:val="28"/>
          <w:lang w:val="uk-UA"/>
        </w:rPr>
        <w:t xml:space="preserve">. </w:t>
      </w:r>
      <w:proofErr w:type="spellStart"/>
      <w:r w:rsidR="007B6C1F" w:rsidRPr="00E072B4">
        <w:rPr>
          <w:szCs w:val="28"/>
          <w:lang w:val="uk-UA"/>
        </w:rPr>
        <w:t>посіб</w:t>
      </w:r>
      <w:proofErr w:type="spellEnd"/>
      <w:r w:rsidR="007B6C1F" w:rsidRPr="00E072B4">
        <w:rPr>
          <w:szCs w:val="28"/>
          <w:lang w:val="uk-UA"/>
        </w:rPr>
        <w:t xml:space="preserve">. / Л. М. </w:t>
      </w:r>
      <w:proofErr w:type="spellStart"/>
      <w:r w:rsidR="007B6C1F" w:rsidRPr="00E072B4">
        <w:rPr>
          <w:szCs w:val="28"/>
          <w:lang w:val="uk-UA"/>
        </w:rPr>
        <w:t>Янчева</w:t>
      </w:r>
      <w:proofErr w:type="spellEnd"/>
      <w:r w:rsidR="007B6C1F" w:rsidRPr="00E072B4">
        <w:rPr>
          <w:szCs w:val="28"/>
          <w:lang w:val="uk-UA"/>
        </w:rPr>
        <w:t xml:space="preserve">, </w:t>
      </w:r>
      <w:r w:rsidR="005E6BFC" w:rsidRPr="00E072B4">
        <w:rPr>
          <w:szCs w:val="28"/>
          <w:lang w:val="uk-UA"/>
        </w:rPr>
        <w:t xml:space="preserve">А. П. </w:t>
      </w:r>
      <w:proofErr w:type="spellStart"/>
      <w:r w:rsidR="005E6BFC" w:rsidRPr="00E072B4">
        <w:rPr>
          <w:szCs w:val="28"/>
          <w:lang w:val="uk-UA"/>
        </w:rPr>
        <w:t>Грінько</w:t>
      </w:r>
      <w:proofErr w:type="spellEnd"/>
      <w:r w:rsidR="005E6BFC" w:rsidRPr="00E072B4">
        <w:rPr>
          <w:szCs w:val="28"/>
          <w:lang w:val="uk-UA"/>
        </w:rPr>
        <w:t>, І. В. Нестеренко.</w:t>
      </w:r>
      <w:r w:rsidR="007B6C1F" w:rsidRPr="00E072B4">
        <w:rPr>
          <w:szCs w:val="28"/>
          <w:lang w:val="uk-UA"/>
        </w:rPr>
        <w:t xml:space="preserve"> </w:t>
      </w:r>
      <w:proofErr w:type="spellStart"/>
      <w:r w:rsidR="007B6C1F" w:rsidRPr="00E072B4">
        <w:rPr>
          <w:szCs w:val="28"/>
          <w:lang w:val="uk-UA"/>
        </w:rPr>
        <w:t>Харк</w:t>
      </w:r>
      <w:proofErr w:type="spellEnd"/>
      <w:r w:rsidR="007B6C1F" w:rsidRPr="00E072B4">
        <w:rPr>
          <w:szCs w:val="28"/>
          <w:lang w:val="uk-UA"/>
        </w:rPr>
        <w:t xml:space="preserve">. </w:t>
      </w:r>
      <w:proofErr w:type="spellStart"/>
      <w:r w:rsidR="007B6C1F" w:rsidRPr="00E072B4">
        <w:rPr>
          <w:szCs w:val="28"/>
          <w:lang w:val="uk-UA"/>
        </w:rPr>
        <w:t>держ</w:t>
      </w:r>
      <w:proofErr w:type="spellEnd"/>
      <w:r w:rsidR="007B6C1F" w:rsidRPr="00E072B4">
        <w:rPr>
          <w:szCs w:val="28"/>
          <w:lang w:val="uk-UA"/>
        </w:rPr>
        <w:t xml:space="preserve">. ун-т харчування та торгівлі. - Х.: ХДУХТ, 2009. - 306 с.: табл., рис. - с. 302-306. </w:t>
      </w:r>
    </w:p>
    <w:p w:rsidR="00026321" w:rsidRPr="00E072B4" w:rsidRDefault="00E35FD3" w:rsidP="009849B9">
      <w:pPr>
        <w:numPr>
          <w:ilvl w:val="0"/>
          <w:numId w:val="7"/>
        </w:numPr>
        <w:tabs>
          <w:tab w:val="left" w:pos="993"/>
          <w:tab w:val="left" w:pos="1134"/>
        </w:tabs>
        <w:ind w:left="0" w:firstLine="709"/>
        <w:jc w:val="both"/>
        <w:rPr>
          <w:szCs w:val="28"/>
          <w:lang w:val="uk-UA"/>
        </w:rPr>
      </w:pPr>
      <w:hyperlink r:id="rId10" w:history="1">
        <w:proofErr w:type="spellStart"/>
        <w:r w:rsidR="00026321" w:rsidRPr="00E072B4">
          <w:rPr>
            <w:szCs w:val="28"/>
            <w:lang w:val="uk-UA"/>
          </w:rPr>
          <w:t>Ярошовець</w:t>
        </w:r>
        <w:proofErr w:type="spellEnd"/>
        <w:r w:rsidR="009849B9">
          <w:rPr>
            <w:szCs w:val="28"/>
            <w:lang w:val="uk-UA"/>
          </w:rPr>
          <w:t xml:space="preserve"> </w:t>
        </w:r>
        <w:r w:rsidR="00026321" w:rsidRPr="00E072B4">
          <w:rPr>
            <w:szCs w:val="28"/>
            <w:lang w:val="uk-UA"/>
          </w:rPr>
          <w:t>А.І</w:t>
        </w:r>
      </w:hyperlink>
      <w:r w:rsidR="00026321" w:rsidRPr="00E072B4">
        <w:rPr>
          <w:szCs w:val="28"/>
          <w:lang w:val="uk-UA"/>
        </w:rPr>
        <w:t xml:space="preserve">. Бухгалтерський облік [Текст]: практикум /А.І. </w:t>
      </w:r>
      <w:proofErr w:type="spellStart"/>
      <w:r w:rsidR="00026321" w:rsidRPr="00E072B4">
        <w:rPr>
          <w:szCs w:val="28"/>
          <w:lang w:val="uk-UA"/>
        </w:rPr>
        <w:t>Ярошовець</w:t>
      </w:r>
      <w:proofErr w:type="spellEnd"/>
      <w:r w:rsidR="007B6C1F" w:rsidRPr="00E072B4">
        <w:rPr>
          <w:szCs w:val="28"/>
          <w:lang w:val="uk-UA"/>
        </w:rPr>
        <w:t xml:space="preserve">. </w:t>
      </w:r>
      <w:proofErr w:type="spellStart"/>
      <w:r w:rsidR="00026321" w:rsidRPr="00E072B4">
        <w:rPr>
          <w:szCs w:val="28"/>
          <w:lang w:val="uk-UA"/>
        </w:rPr>
        <w:t>Черні</w:t>
      </w:r>
      <w:r w:rsidR="007B6C1F" w:rsidRPr="00E072B4">
        <w:rPr>
          <w:szCs w:val="28"/>
          <w:lang w:val="uk-UA"/>
        </w:rPr>
        <w:t>в</w:t>
      </w:r>
      <w:proofErr w:type="spellEnd"/>
      <w:r w:rsidR="007B6C1F" w:rsidRPr="00E072B4">
        <w:rPr>
          <w:szCs w:val="28"/>
          <w:lang w:val="uk-UA"/>
        </w:rPr>
        <w:t xml:space="preserve">. </w:t>
      </w:r>
      <w:r w:rsidR="009849B9">
        <w:rPr>
          <w:szCs w:val="28"/>
          <w:lang w:val="uk-UA"/>
        </w:rPr>
        <w:t xml:space="preserve"> </w:t>
      </w:r>
      <w:proofErr w:type="spellStart"/>
      <w:r w:rsidR="007B6C1F" w:rsidRPr="00E072B4">
        <w:rPr>
          <w:szCs w:val="28"/>
          <w:lang w:val="uk-UA"/>
        </w:rPr>
        <w:t>нац</w:t>
      </w:r>
      <w:proofErr w:type="spellEnd"/>
      <w:r w:rsidR="007B6C1F" w:rsidRPr="00E072B4">
        <w:rPr>
          <w:szCs w:val="28"/>
          <w:lang w:val="uk-UA"/>
        </w:rPr>
        <w:t>. ун-т. ім. Ю. Федьковича</w:t>
      </w:r>
      <w:r w:rsidR="00026321" w:rsidRPr="00E072B4">
        <w:rPr>
          <w:szCs w:val="28"/>
          <w:lang w:val="uk-UA"/>
        </w:rPr>
        <w:t xml:space="preserve">. - Чернівці: Чернівецький </w:t>
      </w:r>
      <w:proofErr w:type="spellStart"/>
      <w:r w:rsidR="00026321" w:rsidRPr="00E072B4">
        <w:rPr>
          <w:szCs w:val="28"/>
          <w:lang w:val="uk-UA"/>
        </w:rPr>
        <w:t>нац</w:t>
      </w:r>
      <w:proofErr w:type="spellEnd"/>
      <w:r w:rsidR="00026321" w:rsidRPr="00E072B4">
        <w:rPr>
          <w:szCs w:val="28"/>
          <w:lang w:val="uk-UA"/>
        </w:rPr>
        <w:t xml:space="preserve">. ун-т, 2009. - 224 с. </w:t>
      </w:r>
    </w:p>
    <w:p w:rsidR="0064649F" w:rsidRPr="00E072B4" w:rsidRDefault="0064649F" w:rsidP="00F50826">
      <w:pPr>
        <w:shd w:val="clear" w:color="auto" w:fill="FFFFFF"/>
        <w:jc w:val="center"/>
        <w:rPr>
          <w:szCs w:val="28"/>
          <w:lang w:val="uk-UA"/>
        </w:rPr>
      </w:pPr>
      <w:r w:rsidRPr="00E072B4">
        <w:rPr>
          <w:b/>
          <w:bCs/>
          <w:spacing w:val="-6"/>
          <w:szCs w:val="28"/>
          <w:lang w:val="uk-UA"/>
        </w:rPr>
        <w:t>Допоміжна</w:t>
      </w:r>
    </w:p>
    <w:p w:rsidR="00B93184" w:rsidRPr="00E072B4" w:rsidRDefault="00B93184" w:rsidP="00F50826">
      <w:pPr>
        <w:numPr>
          <w:ilvl w:val="0"/>
          <w:numId w:val="9"/>
        </w:numPr>
        <w:tabs>
          <w:tab w:val="num" w:pos="0"/>
          <w:tab w:val="left" w:pos="1134"/>
        </w:tabs>
        <w:ind w:left="0" w:firstLine="851"/>
        <w:jc w:val="both"/>
        <w:rPr>
          <w:szCs w:val="28"/>
          <w:lang w:val="uk-UA"/>
        </w:rPr>
      </w:pPr>
      <w:r w:rsidRPr="00E072B4">
        <w:rPr>
          <w:szCs w:val="28"/>
          <w:lang w:val="uk-UA"/>
        </w:rPr>
        <w:t xml:space="preserve">Бухгалтерський облік: Навчальний посібник з виконання практичних завдань / За ред. </w:t>
      </w:r>
      <w:proofErr w:type="spellStart"/>
      <w:r w:rsidRPr="00E072B4">
        <w:rPr>
          <w:szCs w:val="28"/>
          <w:lang w:val="uk-UA"/>
        </w:rPr>
        <w:t>І.І.Сахарцевої</w:t>
      </w:r>
      <w:proofErr w:type="spellEnd"/>
      <w:r w:rsidRPr="00E072B4">
        <w:rPr>
          <w:szCs w:val="28"/>
          <w:lang w:val="uk-UA"/>
        </w:rPr>
        <w:t xml:space="preserve">.-К.: Кондор, 2005.-556с. </w:t>
      </w:r>
    </w:p>
    <w:p w:rsidR="008F76EA" w:rsidRPr="00E072B4" w:rsidRDefault="008F76EA" w:rsidP="00F50826">
      <w:pPr>
        <w:numPr>
          <w:ilvl w:val="0"/>
          <w:numId w:val="9"/>
        </w:numPr>
        <w:tabs>
          <w:tab w:val="num" w:pos="0"/>
          <w:tab w:val="left" w:pos="1134"/>
        </w:tabs>
        <w:ind w:left="0" w:firstLine="851"/>
        <w:jc w:val="both"/>
        <w:rPr>
          <w:szCs w:val="28"/>
          <w:lang w:val="uk-UA"/>
        </w:rPr>
      </w:pPr>
      <w:r w:rsidRPr="00E072B4">
        <w:rPr>
          <w:szCs w:val="28"/>
          <w:lang w:val="uk-UA"/>
        </w:rPr>
        <w:t xml:space="preserve">Бухгалтерський облік [Текст]: </w:t>
      </w:r>
      <w:proofErr w:type="spellStart"/>
      <w:r w:rsidRPr="00E072B4">
        <w:rPr>
          <w:szCs w:val="28"/>
          <w:lang w:val="uk-UA"/>
        </w:rPr>
        <w:t>ситуац</w:t>
      </w:r>
      <w:proofErr w:type="spellEnd"/>
      <w:r w:rsidRPr="00E072B4">
        <w:rPr>
          <w:szCs w:val="28"/>
          <w:lang w:val="uk-UA"/>
        </w:rPr>
        <w:t xml:space="preserve">. завдання для </w:t>
      </w:r>
      <w:proofErr w:type="spellStart"/>
      <w:r w:rsidRPr="00E072B4">
        <w:rPr>
          <w:szCs w:val="28"/>
          <w:lang w:val="uk-UA"/>
        </w:rPr>
        <w:t>практ</w:t>
      </w:r>
      <w:proofErr w:type="spellEnd"/>
      <w:r w:rsidRPr="00E072B4">
        <w:rPr>
          <w:szCs w:val="28"/>
          <w:lang w:val="uk-UA"/>
        </w:rPr>
        <w:t xml:space="preserve">. занять, </w:t>
      </w:r>
      <w:proofErr w:type="spellStart"/>
      <w:r w:rsidRPr="00E072B4">
        <w:rPr>
          <w:szCs w:val="28"/>
          <w:lang w:val="uk-UA"/>
        </w:rPr>
        <w:t>самост</w:t>
      </w:r>
      <w:proofErr w:type="spellEnd"/>
      <w:r w:rsidRPr="00E072B4">
        <w:rPr>
          <w:szCs w:val="28"/>
          <w:lang w:val="uk-UA"/>
        </w:rPr>
        <w:t xml:space="preserve">. та індивід. роботи, тест. завдання та завдання для поточ. </w:t>
      </w:r>
      <w:proofErr w:type="spellStart"/>
      <w:r w:rsidRPr="00E072B4">
        <w:rPr>
          <w:szCs w:val="28"/>
          <w:lang w:val="uk-UA"/>
        </w:rPr>
        <w:t>модул</w:t>
      </w:r>
      <w:proofErr w:type="spellEnd"/>
      <w:r w:rsidRPr="00E072B4">
        <w:rPr>
          <w:szCs w:val="28"/>
          <w:lang w:val="uk-UA"/>
        </w:rPr>
        <w:t xml:space="preserve">. контролю знань </w:t>
      </w:r>
      <w:proofErr w:type="spellStart"/>
      <w:r w:rsidRPr="00E072B4">
        <w:rPr>
          <w:szCs w:val="28"/>
          <w:lang w:val="uk-UA"/>
        </w:rPr>
        <w:t>студ</w:t>
      </w:r>
      <w:proofErr w:type="spellEnd"/>
      <w:r w:rsidRPr="00E072B4">
        <w:rPr>
          <w:szCs w:val="28"/>
          <w:lang w:val="uk-UA"/>
        </w:rPr>
        <w:t xml:space="preserve">. напряму </w:t>
      </w:r>
      <w:proofErr w:type="spellStart"/>
      <w:r w:rsidRPr="00E072B4">
        <w:rPr>
          <w:szCs w:val="28"/>
          <w:lang w:val="uk-UA"/>
        </w:rPr>
        <w:t>підгот</w:t>
      </w:r>
      <w:proofErr w:type="spellEnd"/>
      <w:r w:rsidRPr="00E072B4">
        <w:rPr>
          <w:szCs w:val="28"/>
          <w:lang w:val="uk-UA"/>
        </w:rPr>
        <w:t>. 6.030509 "Облік і аудит": кредит.-</w:t>
      </w:r>
      <w:proofErr w:type="spellStart"/>
      <w:r w:rsidRPr="00E072B4">
        <w:rPr>
          <w:szCs w:val="28"/>
          <w:lang w:val="uk-UA"/>
        </w:rPr>
        <w:t>модул</w:t>
      </w:r>
      <w:proofErr w:type="spellEnd"/>
      <w:r w:rsidRPr="00E072B4">
        <w:rPr>
          <w:szCs w:val="28"/>
          <w:lang w:val="uk-UA"/>
        </w:rPr>
        <w:t xml:space="preserve">. система </w:t>
      </w:r>
      <w:proofErr w:type="spellStart"/>
      <w:r w:rsidRPr="00E072B4">
        <w:rPr>
          <w:szCs w:val="28"/>
          <w:lang w:val="uk-UA"/>
        </w:rPr>
        <w:t>орг</w:t>
      </w:r>
      <w:proofErr w:type="spellEnd"/>
      <w:r w:rsidRPr="00E072B4">
        <w:rPr>
          <w:szCs w:val="28"/>
          <w:lang w:val="uk-UA"/>
        </w:rPr>
        <w:t xml:space="preserve">. </w:t>
      </w:r>
      <w:proofErr w:type="spellStart"/>
      <w:r w:rsidRPr="00E072B4">
        <w:rPr>
          <w:szCs w:val="28"/>
          <w:lang w:val="uk-UA"/>
        </w:rPr>
        <w:t>навч</w:t>
      </w:r>
      <w:proofErr w:type="spellEnd"/>
      <w:r w:rsidRPr="00E072B4">
        <w:rPr>
          <w:szCs w:val="28"/>
          <w:lang w:val="uk-UA"/>
        </w:rPr>
        <w:t xml:space="preserve">. процесу / Укоопспілка, Львів. </w:t>
      </w:r>
      <w:proofErr w:type="spellStart"/>
      <w:r w:rsidRPr="00E072B4">
        <w:rPr>
          <w:szCs w:val="28"/>
          <w:lang w:val="uk-UA"/>
        </w:rPr>
        <w:t>комерц</w:t>
      </w:r>
      <w:proofErr w:type="spellEnd"/>
      <w:r w:rsidRPr="00E072B4">
        <w:rPr>
          <w:szCs w:val="28"/>
          <w:lang w:val="uk-UA"/>
        </w:rPr>
        <w:t xml:space="preserve">. акад.; уклад.: Бачинський В. І. [та ін.]. - Л. : Вид-во Львів. </w:t>
      </w:r>
      <w:proofErr w:type="spellStart"/>
      <w:r w:rsidRPr="00E072B4">
        <w:rPr>
          <w:szCs w:val="28"/>
          <w:lang w:val="uk-UA"/>
        </w:rPr>
        <w:t>комерц</w:t>
      </w:r>
      <w:proofErr w:type="spellEnd"/>
      <w:r w:rsidRPr="00E072B4">
        <w:rPr>
          <w:szCs w:val="28"/>
          <w:lang w:val="uk-UA"/>
        </w:rPr>
        <w:t>. акад., 2009. - 131 с.</w:t>
      </w:r>
    </w:p>
    <w:p w:rsidR="007B6C1F" w:rsidRPr="00E072B4" w:rsidRDefault="00E35FD3" w:rsidP="007B6C1F">
      <w:pPr>
        <w:numPr>
          <w:ilvl w:val="0"/>
          <w:numId w:val="9"/>
        </w:numPr>
        <w:tabs>
          <w:tab w:val="num" w:pos="0"/>
          <w:tab w:val="left" w:pos="1134"/>
        </w:tabs>
        <w:ind w:left="0" w:firstLine="851"/>
        <w:jc w:val="both"/>
        <w:rPr>
          <w:szCs w:val="28"/>
          <w:lang w:val="uk-UA"/>
        </w:rPr>
      </w:pPr>
      <w:hyperlink r:id="rId11" w:history="1">
        <w:r w:rsidR="007B6C1F" w:rsidRPr="00E072B4">
          <w:rPr>
            <w:szCs w:val="28"/>
            <w:lang w:val="uk-UA"/>
          </w:rPr>
          <w:t xml:space="preserve">Пушкар М.С. </w:t>
        </w:r>
      </w:hyperlink>
      <w:r w:rsidR="007B6C1F" w:rsidRPr="00E072B4">
        <w:rPr>
          <w:szCs w:val="28"/>
          <w:lang w:val="uk-UA"/>
        </w:rPr>
        <w:t xml:space="preserve">Бухгалтерський облік [Текст]: </w:t>
      </w:r>
      <w:proofErr w:type="spellStart"/>
      <w:r w:rsidR="007B6C1F" w:rsidRPr="00E072B4">
        <w:rPr>
          <w:szCs w:val="28"/>
          <w:lang w:val="uk-UA"/>
        </w:rPr>
        <w:t>навч</w:t>
      </w:r>
      <w:proofErr w:type="spellEnd"/>
      <w:r w:rsidR="007B6C1F" w:rsidRPr="00E072B4">
        <w:rPr>
          <w:szCs w:val="28"/>
          <w:lang w:val="uk-UA"/>
        </w:rPr>
        <w:t xml:space="preserve">. </w:t>
      </w:r>
      <w:proofErr w:type="spellStart"/>
      <w:r w:rsidR="007B6C1F" w:rsidRPr="00E072B4">
        <w:rPr>
          <w:szCs w:val="28"/>
          <w:lang w:val="uk-UA"/>
        </w:rPr>
        <w:t>посіб</w:t>
      </w:r>
      <w:proofErr w:type="spellEnd"/>
      <w:r w:rsidR="007B6C1F" w:rsidRPr="00E072B4">
        <w:rPr>
          <w:szCs w:val="28"/>
          <w:lang w:val="uk-UA"/>
        </w:rPr>
        <w:t xml:space="preserve">. для </w:t>
      </w:r>
      <w:proofErr w:type="spellStart"/>
      <w:r w:rsidR="007B6C1F" w:rsidRPr="00E072B4">
        <w:rPr>
          <w:szCs w:val="28"/>
          <w:lang w:val="uk-UA"/>
        </w:rPr>
        <w:t>студ</w:t>
      </w:r>
      <w:proofErr w:type="spellEnd"/>
      <w:r w:rsidR="007B6C1F" w:rsidRPr="00E072B4">
        <w:rPr>
          <w:szCs w:val="28"/>
          <w:lang w:val="uk-UA"/>
        </w:rPr>
        <w:t xml:space="preserve">. </w:t>
      </w:r>
      <w:proofErr w:type="spellStart"/>
      <w:r w:rsidR="007B6C1F" w:rsidRPr="00E072B4">
        <w:rPr>
          <w:szCs w:val="28"/>
          <w:lang w:val="uk-UA"/>
        </w:rPr>
        <w:t>вищ</w:t>
      </w:r>
      <w:proofErr w:type="spellEnd"/>
      <w:r w:rsidR="007B6C1F" w:rsidRPr="00E072B4">
        <w:rPr>
          <w:szCs w:val="28"/>
          <w:lang w:val="uk-UA"/>
        </w:rPr>
        <w:t xml:space="preserve">. </w:t>
      </w:r>
      <w:proofErr w:type="spellStart"/>
      <w:r w:rsidR="007B6C1F" w:rsidRPr="00E072B4">
        <w:rPr>
          <w:szCs w:val="28"/>
          <w:lang w:val="uk-UA"/>
        </w:rPr>
        <w:t>навч</w:t>
      </w:r>
      <w:proofErr w:type="spellEnd"/>
      <w:r w:rsidR="007B6C1F" w:rsidRPr="00E072B4">
        <w:rPr>
          <w:szCs w:val="28"/>
          <w:lang w:val="uk-UA"/>
        </w:rPr>
        <w:t xml:space="preserve">. </w:t>
      </w:r>
      <w:proofErr w:type="spellStart"/>
      <w:r w:rsidR="007B6C1F" w:rsidRPr="00E072B4">
        <w:rPr>
          <w:szCs w:val="28"/>
          <w:lang w:val="uk-UA"/>
        </w:rPr>
        <w:t>закл</w:t>
      </w:r>
      <w:proofErr w:type="spellEnd"/>
      <w:r w:rsidR="007B6C1F" w:rsidRPr="00E072B4">
        <w:rPr>
          <w:szCs w:val="28"/>
          <w:lang w:val="uk-UA"/>
        </w:rPr>
        <w:t xml:space="preserve">. / Пушкар М. С., </w:t>
      </w:r>
      <w:proofErr w:type="spellStart"/>
      <w:r w:rsidR="007B6C1F" w:rsidRPr="00E072B4">
        <w:rPr>
          <w:szCs w:val="28"/>
          <w:lang w:val="uk-UA"/>
        </w:rPr>
        <w:t>Семанюк</w:t>
      </w:r>
      <w:proofErr w:type="spellEnd"/>
      <w:r w:rsidR="007B6C1F" w:rsidRPr="00E072B4">
        <w:rPr>
          <w:szCs w:val="28"/>
          <w:lang w:val="uk-UA"/>
        </w:rPr>
        <w:t xml:space="preserve"> В. З., Гудзь Н. В. </w:t>
      </w:r>
      <w:proofErr w:type="spellStart"/>
      <w:r w:rsidR="007B6C1F" w:rsidRPr="00E072B4">
        <w:rPr>
          <w:szCs w:val="28"/>
          <w:lang w:val="uk-UA"/>
        </w:rPr>
        <w:t>Терноп</w:t>
      </w:r>
      <w:proofErr w:type="spellEnd"/>
      <w:r w:rsidR="007B6C1F" w:rsidRPr="00E072B4">
        <w:rPr>
          <w:szCs w:val="28"/>
          <w:lang w:val="uk-UA"/>
        </w:rPr>
        <w:t xml:space="preserve">. </w:t>
      </w:r>
      <w:proofErr w:type="spellStart"/>
      <w:r w:rsidR="007B6C1F" w:rsidRPr="00E072B4">
        <w:rPr>
          <w:szCs w:val="28"/>
          <w:lang w:val="uk-UA"/>
        </w:rPr>
        <w:t>нац</w:t>
      </w:r>
      <w:proofErr w:type="spellEnd"/>
      <w:r w:rsidR="007B6C1F" w:rsidRPr="00E072B4">
        <w:rPr>
          <w:szCs w:val="28"/>
          <w:lang w:val="uk-UA"/>
        </w:rPr>
        <w:t xml:space="preserve">. </w:t>
      </w:r>
      <w:proofErr w:type="spellStart"/>
      <w:r w:rsidR="007B6C1F" w:rsidRPr="00E072B4">
        <w:rPr>
          <w:szCs w:val="28"/>
          <w:lang w:val="uk-UA"/>
        </w:rPr>
        <w:t>екон</w:t>
      </w:r>
      <w:proofErr w:type="spellEnd"/>
      <w:r w:rsidR="007B6C1F" w:rsidRPr="00E072B4">
        <w:rPr>
          <w:szCs w:val="28"/>
          <w:lang w:val="uk-UA"/>
        </w:rPr>
        <w:t xml:space="preserve">. ун-т. – Т.:  </w:t>
      </w:r>
      <w:proofErr w:type="spellStart"/>
      <w:r w:rsidR="007B6C1F" w:rsidRPr="00E072B4">
        <w:rPr>
          <w:szCs w:val="28"/>
          <w:lang w:val="uk-UA"/>
        </w:rPr>
        <w:t>Астон</w:t>
      </w:r>
      <w:proofErr w:type="spellEnd"/>
      <w:r w:rsidR="007B6C1F" w:rsidRPr="00E072B4">
        <w:rPr>
          <w:szCs w:val="28"/>
          <w:lang w:val="uk-UA"/>
        </w:rPr>
        <w:t xml:space="preserve">, 2009. - 251 с. </w:t>
      </w:r>
    </w:p>
    <w:p w:rsidR="00026321" w:rsidRPr="00E072B4" w:rsidRDefault="00026321" w:rsidP="00B44FBD">
      <w:pPr>
        <w:numPr>
          <w:ilvl w:val="0"/>
          <w:numId w:val="9"/>
        </w:numPr>
        <w:tabs>
          <w:tab w:val="num" w:pos="0"/>
          <w:tab w:val="left" w:pos="1134"/>
        </w:tabs>
        <w:ind w:left="0" w:firstLine="851"/>
        <w:jc w:val="both"/>
        <w:rPr>
          <w:szCs w:val="28"/>
          <w:lang w:val="uk-UA"/>
        </w:rPr>
      </w:pPr>
      <w:r w:rsidRPr="00E072B4">
        <w:rPr>
          <w:szCs w:val="28"/>
          <w:lang w:val="uk-UA"/>
        </w:rPr>
        <w:t xml:space="preserve">Методичні рекомендації до виконання самостійної роботи з навчальної дисципліни "Бухгалтерський облік" для студентів напрямів підготовки "Економіка підприємства" і "Управління персоналом та економіка праці" денної форми навчання [Текст] / </w:t>
      </w:r>
      <w:proofErr w:type="spellStart"/>
      <w:r w:rsidRPr="00E072B4">
        <w:rPr>
          <w:szCs w:val="28"/>
          <w:lang w:val="uk-UA"/>
        </w:rPr>
        <w:t>Харк</w:t>
      </w:r>
      <w:proofErr w:type="spellEnd"/>
      <w:r w:rsidRPr="00E072B4">
        <w:rPr>
          <w:szCs w:val="28"/>
          <w:lang w:val="uk-UA"/>
        </w:rPr>
        <w:t xml:space="preserve">. </w:t>
      </w:r>
      <w:proofErr w:type="spellStart"/>
      <w:r w:rsidRPr="00E072B4">
        <w:rPr>
          <w:szCs w:val="28"/>
          <w:lang w:val="uk-UA"/>
        </w:rPr>
        <w:t>нац</w:t>
      </w:r>
      <w:proofErr w:type="spellEnd"/>
      <w:r w:rsidRPr="00E072B4">
        <w:rPr>
          <w:szCs w:val="28"/>
          <w:lang w:val="uk-UA"/>
        </w:rPr>
        <w:t xml:space="preserve">. </w:t>
      </w:r>
      <w:proofErr w:type="spellStart"/>
      <w:r w:rsidRPr="00E072B4">
        <w:rPr>
          <w:szCs w:val="28"/>
          <w:lang w:val="uk-UA"/>
        </w:rPr>
        <w:t>екон</w:t>
      </w:r>
      <w:proofErr w:type="spellEnd"/>
      <w:r w:rsidRPr="00E072B4">
        <w:rPr>
          <w:szCs w:val="28"/>
          <w:lang w:val="uk-UA"/>
        </w:rPr>
        <w:t xml:space="preserve">. ун-т ; уклад.: Т. М. </w:t>
      </w:r>
      <w:proofErr w:type="spellStart"/>
      <w:r w:rsidRPr="00E072B4">
        <w:rPr>
          <w:szCs w:val="28"/>
          <w:lang w:val="uk-UA"/>
        </w:rPr>
        <w:t>Сєріко</w:t>
      </w:r>
      <w:r w:rsidR="00B44FBD" w:rsidRPr="00E072B4">
        <w:rPr>
          <w:szCs w:val="28"/>
          <w:lang w:val="uk-UA"/>
        </w:rPr>
        <w:t>ва</w:t>
      </w:r>
      <w:proofErr w:type="spellEnd"/>
      <w:r w:rsidR="00B44FBD" w:rsidRPr="00E072B4">
        <w:rPr>
          <w:szCs w:val="28"/>
          <w:lang w:val="uk-UA"/>
        </w:rPr>
        <w:t xml:space="preserve">, Н. М. </w:t>
      </w:r>
      <w:proofErr w:type="spellStart"/>
      <w:r w:rsidR="00B44FBD" w:rsidRPr="00E072B4">
        <w:rPr>
          <w:szCs w:val="28"/>
          <w:lang w:val="uk-UA"/>
        </w:rPr>
        <w:t>Зубчинська</w:t>
      </w:r>
      <w:proofErr w:type="spellEnd"/>
      <w:r w:rsidRPr="00E072B4">
        <w:rPr>
          <w:szCs w:val="28"/>
          <w:lang w:val="uk-UA"/>
        </w:rPr>
        <w:t xml:space="preserve">. - Х. : Вид. ХНЕУ, 2010. - 50 с. : табл. - </w:t>
      </w:r>
      <w:proofErr w:type="spellStart"/>
      <w:r w:rsidRPr="00E072B4">
        <w:rPr>
          <w:szCs w:val="28"/>
          <w:lang w:val="uk-UA"/>
        </w:rPr>
        <w:t>Бібліогр</w:t>
      </w:r>
      <w:proofErr w:type="spellEnd"/>
      <w:r w:rsidRPr="00E072B4">
        <w:rPr>
          <w:szCs w:val="28"/>
          <w:lang w:val="uk-UA"/>
        </w:rPr>
        <w:t>.: с. 33.</w:t>
      </w:r>
    </w:p>
    <w:p w:rsidR="00A91371" w:rsidRPr="00E072B4" w:rsidRDefault="00A91371" w:rsidP="00B44FBD">
      <w:pPr>
        <w:numPr>
          <w:ilvl w:val="0"/>
          <w:numId w:val="9"/>
        </w:numPr>
        <w:tabs>
          <w:tab w:val="num" w:pos="0"/>
          <w:tab w:val="left" w:pos="1134"/>
        </w:tabs>
        <w:ind w:left="0" w:firstLine="851"/>
        <w:jc w:val="both"/>
        <w:rPr>
          <w:szCs w:val="28"/>
          <w:lang w:val="uk-UA"/>
        </w:rPr>
      </w:pPr>
      <w:r w:rsidRPr="00E072B4">
        <w:rPr>
          <w:szCs w:val="28"/>
          <w:lang w:val="uk-UA"/>
        </w:rPr>
        <w:t>Методичні рекомендації до виконання практичних завдань з навчальної дисципліни "Бухгалтерський </w:t>
      </w:r>
      <w:proofErr w:type="spellStart"/>
      <w:r w:rsidRPr="00E072B4">
        <w:rPr>
          <w:szCs w:val="28"/>
          <w:lang w:val="uk-UA"/>
        </w:rPr>
        <w:t>обліктуристичної</w:t>
      </w:r>
      <w:proofErr w:type="spellEnd"/>
      <w:r w:rsidRPr="00E072B4">
        <w:rPr>
          <w:szCs w:val="28"/>
          <w:lang w:val="uk-UA"/>
        </w:rPr>
        <w:t xml:space="preserve"> діяльності" для студентів напряму </w:t>
      </w:r>
      <w:r w:rsidRPr="00E072B4">
        <w:rPr>
          <w:szCs w:val="28"/>
          <w:lang w:val="uk-UA"/>
        </w:rPr>
        <w:lastRenderedPageBreak/>
        <w:t xml:space="preserve">підготовки "Туризм" денної форми навчання [Текст] / </w:t>
      </w:r>
      <w:proofErr w:type="spellStart"/>
      <w:r w:rsidRPr="00E072B4">
        <w:rPr>
          <w:szCs w:val="28"/>
          <w:lang w:val="uk-UA"/>
        </w:rPr>
        <w:t>Харк</w:t>
      </w:r>
      <w:proofErr w:type="spellEnd"/>
      <w:r w:rsidRPr="00E072B4">
        <w:rPr>
          <w:szCs w:val="28"/>
          <w:lang w:val="uk-UA"/>
        </w:rPr>
        <w:t xml:space="preserve">. </w:t>
      </w:r>
      <w:proofErr w:type="spellStart"/>
      <w:r w:rsidRPr="00E072B4">
        <w:rPr>
          <w:szCs w:val="28"/>
          <w:lang w:val="uk-UA"/>
        </w:rPr>
        <w:t>нац</w:t>
      </w:r>
      <w:proofErr w:type="spellEnd"/>
      <w:r w:rsidRPr="00E072B4">
        <w:rPr>
          <w:szCs w:val="28"/>
          <w:lang w:val="uk-UA"/>
        </w:rPr>
        <w:t xml:space="preserve">. </w:t>
      </w:r>
      <w:proofErr w:type="spellStart"/>
      <w:r w:rsidRPr="00E072B4">
        <w:rPr>
          <w:szCs w:val="28"/>
          <w:lang w:val="uk-UA"/>
        </w:rPr>
        <w:t>екон</w:t>
      </w:r>
      <w:proofErr w:type="spellEnd"/>
      <w:r w:rsidRPr="00E072B4">
        <w:rPr>
          <w:szCs w:val="28"/>
          <w:lang w:val="uk-UA"/>
        </w:rPr>
        <w:t xml:space="preserve">. ун-т ; уклад.: Ю. Д. </w:t>
      </w:r>
      <w:proofErr w:type="spellStart"/>
      <w:r w:rsidRPr="00E072B4">
        <w:rPr>
          <w:szCs w:val="28"/>
          <w:lang w:val="uk-UA"/>
        </w:rPr>
        <w:t>Маляревський</w:t>
      </w:r>
      <w:proofErr w:type="spellEnd"/>
      <w:r w:rsidRPr="00E072B4">
        <w:rPr>
          <w:szCs w:val="28"/>
          <w:lang w:val="uk-UA"/>
        </w:rPr>
        <w:t xml:space="preserve"> [та ін.]. - Х. : Вид-во ХНЕУ, 2010. - 48 с..</w:t>
      </w:r>
    </w:p>
    <w:p w:rsidR="00026321" w:rsidRPr="00E072B4" w:rsidRDefault="00026321" w:rsidP="00F50826">
      <w:pPr>
        <w:numPr>
          <w:ilvl w:val="0"/>
          <w:numId w:val="9"/>
        </w:numPr>
        <w:tabs>
          <w:tab w:val="num" w:pos="0"/>
          <w:tab w:val="left" w:pos="1134"/>
        </w:tabs>
        <w:ind w:left="0" w:firstLine="851"/>
        <w:jc w:val="both"/>
        <w:rPr>
          <w:szCs w:val="28"/>
          <w:lang w:val="uk-UA"/>
        </w:rPr>
      </w:pPr>
      <w:proofErr w:type="spellStart"/>
      <w:r w:rsidRPr="00E072B4">
        <w:rPr>
          <w:szCs w:val="28"/>
          <w:lang w:val="uk-UA"/>
        </w:rPr>
        <w:t>Гура</w:t>
      </w:r>
      <w:proofErr w:type="spellEnd"/>
      <w:r w:rsidRPr="00E072B4">
        <w:rPr>
          <w:szCs w:val="28"/>
          <w:lang w:val="uk-UA"/>
        </w:rPr>
        <w:t xml:space="preserve"> И.О. Облік видів економічної діяльності /И.О. </w:t>
      </w:r>
      <w:proofErr w:type="spellStart"/>
      <w:r w:rsidRPr="00E072B4">
        <w:rPr>
          <w:szCs w:val="28"/>
          <w:lang w:val="uk-UA"/>
        </w:rPr>
        <w:t>Гура</w:t>
      </w:r>
      <w:proofErr w:type="spellEnd"/>
      <w:r w:rsidRPr="00E072B4">
        <w:rPr>
          <w:szCs w:val="28"/>
          <w:lang w:val="uk-UA"/>
        </w:rPr>
        <w:t xml:space="preserve">//: </w:t>
      </w:r>
      <w:proofErr w:type="spellStart"/>
      <w:r w:rsidRPr="00E072B4">
        <w:rPr>
          <w:szCs w:val="28"/>
          <w:lang w:val="uk-UA"/>
        </w:rPr>
        <w:t>Навч</w:t>
      </w:r>
      <w:proofErr w:type="spellEnd"/>
      <w:r w:rsidRPr="00E072B4">
        <w:rPr>
          <w:szCs w:val="28"/>
          <w:lang w:val="uk-UA"/>
        </w:rPr>
        <w:t xml:space="preserve">. </w:t>
      </w:r>
      <w:proofErr w:type="spellStart"/>
      <w:r w:rsidRPr="00E072B4">
        <w:rPr>
          <w:szCs w:val="28"/>
          <w:lang w:val="uk-UA"/>
        </w:rPr>
        <w:t>посіб</w:t>
      </w:r>
      <w:proofErr w:type="spellEnd"/>
      <w:r w:rsidRPr="00E072B4">
        <w:rPr>
          <w:szCs w:val="28"/>
          <w:lang w:val="uk-UA"/>
        </w:rPr>
        <w:t>. — К.: Знання, 2004. — 541 с.</w:t>
      </w:r>
    </w:p>
    <w:p w:rsidR="00B93184" w:rsidRPr="00E072B4" w:rsidRDefault="00B93184" w:rsidP="00F50826">
      <w:pPr>
        <w:numPr>
          <w:ilvl w:val="0"/>
          <w:numId w:val="9"/>
        </w:numPr>
        <w:tabs>
          <w:tab w:val="num" w:pos="0"/>
          <w:tab w:val="num" w:pos="426"/>
          <w:tab w:val="left" w:pos="1134"/>
        </w:tabs>
        <w:ind w:left="0" w:firstLine="851"/>
        <w:jc w:val="both"/>
        <w:rPr>
          <w:szCs w:val="28"/>
          <w:lang w:val="uk-UA"/>
        </w:rPr>
      </w:pPr>
      <w:proofErr w:type="spellStart"/>
      <w:r w:rsidRPr="00E072B4">
        <w:rPr>
          <w:szCs w:val="28"/>
          <w:lang w:val="uk-UA"/>
        </w:rPr>
        <w:t>Малюга</w:t>
      </w:r>
      <w:proofErr w:type="spellEnd"/>
      <w:r w:rsidRPr="00E072B4">
        <w:rPr>
          <w:szCs w:val="28"/>
          <w:lang w:val="uk-UA"/>
        </w:rPr>
        <w:t xml:space="preserve"> Н.М. Теорі</w:t>
      </w:r>
      <w:bookmarkStart w:id="2" w:name="_GoBack"/>
      <w:bookmarkEnd w:id="2"/>
      <w:r w:rsidRPr="00E072B4">
        <w:rPr>
          <w:szCs w:val="28"/>
          <w:lang w:val="uk-UA"/>
        </w:rPr>
        <w:t>я бухгалтерського обліку: Збірник задач і вправ для студентів спеціальності 6.050100 “Облік і аудит”</w:t>
      </w:r>
      <w:r w:rsidR="000903C2" w:rsidRPr="00E072B4">
        <w:rPr>
          <w:szCs w:val="28"/>
          <w:lang w:val="uk-UA"/>
        </w:rPr>
        <w:t xml:space="preserve"> / Н.М. </w:t>
      </w:r>
      <w:proofErr w:type="spellStart"/>
      <w:r w:rsidR="000903C2" w:rsidRPr="00E072B4">
        <w:rPr>
          <w:szCs w:val="28"/>
          <w:lang w:val="uk-UA"/>
        </w:rPr>
        <w:t>Малюга</w:t>
      </w:r>
      <w:proofErr w:type="spellEnd"/>
      <w:r w:rsidR="000903C2" w:rsidRPr="00E072B4">
        <w:rPr>
          <w:szCs w:val="28"/>
          <w:lang w:val="uk-UA"/>
        </w:rPr>
        <w:t xml:space="preserve"> //</w:t>
      </w:r>
      <w:r w:rsidRPr="00E072B4">
        <w:rPr>
          <w:szCs w:val="28"/>
          <w:lang w:val="uk-UA"/>
        </w:rPr>
        <w:t>. - Житомир: ЖІТІ, 1998. - 496с.</w:t>
      </w:r>
    </w:p>
    <w:p w:rsidR="00B93184" w:rsidRPr="00E072B4" w:rsidRDefault="00B93184" w:rsidP="00F50826">
      <w:pPr>
        <w:numPr>
          <w:ilvl w:val="0"/>
          <w:numId w:val="9"/>
        </w:numPr>
        <w:tabs>
          <w:tab w:val="num" w:pos="0"/>
          <w:tab w:val="num" w:pos="426"/>
          <w:tab w:val="left" w:pos="1134"/>
        </w:tabs>
        <w:ind w:left="0" w:firstLine="851"/>
        <w:jc w:val="both"/>
        <w:rPr>
          <w:szCs w:val="28"/>
          <w:lang w:val="uk-UA"/>
        </w:rPr>
      </w:pPr>
      <w:r w:rsidRPr="00E072B4">
        <w:rPr>
          <w:szCs w:val="28"/>
          <w:lang w:val="uk-UA"/>
        </w:rPr>
        <w:t xml:space="preserve">Соколов Я.В. </w:t>
      </w:r>
      <w:proofErr w:type="spellStart"/>
      <w:r w:rsidRPr="00E072B4">
        <w:rPr>
          <w:szCs w:val="28"/>
          <w:lang w:val="uk-UA"/>
        </w:rPr>
        <w:t>Очерки</w:t>
      </w:r>
      <w:proofErr w:type="spellEnd"/>
      <w:r w:rsidRPr="00E072B4">
        <w:rPr>
          <w:szCs w:val="28"/>
          <w:lang w:val="uk-UA"/>
        </w:rPr>
        <w:t xml:space="preserve"> по </w:t>
      </w:r>
      <w:proofErr w:type="spellStart"/>
      <w:r w:rsidRPr="00E072B4">
        <w:rPr>
          <w:szCs w:val="28"/>
          <w:lang w:val="uk-UA"/>
        </w:rPr>
        <w:t>истории</w:t>
      </w:r>
      <w:proofErr w:type="spellEnd"/>
      <w:r w:rsidRPr="00E072B4">
        <w:rPr>
          <w:szCs w:val="28"/>
          <w:lang w:val="uk-UA"/>
        </w:rPr>
        <w:t xml:space="preserve"> </w:t>
      </w:r>
      <w:proofErr w:type="spellStart"/>
      <w:r w:rsidRPr="00E072B4">
        <w:rPr>
          <w:szCs w:val="28"/>
          <w:lang w:val="uk-UA"/>
        </w:rPr>
        <w:t>бухгалтерского</w:t>
      </w:r>
      <w:proofErr w:type="spellEnd"/>
      <w:r w:rsidRPr="00E072B4">
        <w:rPr>
          <w:szCs w:val="28"/>
          <w:lang w:val="uk-UA"/>
        </w:rPr>
        <w:t xml:space="preserve"> </w:t>
      </w:r>
      <w:proofErr w:type="spellStart"/>
      <w:r w:rsidRPr="00E072B4">
        <w:rPr>
          <w:szCs w:val="28"/>
          <w:lang w:val="uk-UA"/>
        </w:rPr>
        <w:t>учета</w:t>
      </w:r>
      <w:proofErr w:type="spellEnd"/>
      <w:r w:rsidR="0066456C" w:rsidRPr="00E072B4">
        <w:rPr>
          <w:szCs w:val="28"/>
          <w:lang w:val="uk-UA"/>
        </w:rPr>
        <w:t xml:space="preserve"> / Я.В. Соколов //</w:t>
      </w:r>
      <w:r w:rsidRPr="00E072B4">
        <w:rPr>
          <w:szCs w:val="28"/>
          <w:lang w:val="uk-UA"/>
        </w:rPr>
        <w:t xml:space="preserve">. - М.: </w:t>
      </w:r>
      <w:proofErr w:type="spellStart"/>
      <w:r w:rsidRPr="00E072B4">
        <w:rPr>
          <w:szCs w:val="28"/>
          <w:lang w:val="uk-UA"/>
        </w:rPr>
        <w:t>Финансы</w:t>
      </w:r>
      <w:proofErr w:type="spellEnd"/>
      <w:r w:rsidRPr="00E072B4">
        <w:rPr>
          <w:szCs w:val="28"/>
          <w:lang w:val="uk-UA"/>
        </w:rPr>
        <w:t xml:space="preserve"> и статистика, 1991.-400с.</w:t>
      </w:r>
    </w:p>
    <w:p w:rsidR="001340CC" w:rsidRPr="00E072B4" w:rsidRDefault="001340CC" w:rsidP="0064649F">
      <w:pPr>
        <w:shd w:val="clear" w:color="auto" w:fill="FFFFFF"/>
        <w:tabs>
          <w:tab w:val="left" w:pos="365"/>
        </w:tabs>
        <w:spacing w:before="14" w:line="226" w:lineRule="exact"/>
        <w:jc w:val="center"/>
        <w:rPr>
          <w:b/>
          <w:szCs w:val="28"/>
          <w:lang w:val="uk-UA"/>
        </w:rPr>
      </w:pPr>
    </w:p>
    <w:p w:rsidR="0064649F" w:rsidRPr="00E072B4" w:rsidRDefault="0064649F" w:rsidP="0064649F">
      <w:pPr>
        <w:shd w:val="clear" w:color="auto" w:fill="FFFFFF"/>
        <w:tabs>
          <w:tab w:val="left" w:pos="365"/>
        </w:tabs>
        <w:spacing w:before="14" w:line="226" w:lineRule="exact"/>
        <w:jc w:val="center"/>
        <w:rPr>
          <w:spacing w:val="-20"/>
          <w:szCs w:val="28"/>
          <w:lang w:val="uk-UA"/>
        </w:rPr>
      </w:pPr>
      <w:r w:rsidRPr="00E072B4">
        <w:rPr>
          <w:b/>
          <w:szCs w:val="28"/>
          <w:lang w:val="uk-UA"/>
        </w:rPr>
        <w:t>15. Інформаційні ресурси</w:t>
      </w:r>
    </w:p>
    <w:p w:rsidR="00F50826" w:rsidRPr="00E072B4" w:rsidRDefault="00F50826" w:rsidP="00F50826">
      <w:pPr>
        <w:pStyle w:val="Style2"/>
        <w:numPr>
          <w:ilvl w:val="0"/>
          <w:numId w:val="10"/>
        </w:numPr>
        <w:spacing w:line="240" w:lineRule="auto"/>
        <w:rPr>
          <w:sz w:val="28"/>
          <w:szCs w:val="28"/>
        </w:rPr>
      </w:pPr>
      <w:r w:rsidRPr="00E072B4">
        <w:rPr>
          <w:sz w:val="28"/>
          <w:szCs w:val="28"/>
        </w:rPr>
        <w:t xml:space="preserve">http://buhgalter911.com </w:t>
      </w:r>
    </w:p>
    <w:p w:rsidR="00F50826" w:rsidRPr="00E072B4" w:rsidRDefault="00F50826" w:rsidP="00F50826">
      <w:pPr>
        <w:pStyle w:val="Style2"/>
        <w:numPr>
          <w:ilvl w:val="0"/>
          <w:numId w:val="10"/>
        </w:numPr>
        <w:spacing w:line="240" w:lineRule="auto"/>
        <w:rPr>
          <w:sz w:val="28"/>
          <w:szCs w:val="28"/>
        </w:rPr>
      </w:pPr>
      <w:r w:rsidRPr="00E072B4">
        <w:rPr>
          <w:sz w:val="28"/>
          <w:szCs w:val="28"/>
        </w:rPr>
        <w:t>http://www.dtkt.com.ua</w:t>
      </w:r>
    </w:p>
    <w:p w:rsidR="00F50826" w:rsidRPr="00E072B4" w:rsidRDefault="00F50826" w:rsidP="00F50826">
      <w:pPr>
        <w:pStyle w:val="Style2"/>
        <w:numPr>
          <w:ilvl w:val="0"/>
          <w:numId w:val="10"/>
        </w:numPr>
        <w:spacing w:line="240" w:lineRule="auto"/>
        <w:rPr>
          <w:sz w:val="28"/>
          <w:szCs w:val="28"/>
        </w:rPr>
      </w:pPr>
      <w:r w:rsidRPr="00E072B4">
        <w:rPr>
          <w:sz w:val="28"/>
          <w:szCs w:val="28"/>
        </w:rPr>
        <w:t>http://pro-u4ot.info</w:t>
      </w:r>
    </w:p>
    <w:p w:rsidR="00F50826" w:rsidRPr="00E072B4" w:rsidRDefault="00F50826" w:rsidP="00F50826">
      <w:pPr>
        <w:pStyle w:val="Style2"/>
        <w:numPr>
          <w:ilvl w:val="0"/>
          <w:numId w:val="10"/>
        </w:numPr>
        <w:spacing w:line="240" w:lineRule="auto"/>
        <w:rPr>
          <w:sz w:val="28"/>
          <w:szCs w:val="28"/>
        </w:rPr>
      </w:pPr>
      <w:r w:rsidRPr="00E072B4">
        <w:rPr>
          <w:sz w:val="28"/>
          <w:szCs w:val="28"/>
        </w:rPr>
        <w:t>http://www.uazakon.com</w:t>
      </w:r>
    </w:p>
    <w:p w:rsidR="00F50826" w:rsidRPr="00E072B4" w:rsidRDefault="00F50826" w:rsidP="00F50826">
      <w:pPr>
        <w:pStyle w:val="Style2"/>
        <w:numPr>
          <w:ilvl w:val="0"/>
          <w:numId w:val="10"/>
        </w:numPr>
        <w:spacing w:line="240" w:lineRule="auto"/>
        <w:rPr>
          <w:sz w:val="28"/>
          <w:szCs w:val="28"/>
        </w:rPr>
      </w:pPr>
      <w:r w:rsidRPr="00E072B4">
        <w:rPr>
          <w:sz w:val="28"/>
          <w:szCs w:val="28"/>
        </w:rPr>
        <w:t>http://zakon.nau.ua</w:t>
      </w:r>
    </w:p>
    <w:sectPr w:rsidR="00F50826" w:rsidRPr="00E072B4" w:rsidSect="00A43158">
      <w:headerReference w:type="default" r:id="rId12"/>
      <w:footerReference w:type="even" r:id="rId13"/>
      <w:footerReference w:type="default" r:id="rId14"/>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072" w:rsidRDefault="006E2072">
      <w:r>
        <w:separator/>
      </w:r>
    </w:p>
  </w:endnote>
  <w:endnote w:type="continuationSeparator" w:id="0">
    <w:p w:rsidR="006E2072" w:rsidRDefault="006E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FD3" w:rsidRDefault="00E35FD3" w:rsidP="006464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35FD3" w:rsidRDefault="00E35FD3" w:rsidP="0064649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FD3" w:rsidRDefault="00E35FD3" w:rsidP="0064649F">
    <w:pPr>
      <w:pStyle w:val="a3"/>
      <w:framePr w:wrap="around" w:vAnchor="text" w:hAnchor="margin" w:xAlign="right" w:y="1"/>
      <w:rPr>
        <w:rStyle w:val="a4"/>
      </w:rPr>
    </w:pPr>
  </w:p>
  <w:p w:rsidR="00E35FD3" w:rsidRDefault="00E35FD3" w:rsidP="00DF4E5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072" w:rsidRDefault="006E2072">
      <w:r>
        <w:separator/>
      </w:r>
    </w:p>
  </w:footnote>
  <w:footnote w:type="continuationSeparator" w:id="0">
    <w:p w:rsidR="006E2072" w:rsidRDefault="006E2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FD3" w:rsidRDefault="00E35FD3">
    <w:pPr>
      <w:pStyle w:val="aa"/>
      <w:jc w:val="center"/>
    </w:pPr>
    <w:r>
      <w:fldChar w:fldCharType="begin"/>
    </w:r>
    <w:r>
      <w:instrText xml:space="preserve"> PAGE   \* MERGEFORMAT </w:instrText>
    </w:r>
    <w:r>
      <w:fldChar w:fldCharType="separate"/>
    </w:r>
    <w:r w:rsidR="009849B9">
      <w:rPr>
        <w:noProof/>
      </w:rPr>
      <w:t>16</w:t>
    </w:r>
    <w:r>
      <w:rPr>
        <w:noProof/>
      </w:rPr>
      <w:fldChar w:fldCharType="end"/>
    </w:r>
  </w:p>
  <w:p w:rsidR="00E35FD3" w:rsidRDefault="00E35FD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F35FC5"/>
    <w:multiLevelType w:val="hybridMultilevel"/>
    <w:tmpl w:val="88BE46C8"/>
    <w:lvl w:ilvl="0" w:tplc="C7ACCA12">
      <w:start w:val="1"/>
      <w:numFmt w:val="decimal"/>
      <w:lvlText w:val="%1."/>
      <w:lvlJc w:val="left"/>
      <w:pPr>
        <w:tabs>
          <w:tab w:val="num" w:pos="1353"/>
        </w:tabs>
        <w:ind w:left="1353" w:hanging="360"/>
      </w:pPr>
      <w:rPr>
        <w:rFonts w:hint="default"/>
        <w:b w:val="0"/>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3" w15:restartNumberingAfterBreak="0">
    <w:nsid w:val="246E4EE9"/>
    <w:multiLevelType w:val="hybridMultilevel"/>
    <w:tmpl w:val="3AD44F44"/>
    <w:lvl w:ilvl="0" w:tplc="C7ACCA12">
      <w:start w:val="1"/>
      <w:numFmt w:val="decimal"/>
      <w:lvlText w:val="%1."/>
      <w:lvlJc w:val="left"/>
      <w:pPr>
        <w:tabs>
          <w:tab w:val="num" w:pos="900"/>
        </w:tabs>
        <w:ind w:left="900" w:hanging="360"/>
      </w:pPr>
      <w:rPr>
        <w:rFonts w:hint="default"/>
        <w:b w:val="0"/>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8BF68F4"/>
    <w:multiLevelType w:val="hybridMultilevel"/>
    <w:tmpl w:val="58E60532"/>
    <w:lvl w:ilvl="0" w:tplc="0422000F">
      <w:start w:val="1"/>
      <w:numFmt w:val="decimal"/>
      <w:lvlText w:val="%1."/>
      <w:lvlJc w:val="left"/>
      <w:pPr>
        <w:tabs>
          <w:tab w:val="num" w:pos="1260"/>
        </w:tabs>
        <w:ind w:left="1260" w:hanging="360"/>
      </w:p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5" w15:restartNumberingAfterBreak="0">
    <w:nsid w:val="392A3A28"/>
    <w:multiLevelType w:val="hybridMultilevel"/>
    <w:tmpl w:val="BA5E1A8E"/>
    <w:lvl w:ilvl="0" w:tplc="5CE29FC2">
      <w:numFmt w:val="bullet"/>
      <w:lvlText w:val="-"/>
      <w:lvlJc w:val="left"/>
      <w:pPr>
        <w:tabs>
          <w:tab w:val="num" w:pos="1467"/>
        </w:tabs>
        <w:ind w:left="146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1076FFC"/>
    <w:multiLevelType w:val="hybridMultilevel"/>
    <w:tmpl w:val="2CA0820C"/>
    <w:lvl w:ilvl="0" w:tplc="C7ACCA12">
      <w:start w:val="1"/>
      <w:numFmt w:val="decimal"/>
      <w:lvlText w:val="%1."/>
      <w:lvlJc w:val="left"/>
      <w:pPr>
        <w:tabs>
          <w:tab w:val="num" w:pos="900"/>
        </w:tabs>
        <w:ind w:left="900" w:hanging="360"/>
      </w:pPr>
      <w:rPr>
        <w:rFonts w:hint="default"/>
        <w:b w:val="0"/>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8" w15:restartNumberingAfterBreak="0">
    <w:nsid w:val="590C5C56"/>
    <w:multiLevelType w:val="hybridMultilevel"/>
    <w:tmpl w:val="18E09D8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5E0D53A1"/>
    <w:multiLevelType w:val="hybridMultilevel"/>
    <w:tmpl w:val="44CE1870"/>
    <w:lvl w:ilvl="0" w:tplc="B0ECF09C">
      <w:start w:val="1"/>
      <w:numFmt w:val="decimal"/>
      <w:lvlText w:val="%1."/>
      <w:lvlJc w:val="left"/>
      <w:pPr>
        <w:tabs>
          <w:tab w:val="num" w:pos="840"/>
        </w:tabs>
        <w:ind w:left="840" w:hanging="360"/>
      </w:pPr>
      <w:rPr>
        <w:rFonts w:hint="default"/>
      </w:rPr>
    </w:lvl>
    <w:lvl w:ilvl="1" w:tplc="83B8BCF0">
      <w:start w:val="1"/>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49120BD"/>
    <w:multiLevelType w:val="hybridMultilevel"/>
    <w:tmpl w:val="18D62BE0"/>
    <w:lvl w:ilvl="0" w:tplc="7EC4CCFA">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CB46A1D"/>
    <w:multiLevelType w:val="hybridMultilevel"/>
    <w:tmpl w:val="3AD44F44"/>
    <w:lvl w:ilvl="0" w:tplc="C7ACCA12">
      <w:start w:val="1"/>
      <w:numFmt w:val="decimal"/>
      <w:lvlText w:val="%1."/>
      <w:lvlJc w:val="left"/>
      <w:pPr>
        <w:tabs>
          <w:tab w:val="num" w:pos="900"/>
        </w:tabs>
        <w:ind w:left="900" w:hanging="360"/>
      </w:pPr>
      <w:rPr>
        <w:rFonts w:hint="default"/>
        <w:b w:val="0"/>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7"/>
  </w:num>
  <w:num w:numId="2">
    <w:abstractNumId w:val="2"/>
  </w:num>
  <w:num w:numId="3">
    <w:abstractNumId w:val="10"/>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11"/>
  </w:num>
  <w:num w:numId="9">
    <w:abstractNumId w:val="1"/>
  </w:num>
  <w:num w:numId="10">
    <w:abstractNumId w:val="4"/>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9AD"/>
    <w:rsid w:val="000057E0"/>
    <w:rsid w:val="00011995"/>
    <w:rsid w:val="00017780"/>
    <w:rsid w:val="00017989"/>
    <w:rsid w:val="00020692"/>
    <w:rsid w:val="00021872"/>
    <w:rsid w:val="00024514"/>
    <w:rsid w:val="0002502C"/>
    <w:rsid w:val="00026321"/>
    <w:rsid w:val="0003603F"/>
    <w:rsid w:val="0003657B"/>
    <w:rsid w:val="00037A55"/>
    <w:rsid w:val="00044709"/>
    <w:rsid w:val="00045114"/>
    <w:rsid w:val="0005047C"/>
    <w:rsid w:val="00050BCB"/>
    <w:rsid w:val="0005519B"/>
    <w:rsid w:val="000555B8"/>
    <w:rsid w:val="00061244"/>
    <w:rsid w:val="00063652"/>
    <w:rsid w:val="00063E0C"/>
    <w:rsid w:val="00072F4A"/>
    <w:rsid w:val="000731F5"/>
    <w:rsid w:val="00075791"/>
    <w:rsid w:val="0008654C"/>
    <w:rsid w:val="0008701C"/>
    <w:rsid w:val="000903C2"/>
    <w:rsid w:val="000920B5"/>
    <w:rsid w:val="000B429F"/>
    <w:rsid w:val="000C42C6"/>
    <w:rsid w:val="000D2B5B"/>
    <w:rsid w:val="000D6E7B"/>
    <w:rsid w:val="000F2865"/>
    <w:rsid w:val="000F50E3"/>
    <w:rsid w:val="000F778D"/>
    <w:rsid w:val="00102AFA"/>
    <w:rsid w:val="00103587"/>
    <w:rsid w:val="00113DA3"/>
    <w:rsid w:val="00114432"/>
    <w:rsid w:val="001220BF"/>
    <w:rsid w:val="00124E14"/>
    <w:rsid w:val="00132E4A"/>
    <w:rsid w:val="001340CC"/>
    <w:rsid w:val="001403E9"/>
    <w:rsid w:val="001421B3"/>
    <w:rsid w:val="001426BC"/>
    <w:rsid w:val="001473EA"/>
    <w:rsid w:val="00152147"/>
    <w:rsid w:val="00152DCA"/>
    <w:rsid w:val="00170A4A"/>
    <w:rsid w:val="00174DE7"/>
    <w:rsid w:val="001757A5"/>
    <w:rsid w:val="00183484"/>
    <w:rsid w:val="001A6A83"/>
    <w:rsid w:val="001B0990"/>
    <w:rsid w:val="001B1C06"/>
    <w:rsid w:val="001B37F5"/>
    <w:rsid w:val="001B4813"/>
    <w:rsid w:val="001B4EAD"/>
    <w:rsid w:val="001B52FA"/>
    <w:rsid w:val="001C1B76"/>
    <w:rsid w:val="001C2832"/>
    <w:rsid w:val="001C7645"/>
    <w:rsid w:val="001D4269"/>
    <w:rsid w:val="001E6573"/>
    <w:rsid w:val="001F2563"/>
    <w:rsid w:val="001F4FBA"/>
    <w:rsid w:val="001F56FC"/>
    <w:rsid w:val="001F61FF"/>
    <w:rsid w:val="0020459E"/>
    <w:rsid w:val="00211AA0"/>
    <w:rsid w:val="00216D2D"/>
    <w:rsid w:val="00217D2B"/>
    <w:rsid w:val="00217F6A"/>
    <w:rsid w:val="00222A04"/>
    <w:rsid w:val="00222DF1"/>
    <w:rsid w:val="00225EA9"/>
    <w:rsid w:val="002407D0"/>
    <w:rsid w:val="0025135E"/>
    <w:rsid w:val="002531C7"/>
    <w:rsid w:val="00274079"/>
    <w:rsid w:val="002749C7"/>
    <w:rsid w:val="002837C6"/>
    <w:rsid w:val="00284308"/>
    <w:rsid w:val="0028765A"/>
    <w:rsid w:val="0029743B"/>
    <w:rsid w:val="002A2747"/>
    <w:rsid w:val="002A3135"/>
    <w:rsid w:val="002A615F"/>
    <w:rsid w:val="002B2565"/>
    <w:rsid w:val="002C4A30"/>
    <w:rsid w:val="002C6830"/>
    <w:rsid w:val="002E4C28"/>
    <w:rsid w:val="00305361"/>
    <w:rsid w:val="00323DC2"/>
    <w:rsid w:val="0032515E"/>
    <w:rsid w:val="00331744"/>
    <w:rsid w:val="003431A2"/>
    <w:rsid w:val="003433CE"/>
    <w:rsid w:val="003439AD"/>
    <w:rsid w:val="00345112"/>
    <w:rsid w:val="00345F4E"/>
    <w:rsid w:val="00350573"/>
    <w:rsid w:val="00350E0D"/>
    <w:rsid w:val="003513A1"/>
    <w:rsid w:val="00355161"/>
    <w:rsid w:val="00355D36"/>
    <w:rsid w:val="003563D3"/>
    <w:rsid w:val="00356659"/>
    <w:rsid w:val="00357667"/>
    <w:rsid w:val="00361181"/>
    <w:rsid w:val="00361183"/>
    <w:rsid w:val="00361FD6"/>
    <w:rsid w:val="00370CAB"/>
    <w:rsid w:val="0037294D"/>
    <w:rsid w:val="00376D12"/>
    <w:rsid w:val="0037748A"/>
    <w:rsid w:val="0038130D"/>
    <w:rsid w:val="0038291A"/>
    <w:rsid w:val="0038543A"/>
    <w:rsid w:val="00391746"/>
    <w:rsid w:val="00395D44"/>
    <w:rsid w:val="003A7434"/>
    <w:rsid w:val="003B20B7"/>
    <w:rsid w:val="003B59FD"/>
    <w:rsid w:val="003D3047"/>
    <w:rsid w:val="003D3ED5"/>
    <w:rsid w:val="003D44EB"/>
    <w:rsid w:val="003F1CA5"/>
    <w:rsid w:val="003F537B"/>
    <w:rsid w:val="00404326"/>
    <w:rsid w:val="0041158F"/>
    <w:rsid w:val="00423BB1"/>
    <w:rsid w:val="00425D94"/>
    <w:rsid w:val="00426CFA"/>
    <w:rsid w:val="00445A51"/>
    <w:rsid w:val="004516A3"/>
    <w:rsid w:val="0045425F"/>
    <w:rsid w:val="004554F7"/>
    <w:rsid w:val="004575CA"/>
    <w:rsid w:val="00463FE1"/>
    <w:rsid w:val="004678F7"/>
    <w:rsid w:val="0047258F"/>
    <w:rsid w:val="00473842"/>
    <w:rsid w:val="00476E67"/>
    <w:rsid w:val="004823CD"/>
    <w:rsid w:val="00493597"/>
    <w:rsid w:val="004A5F73"/>
    <w:rsid w:val="004B5490"/>
    <w:rsid w:val="004C2EA7"/>
    <w:rsid w:val="004C587D"/>
    <w:rsid w:val="004E14E4"/>
    <w:rsid w:val="004E200F"/>
    <w:rsid w:val="004E3C05"/>
    <w:rsid w:val="004F386F"/>
    <w:rsid w:val="004F5DCC"/>
    <w:rsid w:val="004F693B"/>
    <w:rsid w:val="00500575"/>
    <w:rsid w:val="00510C72"/>
    <w:rsid w:val="00510D57"/>
    <w:rsid w:val="0051697E"/>
    <w:rsid w:val="00524279"/>
    <w:rsid w:val="00524572"/>
    <w:rsid w:val="005253E4"/>
    <w:rsid w:val="00533855"/>
    <w:rsid w:val="0054264E"/>
    <w:rsid w:val="00550352"/>
    <w:rsid w:val="00556D61"/>
    <w:rsid w:val="0055730A"/>
    <w:rsid w:val="00557FDD"/>
    <w:rsid w:val="00564567"/>
    <w:rsid w:val="00565E5A"/>
    <w:rsid w:val="0058192A"/>
    <w:rsid w:val="00585420"/>
    <w:rsid w:val="0058677F"/>
    <w:rsid w:val="00593D4C"/>
    <w:rsid w:val="00595F86"/>
    <w:rsid w:val="005A0D74"/>
    <w:rsid w:val="005A1CC2"/>
    <w:rsid w:val="005A4BC4"/>
    <w:rsid w:val="005B1063"/>
    <w:rsid w:val="005B3734"/>
    <w:rsid w:val="005C6DA4"/>
    <w:rsid w:val="005C74E7"/>
    <w:rsid w:val="005C7FF6"/>
    <w:rsid w:val="005D4F5D"/>
    <w:rsid w:val="005D7FBE"/>
    <w:rsid w:val="005E1AEA"/>
    <w:rsid w:val="005E38E6"/>
    <w:rsid w:val="005E6BFC"/>
    <w:rsid w:val="005F3FD9"/>
    <w:rsid w:val="005F4B4D"/>
    <w:rsid w:val="006109FB"/>
    <w:rsid w:val="00615F85"/>
    <w:rsid w:val="006209A9"/>
    <w:rsid w:val="00631439"/>
    <w:rsid w:val="006462E1"/>
    <w:rsid w:val="0064649F"/>
    <w:rsid w:val="00661AA7"/>
    <w:rsid w:val="00661D52"/>
    <w:rsid w:val="0066456C"/>
    <w:rsid w:val="0066645A"/>
    <w:rsid w:val="00667699"/>
    <w:rsid w:val="00670CCE"/>
    <w:rsid w:val="006718A3"/>
    <w:rsid w:val="00681C66"/>
    <w:rsid w:val="006861EF"/>
    <w:rsid w:val="00687A0F"/>
    <w:rsid w:val="00687AE9"/>
    <w:rsid w:val="00691FE8"/>
    <w:rsid w:val="00694AF1"/>
    <w:rsid w:val="006B0A1F"/>
    <w:rsid w:val="006B0AA6"/>
    <w:rsid w:val="006B3F80"/>
    <w:rsid w:val="006B5B02"/>
    <w:rsid w:val="006B7917"/>
    <w:rsid w:val="006C0371"/>
    <w:rsid w:val="006C67A7"/>
    <w:rsid w:val="006E01D0"/>
    <w:rsid w:val="006E124A"/>
    <w:rsid w:val="006E2072"/>
    <w:rsid w:val="006F1A0D"/>
    <w:rsid w:val="006F2988"/>
    <w:rsid w:val="006F558C"/>
    <w:rsid w:val="006F74CF"/>
    <w:rsid w:val="00713837"/>
    <w:rsid w:val="00720990"/>
    <w:rsid w:val="007250CC"/>
    <w:rsid w:val="0073248A"/>
    <w:rsid w:val="00741926"/>
    <w:rsid w:val="0075622F"/>
    <w:rsid w:val="0076355F"/>
    <w:rsid w:val="00763F5B"/>
    <w:rsid w:val="007671B9"/>
    <w:rsid w:val="007748E1"/>
    <w:rsid w:val="00790773"/>
    <w:rsid w:val="00796ED6"/>
    <w:rsid w:val="007B3484"/>
    <w:rsid w:val="007B584E"/>
    <w:rsid w:val="007B6C1F"/>
    <w:rsid w:val="007C1B4A"/>
    <w:rsid w:val="007C5C9C"/>
    <w:rsid w:val="007C6518"/>
    <w:rsid w:val="007D221E"/>
    <w:rsid w:val="007D2DA7"/>
    <w:rsid w:val="007E7896"/>
    <w:rsid w:val="007F1EC6"/>
    <w:rsid w:val="007F4B90"/>
    <w:rsid w:val="007F4DFF"/>
    <w:rsid w:val="007F696A"/>
    <w:rsid w:val="00802AAD"/>
    <w:rsid w:val="0081040E"/>
    <w:rsid w:val="008201C5"/>
    <w:rsid w:val="00820770"/>
    <w:rsid w:val="00824CDB"/>
    <w:rsid w:val="00830136"/>
    <w:rsid w:val="00830FCA"/>
    <w:rsid w:val="00846FBD"/>
    <w:rsid w:val="00855195"/>
    <w:rsid w:val="00860AEE"/>
    <w:rsid w:val="00871A15"/>
    <w:rsid w:val="00872131"/>
    <w:rsid w:val="00876089"/>
    <w:rsid w:val="00876C42"/>
    <w:rsid w:val="00883755"/>
    <w:rsid w:val="00891B6C"/>
    <w:rsid w:val="008A1196"/>
    <w:rsid w:val="008A5B1B"/>
    <w:rsid w:val="008B0636"/>
    <w:rsid w:val="008C303F"/>
    <w:rsid w:val="008D7367"/>
    <w:rsid w:val="008D73D7"/>
    <w:rsid w:val="008F76EA"/>
    <w:rsid w:val="00901626"/>
    <w:rsid w:val="00910929"/>
    <w:rsid w:val="00923F7F"/>
    <w:rsid w:val="00926560"/>
    <w:rsid w:val="009304D7"/>
    <w:rsid w:val="00931407"/>
    <w:rsid w:val="009436B1"/>
    <w:rsid w:val="009505FE"/>
    <w:rsid w:val="00955A0E"/>
    <w:rsid w:val="009663B3"/>
    <w:rsid w:val="00971B46"/>
    <w:rsid w:val="00984910"/>
    <w:rsid w:val="009849B9"/>
    <w:rsid w:val="009852CF"/>
    <w:rsid w:val="0099498D"/>
    <w:rsid w:val="00995747"/>
    <w:rsid w:val="009B3BA6"/>
    <w:rsid w:val="009B7052"/>
    <w:rsid w:val="009B7651"/>
    <w:rsid w:val="009C03F8"/>
    <w:rsid w:val="009C4C06"/>
    <w:rsid w:val="009C64E5"/>
    <w:rsid w:val="009C6D3D"/>
    <w:rsid w:val="009D5967"/>
    <w:rsid w:val="009D6730"/>
    <w:rsid w:val="009E7204"/>
    <w:rsid w:val="009F06C3"/>
    <w:rsid w:val="009F64FD"/>
    <w:rsid w:val="00A05996"/>
    <w:rsid w:val="00A0716E"/>
    <w:rsid w:val="00A12B93"/>
    <w:rsid w:val="00A13B4F"/>
    <w:rsid w:val="00A15DDE"/>
    <w:rsid w:val="00A26E94"/>
    <w:rsid w:val="00A270A5"/>
    <w:rsid w:val="00A3372C"/>
    <w:rsid w:val="00A339F6"/>
    <w:rsid w:val="00A3795C"/>
    <w:rsid w:val="00A43158"/>
    <w:rsid w:val="00A43830"/>
    <w:rsid w:val="00A46178"/>
    <w:rsid w:val="00A53246"/>
    <w:rsid w:val="00A539A0"/>
    <w:rsid w:val="00A6115D"/>
    <w:rsid w:val="00A70981"/>
    <w:rsid w:val="00A75A53"/>
    <w:rsid w:val="00A75AA1"/>
    <w:rsid w:val="00A76409"/>
    <w:rsid w:val="00A76FCF"/>
    <w:rsid w:val="00A9121E"/>
    <w:rsid w:val="00A91371"/>
    <w:rsid w:val="00A958B5"/>
    <w:rsid w:val="00A97F18"/>
    <w:rsid w:val="00AB4C0A"/>
    <w:rsid w:val="00AB5AE6"/>
    <w:rsid w:val="00AC32F9"/>
    <w:rsid w:val="00AC51BF"/>
    <w:rsid w:val="00AC6813"/>
    <w:rsid w:val="00AD4AB2"/>
    <w:rsid w:val="00AD5772"/>
    <w:rsid w:val="00AD6287"/>
    <w:rsid w:val="00AE22FD"/>
    <w:rsid w:val="00AE4216"/>
    <w:rsid w:val="00AE6F90"/>
    <w:rsid w:val="00AF1974"/>
    <w:rsid w:val="00AF3547"/>
    <w:rsid w:val="00AF3FDD"/>
    <w:rsid w:val="00B11ED3"/>
    <w:rsid w:val="00B17201"/>
    <w:rsid w:val="00B2065B"/>
    <w:rsid w:val="00B20AC1"/>
    <w:rsid w:val="00B24F80"/>
    <w:rsid w:val="00B2506A"/>
    <w:rsid w:val="00B26198"/>
    <w:rsid w:val="00B355A2"/>
    <w:rsid w:val="00B41B06"/>
    <w:rsid w:val="00B44FBD"/>
    <w:rsid w:val="00B531F9"/>
    <w:rsid w:val="00B54684"/>
    <w:rsid w:val="00B5471C"/>
    <w:rsid w:val="00B60FBF"/>
    <w:rsid w:val="00B64C98"/>
    <w:rsid w:val="00B658B2"/>
    <w:rsid w:val="00B678B8"/>
    <w:rsid w:val="00B74298"/>
    <w:rsid w:val="00B8133D"/>
    <w:rsid w:val="00B85058"/>
    <w:rsid w:val="00B93184"/>
    <w:rsid w:val="00BB0E3E"/>
    <w:rsid w:val="00BB1B24"/>
    <w:rsid w:val="00BB21CC"/>
    <w:rsid w:val="00BB275E"/>
    <w:rsid w:val="00BB6058"/>
    <w:rsid w:val="00BC0E65"/>
    <w:rsid w:val="00BC2B56"/>
    <w:rsid w:val="00BC53DD"/>
    <w:rsid w:val="00BC68B6"/>
    <w:rsid w:val="00BE0039"/>
    <w:rsid w:val="00BE1F9C"/>
    <w:rsid w:val="00BE75BA"/>
    <w:rsid w:val="00BF0B99"/>
    <w:rsid w:val="00BF39DB"/>
    <w:rsid w:val="00C03F78"/>
    <w:rsid w:val="00C075FE"/>
    <w:rsid w:val="00C476C9"/>
    <w:rsid w:val="00C509A8"/>
    <w:rsid w:val="00C529E3"/>
    <w:rsid w:val="00C7232A"/>
    <w:rsid w:val="00C723C7"/>
    <w:rsid w:val="00C779A2"/>
    <w:rsid w:val="00C82855"/>
    <w:rsid w:val="00C82F12"/>
    <w:rsid w:val="00C85AD6"/>
    <w:rsid w:val="00C85D40"/>
    <w:rsid w:val="00CA03A2"/>
    <w:rsid w:val="00CA76A1"/>
    <w:rsid w:val="00CB6960"/>
    <w:rsid w:val="00CB6BD7"/>
    <w:rsid w:val="00CC016E"/>
    <w:rsid w:val="00CC04CE"/>
    <w:rsid w:val="00CC20DE"/>
    <w:rsid w:val="00CD1405"/>
    <w:rsid w:val="00CD590B"/>
    <w:rsid w:val="00CF0437"/>
    <w:rsid w:val="00CF23AA"/>
    <w:rsid w:val="00CF6140"/>
    <w:rsid w:val="00D1091D"/>
    <w:rsid w:val="00D246AB"/>
    <w:rsid w:val="00D2644B"/>
    <w:rsid w:val="00D26BC6"/>
    <w:rsid w:val="00D41815"/>
    <w:rsid w:val="00D44DA6"/>
    <w:rsid w:val="00D45C61"/>
    <w:rsid w:val="00D51F63"/>
    <w:rsid w:val="00D56425"/>
    <w:rsid w:val="00D65041"/>
    <w:rsid w:val="00D65451"/>
    <w:rsid w:val="00D82518"/>
    <w:rsid w:val="00D90E7C"/>
    <w:rsid w:val="00D92DE7"/>
    <w:rsid w:val="00DA6876"/>
    <w:rsid w:val="00DA6B27"/>
    <w:rsid w:val="00DB2348"/>
    <w:rsid w:val="00DC68F3"/>
    <w:rsid w:val="00DD4DE3"/>
    <w:rsid w:val="00DD653C"/>
    <w:rsid w:val="00DE1AB3"/>
    <w:rsid w:val="00DF1309"/>
    <w:rsid w:val="00DF4A6C"/>
    <w:rsid w:val="00DF4E54"/>
    <w:rsid w:val="00DF62AC"/>
    <w:rsid w:val="00DF72F6"/>
    <w:rsid w:val="00E006D1"/>
    <w:rsid w:val="00E020B4"/>
    <w:rsid w:val="00E04767"/>
    <w:rsid w:val="00E072B4"/>
    <w:rsid w:val="00E10263"/>
    <w:rsid w:val="00E12A64"/>
    <w:rsid w:val="00E142F6"/>
    <w:rsid w:val="00E14870"/>
    <w:rsid w:val="00E148A6"/>
    <w:rsid w:val="00E1723B"/>
    <w:rsid w:val="00E35FD3"/>
    <w:rsid w:val="00E36C51"/>
    <w:rsid w:val="00E50843"/>
    <w:rsid w:val="00E57023"/>
    <w:rsid w:val="00E62548"/>
    <w:rsid w:val="00E63C19"/>
    <w:rsid w:val="00E73D63"/>
    <w:rsid w:val="00E74D92"/>
    <w:rsid w:val="00E9181E"/>
    <w:rsid w:val="00E92E3B"/>
    <w:rsid w:val="00E932B3"/>
    <w:rsid w:val="00E9488D"/>
    <w:rsid w:val="00E96D68"/>
    <w:rsid w:val="00EA0428"/>
    <w:rsid w:val="00EA7361"/>
    <w:rsid w:val="00EB6FD6"/>
    <w:rsid w:val="00EB7CB7"/>
    <w:rsid w:val="00EC16A3"/>
    <w:rsid w:val="00EC1786"/>
    <w:rsid w:val="00EC51D5"/>
    <w:rsid w:val="00EC68FA"/>
    <w:rsid w:val="00ED1DFF"/>
    <w:rsid w:val="00EE3C7C"/>
    <w:rsid w:val="00EE560B"/>
    <w:rsid w:val="00EE60B7"/>
    <w:rsid w:val="00EF0E3B"/>
    <w:rsid w:val="00EF27B3"/>
    <w:rsid w:val="00EF5B82"/>
    <w:rsid w:val="00F116A8"/>
    <w:rsid w:val="00F16899"/>
    <w:rsid w:val="00F30588"/>
    <w:rsid w:val="00F3134C"/>
    <w:rsid w:val="00F378F5"/>
    <w:rsid w:val="00F42284"/>
    <w:rsid w:val="00F50826"/>
    <w:rsid w:val="00F571C9"/>
    <w:rsid w:val="00F64DC7"/>
    <w:rsid w:val="00F6688D"/>
    <w:rsid w:val="00F87AE1"/>
    <w:rsid w:val="00FB7820"/>
    <w:rsid w:val="00FD02AC"/>
    <w:rsid w:val="00FD5DF4"/>
    <w:rsid w:val="00FD7508"/>
    <w:rsid w:val="00FE0D1F"/>
    <w:rsid w:val="00FE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FDD30"/>
  <w15:docId w15:val="{7D80D3E8-282C-4F5C-8708-C268B409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649F"/>
    <w:rPr>
      <w:sz w:val="28"/>
      <w:szCs w:val="24"/>
      <w:lang w:val="ru-RU" w:eastAsia="ru-RU"/>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rPr>
  </w:style>
  <w:style w:type="paragraph" w:styleId="30">
    <w:name w:val="Body Text 3"/>
    <w:basedOn w:val="a"/>
    <w:rsid w:val="00E92E3B"/>
    <w:pPr>
      <w:spacing w:after="120"/>
    </w:pPr>
    <w:rPr>
      <w:sz w:val="16"/>
      <w:szCs w:val="16"/>
    </w:rPr>
  </w:style>
  <w:style w:type="paragraph" w:styleId="a8">
    <w:name w:val="Balloon Text"/>
    <w:basedOn w:val="a"/>
    <w:link w:val="a9"/>
    <w:uiPriority w:val="99"/>
    <w:semiHidden/>
    <w:unhideWhenUsed/>
    <w:rsid w:val="00A270A5"/>
    <w:rPr>
      <w:rFonts w:ascii="Tahoma" w:hAnsi="Tahoma"/>
      <w:sz w:val="16"/>
      <w:szCs w:val="16"/>
    </w:rPr>
  </w:style>
  <w:style w:type="character" w:customStyle="1" w:styleId="a9">
    <w:name w:val="Текст выноски Знак"/>
    <w:link w:val="a8"/>
    <w:uiPriority w:val="99"/>
    <w:semiHidden/>
    <w:rsid w:val="00A270A5"/>
    <w:rPr>
      <w:rFonts w:ascii="Tahoma" w:hAnsi="Tahoma" w:cs="Tahoma"/>
      <w:sz w:val="16"/>
      <w:szCs w:val="16"/>
    </w:rPr>
  </w:style>
  <w:style w:type="paragraph" w:styleId="aa">
    <w:name w:val="header"/>
    <w:basedOn w:val="a"/>
    <w:link w:val="ab"/>
    <w:uiPriority w:val="99"/>
    <w:unhideWhenUsed/>
    <w:rsid w:val="00DF4E54"/>
    <w:pPr>
      <w:tabs>
        <w:tab w:val="center" w:pos="4677"/>
        <w:tab w:val="right" w:pos="9355"/>
      </w:tabs>
    </w:pPr>
    <w:rPr>
      <w:sz w:val="24"/>
    </w:rPr>
  </w:style>
  <w:style w:type="character" w:customStyle="1" w:styleId="ab">
    <w:name w:val="Верхний колонтитул Знак"/>
    <w:link w:val="aa"/>
    <w:uiPriority w:val="99"/>
    <w:rsid w:val="00DF4E54"/>
    <w:rPr>
      <w:sz w:val="24"/>
      <w:szCs w:val="24"/>
    </w:rPr>
  </w:style>
  <w:style w:type="paragraph" w:styleId="ac">
    <w:name w:val="Body Text Indent"/>
    <w:basedOn w:val="a"/>
    <w:link w:val="ad"/>
    <w:uiPriority w:val="99"/>
    <w:semiHidden/>
    <w:unhideWhenUsed/>
    <w:rsid w:val="00510C72"/>
    <w:pPr>
      <w:spacing w:after="120"/>
      <w:ind w:left="283"/>
    </w:pPr>
  </w:style>
  <w:style w:type="character" w:customStyle="1" w:styleId="ad">
    <w:name w:val="Основной текст с отступом Знак"/>
    <w:link w:val="ac"/>
    <w:uiPriority w:val="99"/>
    <w:semiHidden/>
    <w:rsid w:val="00510C72"/>
    <w:rPr>
      <w:sz w:val="28"/>
      <w:szCs w:val="24"/>
      <w:lang w:val="ru-RU" w:eastAsia="ru-RU"/>
    </w:rPr>
  </w:style>
  <w:style w:type="paragraph" w:styleId="20">
    <w:name w:val="Body Text Indent 2"/>
    <w:basedOn w:val="a"/>
    <w:link w:val="21"/>
    <w:uiPriority w:val="99"/>
    <w:semiHidden/>
    <w:unhideWhenUsed/>
    <w:rsid w:val="00510C72"/>
    <w:pPr>
      <w:spacing w:after="120" w:line="480" w:lineRule="auto"/>
      <w:ind w:left="283"/>
    </w:pPr>
  </w:style>
  <w:style w:type="character" w:customStyle="1" w:styleId="21">
    <w:name w:val="Основной текст с отступом 2 Знак"/>
    <w:link w:val="20"/>
    <w:uiPriority w:val="99"/>
    <w:semiHidden/>
    <w:rsid w:val="00510C72"/>
    <w:rPr>
      <w:sz w:val="28"/>
      <w:szCs w:val="24"/>
      <w:lang w:val="ru-RU" w:eastAsia="ru-RU"/>
    </w:rPr>
  </w:style>
  <w:style w:type="paragraph" w:customStyle="1" w:styleId="Style2">
    <w:name w:val="Style2"/>
    <w:basedOn w:val="a"/>
    <w:rsid w:val="001F4FBA"/>
    <w:pPr>
      <w:widowControl w:val="0"/>
      <w:autoSpaceDE w:val="0"/>
      <w:autoSpaceDN w:val="0"/>
      <w:adjustRightInd w:val="0"/>
      <w:spacing w:line="209" w:lineRule="exact"/>
      <w:ind w:firstLine="374"/>
      <w:jc w:val="both"/>
    </w:pPr>
    <w:rPr>
      <w:sz w:val="24"/>
      <w:lang w:val="uk-UA"/>
    </w:rPr>
  </w:style>
  <w:style w:type="character" w:customStyle="1" w:styleId="apple-converted-space">
    <w:name w:val="apple-converted-space"/>
    <w:basedOn w:val="a0"/>
    <w:rsid w:val="00026321"/>
  </w:style>
  <w:style w:type="paragraph" w:customStyle="1" w:styleId="Style33">
    <w:name w:val="Style33"/>
    <w:basedOn w:val="a"/>
    <w:uiPriority w:val="99"/>
    <w:rsid w:val="007250CC"/>
    <w:pPr>
      <w:widowControl w:val="0"/>
      <w:autoSpaceDE w:val="0"/>
      <w:autoSpaceDN w:val="0"/>
      <w:adjustRightInd w:val="0"/>
      <w:spacing w:line="490" w:lineRule="exact"/>
      <w:ind w:firstLine="734"/>
      <w:jc w:val="both"/>
    </w:pPr>
    <w:rPr>
      <w:sz w:val="24"/>
    </w:rPr>
  </w:style>
  <w:style w:type="character" w:customStyle="1" w:styleId="FontStyle41">
    <w:name w:val="Font Style41"/>
    <w:uiPriority w:val="99"/>
    <w:rsid w:val="007250C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11314">
      <w:bodyDiv w:val="1"/>
      <w:marLeft w:val="0"/>
      <w:marRight w:val="0"/>
      <w:marTop w:val="0"/>
      <w:marBottom w:val="0"/>
      <w:divBdr>
        <w:top w:val="none" w:sz="0" w:space="0" w:color="auto"/>
        <w:left w:val="none" w:sz="0" w:space="0" w:color="auto"/>
        <w:bottom w:val="none" w:sz="0" w:space="0" w:color="auto"/>
        <w:right w:val="none" w:sz="0" w:space="0" w:color="auto"/>
      </w:divBdr>
    </w:div>
    <w:div w:id="240022008">
      <w:bodyDiv w:val="1"/>
      <w:marLeft w:val="0"/>
      <w:marRight w:val="0"/>
      <w:marTop w:val="0"/>
      <w:marBottom w:val="0"/>
      <w:divBdr>
        <w:top w:val="none" w:sz="0" w:space="0" w:color="auto"/>
        <w:left w:val="none" w:sz="0" w:space="0" w:color="auto"/>
        <w:bottom w:val="none" w:sz="0" w:space="0" w:color="auto"/>
        <w:right w:val="none" w:sz="0" w:space="0" w:color="auto"/>
      </w:divBdr>
    </w:div>
    <w:div w:id="309674054">
      <w:bodyDiv w:val="1"/>
      <w:marLeft w:val="0"/>
      <w:marRight w:val="0"/>
      <w:marTop w:val="0"/>
      <w:marBottom w:val="0"/>
      <w:divBdr>
        <w:top w:val="none" w:sz="0" w:space="0" w:color="auto"/>
        <w:left w:val="none" w:sz="0" w:space="0" w:color="auto"/>
        <w:bottom w:val="none" w:sz="0" w:space="0" w:color="auto"/>
        <w:right w:val="none" w:sz="0" w:space="0" w:color="auto"/>
      </w:divBdr>
    </w:div>
    <w:div w:id="323702392">
      <w:bodyDiv w:val="1"/>
      <w:marLeft w:val="0"/>
      <w:marRight w:val="0"/>
      <w:marTop w:val="0"/>
      <w:marBottom w:val="0"/>
      <w:divBdr>
        <w:top w:val="none" w:sz="0" w:space="0" w:color="auto"/>
        <w:left w:val="none" w:sz="0" w:space="0" w:color="auto"/>
        <w:bottom w:val="none" w:sz="0" w:space="0" w:color="auto"/>
        <w:right w:val="none" w:sz="0" w:space="0" w:color="auto"/>
      </w:divBdr>
    </w:div>
    <w:div w:id="344476583">
      <w:bodyDiv w:val="1"/>
      <w:marLeft w:val="0"/>
      <w:marRight w:val="0"/>
      <w:marTop w:val="0"/>
      <w:marBottom w:val="0"/>
      <w:divBdr>
        <w:top w:val="none" w:sz="0" w:space="0" w:color="auto"/>
        <w:left w:val="none" w:sz="0" w:space="0" w:color="auto"/>
        <w:bottom w:val="none" w:sz="0" w:space="0" w:color="auto"/>
        <w:right w:val="none" w:sz="0" w:space="0" w:color="auto"/>
      </w:divBdr>
    </w:div>
    <w:div w:id="348064107">
      <w:bodyDiv w:val="1"/>
      <w:marLeft w:val="0"/>
      <w:marRight w:val="0"/>
      <w:marTop w:val="0"/>
      <w:marBottom w:val="0"/>
      <w:divBdr>
        <w:top w:val="none" w:sz="0" w:space="0" w:color="auto"/>
        <w:left w:val="none" w:sz="0" w:space="0" w:color="auto"/>
        <w:bottom w:val="none" w:sz="0" w:space="0" w:color="auto"/>
        <w:right w:val="none" w:sz="0" w:space="0" w:color="auto"/>
      </w:divBdr>
    </w:div>
    <w:div w:id="532619112">
      <w:bodyDiv w:val="1"/>
      <w:marLeft w:val="0"/>
      <w:marRight w:val="0"/>
      <w:marTop w:val="0"/>
      <w:marBottom w:val="0"/>
      <w:divBdr>
        <w:top w:val="none" w:sz="0" w:space="0" w:color="auto"/>
        <w:left w:val="none" w:sz="0" w:space="0" w:color="auto"/>
        <w:bottom w:val="none" w:sz="0" w:space="0" w:color="auto"/>
        <w:right w:val="none" w:sz="0" w:space="0" w:color="auto"/>
      </w:divBdr>
    </w:div>
    <w:div w:id="1143892507">
      <w:bodyDiv w:val="1"/>
      <w:marLeft w:val="0"/>
      <w:marRight w:val="0"/>
      <w:marTop w:val="0"/>
      <w:marBottom w:val="0"/>
      <w:divBdr>
        <w:top w:val="none" w:sz="0" w:space="0" w:color="auto"/>
        <w:left w:val="none" w:sz="0" w:space="0" w:color="auto"/>
        <w:bottom w:val="none" w:sz="0" w:space="0" w:color="auto"/>
        <w:right w:val="none" w:sz="0" w:space="0" w:color="auto"/>
      </w:divBdr>
    </w:div>
    <w:div w:id="1456828503">
      <w:bodyDiv w:val="1"/>
      <w:marLeft w:val="0"/>
      <w:marRight w:val="0"/>
      <w:marTop w:val="0"/>
      <w:marBottom w:val="0"/>
      <w:divBdr>
        <w:top w:val="none" w:sz="0" w:space="0" w:color="auto"/>
        <w:left w:val="none" w:sz="0" w:space="0" w:color="auto"/>
        <w:bottom w:val="none" w:sz="0" w:space="0" w:color="auto"/>
        <w:right w:val="none" w:sz="0" w:space="0" w:color="auto"/>
      </w:divBdr>
    </w:div>
    <w:div w:id="1553619909">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 w:id="175323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EC&amp;P21DBN=EC&amp;S21STN=1&amp;S21REF=10&amp;S21FMT=fullw&amp;C21COM=S&amp;S21CNR=20&amp;S21P01=3&amp;S21P02=0&amp;S21P03=A=&amp;S21COLORTERMS=0&amp;S21STR=%D0%A1%D0%B0%D0%B4%D0%BE%D0%B2%D1%81%D1%8C%D0%BA%D0%B0,%20%D0%86%D1%80%D0%B8%D0%BD%D0%B0%20%D0%91%D0%BE%D1%80%D0%B8%D1%81%D1%96%D0%B2%D0%BD%D0%B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bis-nbuv.gov.ua/cgi-bin/irbis_nbuv/cgiirbis_64.exe?Z21ID=&amp;I21DBN=EC&amp;P21DBN=EC&amp;S21STN=1&amp;S21REF=10&amp;S21FMT=fullw&amp;C21COM=S&amp;S21CNR=20&amp;S21P01=3&amp;S21P02=0&amp;S21P03=A=&amp;S21COLORTERMS=0&amp;S21STR=%D0%9E%D1%81%D0%BC%D1%8F%D1%82%D1%87%D0%B5%D0%BD%D0%BA%D0%BE,%20%D0%92%D0%BE%D0%BB%D0%BE%D0%B4%D0%B8%D0%BC%D0%B8%D1%80%20%D0%9E%D0%BB%D0%B5%D0%BA%D1%81%D0%B0%D0%BD%D0%B4%D1%80%D0%BE%D0%B2%D0%B8%D1%87"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bis-nbuv.gov.ua/cgi-bin/irbis_nbuv/cgiirbis_64.exe?Z21ID=&amp;I21DBN=EC&amp;P21DBN=EC&amp;S21STN=1&amp;S21REF=10&amp;S21FMT=fullw&amp;C21COM=S&amp;S21CNR=20&amp;S21P01=3&amp;S21P02=0&amp;S21P03=A=&amp;S21COLORTERMS=0&amp;S21STR=%D0%9F%D1%83%D1%88%D0%BA%D0%B0%D1%80,%20%D0%9C%D0%B8%D1%85%D0%B0%D0%B9%D0%BB%D0%BE%20%D0%A1%D0%B5%D0%BC%D0%B5%D0%BD%D0%BE%D0%B2%D0%B8%D1%8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rbis-nbuv.gov.ua/cgi-bin/irbis_nbuv/cgiirbis_64.exe?Z21ID=&amp;I21DBN=EC&amp;P21DBN=EC&amp;S21STN=1&amp;S21REF=10&amp;S21FMT=fullw&amp;C21COM=S&amp;S21CNR=20&amp;S21P01=3&amp;S21P02=0&amp;S21P03=A=&amp;S21COLORTERMS=0&amp;S21STR=%D0%AF%D1%80%D0%BE%D1%88%D0%BE%D0%B2%D0%B5%D1%86%D1%8C,%20%D0%90%D0%BD%D0%B0%D1%82%D0%BE%D0%BB%D1%96%D0%B9%20%D0%86%D0%B2%D0%B0%D0%BD%D0%BE%D0%B2%D0%B8%D1%87" TargetMode="External"/><Relationship Id="rId4" Type="http://schemas.openxmlformats.org/officeDocument/2006/relationships/webSettings" Target="webSettings.xml"/><Relationship Id="rId9" Type="http://schemas.openxmlformats.org/officeDocument/2006/relationships/hyperlink" Target="http://www.irbis-nbuv.gov.ua/cgi-bin/irbis_nbuv/cgiirbis_64.exe?Z21ID=&amp;I21DBN=EC&amp;P21DBN=EC&amp;S21STN=1&amp;S21REF=10&amp;S21FMT=fullw&amp;C21COM=S&amp;S21CNR=20&amp;S21P01=3&amp;S21P02=0&amp;S21P03=A=&amp;S21COLORTERMS=0&amp;S21STR=%D0%AF%D0%BD%D1%87%D0%B5%D0%B2%D0%B0,%20%D0%9B%D1%96%D0%B0%D0%BD%D0%B0%20%D0%9C%D0%B8%D0%BA%D0%BE%D0%BB%D0%B0%D1%97%D0%B2%D0%BD%D0%B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2583</TotalTime>
  <Pages>18</Pages>
  <Words>20814</Words>
  <Characters>11865</Characters>
  <Application>Microsoft Office Word</Application>
  <DocSecurity>0</DocSecurity>
  <Lines>98</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NUVGP</Company>
  <LinksUpToDate>false</LinksUpToDate>
  <CharactersWithSpaces>32614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Bobko Valentyn</cp:lastModifiedBy>
  <cp:revision>82</cp:revision>
  <cp:lastPrinted>2017-09-10T16:48:00Z</cp:lastPrinted>
  <dcterms:created xsi:type="dcterms:W3CDTF">2012-09-12T17:22:00Z</dcterms:created>
  <dcterms:modified xsi:type="dcterms:W3CDTF">2017-09-18T07:58:00Z</dcterms:modified>
</cp:coreProperties>
</file>