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5488"/>
        <w:gridCol w:w="9497"/>
      </w:tblGrid>
      <w:tr w:rsidR="00F63E05" w:rsidRPr="00CF4A8E" w:rsidTr="00F764D3">
        <w:trPr>
          <w:trHeight w:val="420"/>
        </w:trPr>
        <w:tc>
          <w:tcPr>
            <w:tcW w:w="15605" w:type="dxa"/>
            <w:gridSpan w:val="3"/>
            <w:vMerge w:val="restart"/>
            <w:shd w:val="clear" w:color="auto" w:fill="auto"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CF4A8E">
              <w:rPr>
                <w:rFonts w:eastAsia="Times New Roman" w:cs="Times New Roman"/>
                <w:b/>
                <w:bCs/>
                <w:sz w:val="25"/>
                <w:szCs w:val="25"/>
              </w:rPr>
              <w:t>Аналіз наукової та професійної активності</w:t>
            </w:r>
            <w:r w:rsidRPr="00CF4A8E">
              <w:rPr>
                <w:rFonts w:eastAsia="Times New Roman" w:cs="Times New Roman"/>
                <w:b/>
                <w:bCs/>
                <w:sz w:val="25"/>
                <w:szCs w:val="25"/>
              </w:rPr>
              <w:br/>
            </w:r>
            <w:r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u w:val="single"/>
              </w:rPr>
              <w:t>(кандидата економ</w:t>
            </w:r>
            <w:r w:rsidRPr="00CF4A8E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u w:val="single"/>
              </w:rPr>
              <w:t>ічних</w:t>
            </w:r>
            <w:r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u w:val="single"/>
              </w:rPr>
              <w:t xml:space="preserve"> наук</w:t>
            </w:r>
            <w:r w:rsidRPr="00CF4A8E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u w:val="single"/>
              </w:rPr>
              <w:t xml:space="preserve">, доцента кафедри обліку і оподаткування </w:t>
            </w:r>
            <w:proofErr w:type="spellStart"/>
            <w:r w:rsidRPr="00CF4A8E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u w:val="single"/>
              </w:rPr>
              <w:t>Бечка</w:t>
            </w:r>
            <w:proofErr w:type="spellEnd"/>
            <w:r w:rsidRPr="00CF4A8E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u w:val="single"/>
              </w:rPr>
              <w:t xml:space="preserve"> Валентина Петровича)</w:t>
            </w:r>
            <w:r w:rsidRPr="00CF4A8E">
              <w:rPr>
                <w:rFonts w:eastAsia="Times New Roman" w:cs="Times New Roman"/>
                <w:b/>
                <w:bCs/>
                <w:sz w:val="25"/>
                <w:szCs w:val="25"/>
              </w:rPr>
              <w:br/>
              <w:t xml:space="preserve">кафедри </w:t>
            </w:r>
            <w:r w:rsidRPr="00CF4A8E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u w:val="single"/>
              </w:rPr>
              <w:t>(обліку і оподаткування )</w:t>
            </w:r>
            <w:r w:rsidRPr="00CF4A8E">
              <w:rPr>
                <w:rFonts w:eastAsia="Times New Roman" w:cs="Times New Roman"/>
                <w:b/>
                <w:bCs/>
                <w:sz w:val="25"/>
                <w:szCs w:val="25"/>
              </w:rPr>
              <w:t>за 201</w:t>
            </w:r>
            <w:r w:rsidR="006356EC">
              <w:rPr>
                <w:rFonts w:eastAsia="Times New Roman" w:cs="Times New Roman"/>
                <w:b/>
                <w:bCs/>
                <w:sz w:val="25"/>
                <w:szCs w:val="25"/>
              </w:rPr>
              <w:t>5</w:t>
            </w:r>
            <w:r w:rsidRPr="00CF4A8E">
              <w:rPr>
                <w:rFonts w:eastAsia="Times New Roman" w:cs="Times New Roman"/>
                <w:b/>
                <w:bCs/>
                <w:sz w:val="25"/>
                <w:szCs w:val="25"/>
              </w:rPr>
              <w:t>-201</w:t>
            </w:r>
            <w:r w:rsidR="006356EC">
              <w:rPr>
                <w:rFonts w:eastAsia="Times New Roman" w:cs="Times New Roman"/>
                <w:b/>
                <w:bCs/>
                <w:sz w:val="25"/>
                <w:szCs w:val="25"/>
              </w:rPr>
              <w:t>9</w:t>
            </w:r>
            <w:r w:rsidRPr="00CF4A8E">
              <w:rPr>
                <w:rFonts w:eastAsia="Times New Roman" w:cs="Times New Roman"/>
                <w:b/>
                <w:bCs/>
                <w:sz w:val="25"/>
                <w:szCs w:val="25"/>
              </w:rPr>
              <w:t xml:space="preserve"> рр.</w:t>
            </w:r>
          </w:p>
        </w:tc>
      </w:tr>
      <w:tr w:rsidR="00F63E05" w:rsidRPr="00CF4A8E" w:rsidTr="00F764D3">
        <w:trPr>
          <w:trHeight w:val="420"/>
        </w:trPr>
        <w:tc>
          <w:tcPr>
            <w:tcW w:w="15605" w:type="dxa"/>
            <w:gridSpan w:val="3"/>
            <w:vMerge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</w:p>
        </w:tc>
      </w:tr>
      <w:tr w:rsidR="00F63E05" w:rsidRPr="00CF4A8E" w:rsidTr="00F764D3">
        <w:trPr>
          <w:trHeight w:val="420"/>
        </w:trPr>
        <w:tc>
          <w:tcPr>
            <w:tcW w:w="15605" w:type="dxa"/>
            <w:gridSpan w:val="3"/>
            <w:vMerge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</w:p>
        </w:tc>
      </w:tr>
      <w:tr w:rsidR="00F63E05" w:rsidRPr="00CF4A8E" w:rsidTr="00F764D3">
        <w:trPr>
          <w:trHeight w:val="585"/>
        </w:trPr>
        <w:tc>
          <w:tcPr>
            <w:tcW w:w="620" w:type="dxa"/>
            <w:shd w:val="clear" w:color="auto" w:fill="auto"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CF4A8E">
              <w:rPr>
                <w:rFonts w:eastAsia="Times New Roman" w:cs="Times New Roman"/>
                <w:b/>
                <w:bCs/>
                <w:sz w:val="25"/>
                <w:szCs w:val="25"/>
              </w:rPr>
              <w:t>№</w:t>
            </w:r>
            <w:r w:rsidRPr="00CF4A8E">
              <w:rPr>
                <w:rFonts w:eastAsia="Times New Roman" w:cs="Times New Roman"/>
                <w:b/>
                <w:bCs/>
                <w:sz w:val="25"/>
                <w:szCs w:val="25"/>
              </w:rPr>
              <w:br/>
              <w:t>п/п</w:t>
            </w:r>
          </w:p>
        </w:tc>
        <w:tc>
          <w:tcPr>
            <w:tcW w:w="5488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CF4A8E">
              <w:rPr>
                <w:rFonts w:eastAsia="Times New Roman" w:cs="Times New Roman"/>
                <w:b/>
                <w:bCs/>
                <w:sz w:val="25"/>
                <w:szCs w:val="25"/>
              </w:rPr>
              <w:t>Показник</w:t>
            </w:r>
          </w:p>
        </w:tc>
        <w:tc>
          <w:tcPr>
            <w:tcW w:w="9497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CF4A8E">
              <w:rPr>
                <w:rFonts w:eastAsia="Times New Roman" w:cs="Times New Roman"/>
                <w:b/>
                <w:bCs/>
                <w:sz w:val="25"/>
                <w:szCs w:val="25"/>
              </w:rPr>
              <w:t>Фактичні дані*</w:t>
            </w:r>
          </w:p>
        </w:tc>
      </w:tr>
      <w:tr w:rsidR="00F63E05" w:rsidRPr="00CF4A8E" w:rsidTr="006356EC">
        <w:trPr>
          <w:trHeight w:val="2773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1</w:t>
            </w: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 xml:space="preserve">Наявність за останні п’ять років наукових публікацій у періодичних виданнях, які включені до наукометричних баз, рекомендованих МОН, зокрема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Scopus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 xml:space="preserve"> або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Web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 xml:space="preserve"> of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Science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Core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Collection</w:t>
            </w:r>
            <w:proofErr w:type="spellEnd"/>
          </w:p>
        </w:tc>
        <w:tc>
          <w:tcPr>
            <w:tcW w:w="9497" w:type="dxa"/>
            <w:shd w:val="clear" w:color="auto" w:fill="auto"/>
            <w:vAlign w:val="bottom"/>
            <w:hideMark/>
          </w:tcPr>
          <w:p w:rsidR="00F63E05" w:rsidRPr="00E166AB" w:rsidRDefault="006356EC" w:rsidP="006356EC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</w:pPr>
            <w:r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1</w:t>
            </w:r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.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Bechko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V.P.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Integral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estimation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of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assets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backing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in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cherkasy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region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/ V.P.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Bechko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, Y. V.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Ulyanych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, O.T.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Prokopchuk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// Актуальні проблеми економіки (науковий економічний журнал). – 2015. – № 1 (163) – С. 276-285. (0,53 д.а. в т.ч. автора  0,18 д.а. (індексується в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міжнарожних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науковометричних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каталогах та базах: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SciVerse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Scopus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,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Index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Copernicus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,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EBSCOhost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та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Ulricli's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Periodicals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Directory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,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EconLit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,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Cabell's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Directories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, ABI/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Inform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by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 xml:space="preserve"> </w:t>
            </w:r>
            <w:proofErr w:type="spellStart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ProQues</w:t>
            </w:r>
            <w:proofErr w:type="spellEnd"/>
            <w:r w:rsidR="00F63E05" w:rsidRPr="00E166AB">
              <w:rPr>
                <w:rFonts w:ascii="Times New Roman" w:eastAsia="Times New Roman" w:hAnsi="Times New Roman" w:cs="Times New Roman"/>
                <w:spacing w:val="-5"/>
                <w:kern w:val="16"/>
                <w:sz w:val="25"/>
                <w:szCs w:val="25"/>
              </w:rPr>
              <w:t>.).</w:t>
            </w:r>
          </w:p>
          <w:p w:rsidR="00F63E05" w:rsidRPr="006356EC" w:rsidRDefault="006356EC" w:rsidP="006356EC">
            <w:pPr>
              <w:widowControl w:val="0"/>
              <w:jc w:val="both"/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</w:pPr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2.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Bechko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V.,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Bechko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P.,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Kolotukha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S.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Borovyk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P.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Tax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Regulation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of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Activity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of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Agricultural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Commodity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Producers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in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Ukraine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//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Proceedings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of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the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33rd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International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Business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Information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Management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Association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Conference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(IBIMA) «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Education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Excellence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  <w:lang w:val="en-US"/>
              </w:rPr>
              <w:t xml:space="preserve"> and Innovation through Vision 2020</w:t>
            </w:r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»</w:t>
            </w:r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  <w:lang w:val="en-US"/>
              </w:rPr>
              <w:t xml:space="preserve"> </w:t>
            </w:r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10-11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April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 xml:space="preserve"> 2019. </w:t>
            </w:r>
            <w:proofErr w:type="spellStart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Granada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, Spain.- С.7445-7454. (</w:t>
            </w:r>
            <w:proofErr w:type="spellStart"/>
            <w:r w:rsidRPr="00E166AB">
              <w:rPr>
                <w:i/>
                <w:iCs/>
                <w:color w:val="000000"/>
                <w:spacing w:val="-5"/>
                <w:w w:val="101"/>
                <w:kern w:val="16"/>
                <w:sz w:val="25"/>
                <w:szCs w:val="25"/>
              </w:rPr>
              <w:t>Scopus</w:t>
            </w:r>
            <w:proofErr w:type="spellEnd"/>
            <w:r w:rsidRPr="00E166AB">
              <w:rPr>
                <w:color w:val="000000"/>
                <w:spacing w:val="-5"/>
                <w:w w:val="101"/>
                <w:kern w:val="16"/>
                <w:sz w:val="25"/>
                <w:szCs w:val="25"/>
              </w:rPr>
              <w:t>)</w:t>
            </w:r>
          </w:p>
        </w:tc>
      </w:tr>
      <w:tr w:rsidR="00F63E05" w:rsidRPr="00CF4A8E" w:rsidTr="00F764D3">
        <w:trPr>
          <w:trHeight w:val="551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</w:p>
        </w:tc>
        <w:tc>
          <w:tcPr>
            <w:tcW w:w="5488" w:type="dxa"/>
            <w:vMerge w:val="restart"/>
            <w:shd w:val="clear" w:color="auto" w:fill="auto"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9497" w:type="dxa"/>
            <w:vMerge w:val="restart"/>
            <w:shd w:val="clear" w:color="auto" w:fill="auto"/>
            <w:vAlign w:val="bottom"/>
            <w:hideMark/>
          </w:tcPr>
          <w:p w:rsidR="00F63E05" w:rsidRPr="00CF4A8E" w:rsidRDefault="006356EC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/>
                <w:sz w:val="25"/>
                <w:szCs w:val="25"/>
              </w:rPr>
              <w:t>1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Інтегральна оцінка інноваційної політики підприємств спиртової промисловості / В.П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, С.М. Колотуха // Вісник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КіБіТ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.</w:t>
            </w:r>
            <w:r w:rsidR="00F63E05">
              <w:rPr>
                <w:rFonts w:eastAsia="Times New Roman" w:cs="Times New Roman"/>
                <w:sz w:val="25"/>
                <w:szCs w:val="25"/>
              </w:rPr>
              <w:t xml:space="preserve"> – 2015 - № 1 (26). – С. 11-18.</w:t>
            </w:r>
          </w:p>
          <w:p w:rsidR="00F63E05" w:rsidRPr="00C847C0" w:rsidRDefault="006356EC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/>
                <w:sz w:val="25"/>
                <w:szCs w:val="25"/>
              </w:rPr>
              <w:t>2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Проблеми адміністрування та напрями вдосконалення механізму справляння єдиного податку в Україні / В.П.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, П.М. Боровик, С.М. Колотуха // Бухгалтерський облік і аудит – 2015. – № 2-3. – С. 14-20.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3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Методика визначення типу інноваційної політики підприємств спиртової галузі / В.П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, О.В.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Врачинська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// Вісник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КіБіТ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. – 2015 - № 3 (28). – С. 17-24.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4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Механізм удосконалення банківського кредитування аграрних підприємств / В.П.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, С.М. Колотуха, К.М. Мельник // Збірник наукових праць Уманського національного університету садівництва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Редкол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.: О.О.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Непочатенко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відп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. ред.) та ін. – Умань : Редакційно-видавничий відділ Уманського НУС, 2017. – Вип. 91. – Ч.2.: Економічні науки. – 164 с. (С. 128-143 (0,84 д.а.).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5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Напрями підвищення ефективності управління кредитним портфелем комерційного банку / В.П.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// Збірник наукових праць Уманського національного університету садівництва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Редкол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.: О.О.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Непочатенко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відп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. ред.) та ін. – Київ : Видавництво «Основа», 2016. – Вип. 89. – Ч.2.: Економічні науки. – 272 с. (С. 234-242 (0,42 д.а.).)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6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Фінансові ресурси сільськогосподарських підприємств: формування та 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lastRenderedPageBreak/>
              <w:t xml:space="preserve">використання в умовах економічної нестабільності/ В.П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С.м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Колотуха // Вісник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КІБіТ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. – 2016 - № 1 (29). – С. 29-37.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7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Особливості функціонування ринку страхових послуг в Україні / В.П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, О.Т.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Прокопчук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// Вісник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КІБіТ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. – 2017 - № 1 (32). – С. 29-37.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8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Оцінка сучасного стану фінансового забезпечення підприємств аграрної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тгалузі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/ В.П.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, О.Т.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Прокопчук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// Збірник наукових праць Уманського національного університету садівництва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Редкол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.: О.О.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Непочатенко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відп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. ред.) та ін. – Умань : Редакційно-видавничий відділ Уманського НУС, 2017. – Вип. 90. – Ч.2.: Економічні науки. – 204 с. (С. 46-61 (0,84 д.а.).)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9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Факторний аналіз фінансово-економічних результатів діяльності сільськогосподарських підприємств / В.П.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// Збірник наукових праць Уманського національного університету садівництва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Редкол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.: О.О.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Непочатенко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відп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ред.) та ін. – Умань : Редакційно-видавничий відділ Уманського НУС, 2017. – Вип. 90. – Ч.2.: Економічні науки. – 204 с. (С. 92-105 (0,74 д.а.).       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5"/>
                <w:szCs w:val="25"/>
              </w:rPr>
              <w:t>10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П.К., Боровик П.М. Посилення регулюючих властивостей податків в аграрній сфері / Електронний науковий журнал: Приазовський економічний вісник – 2018 - № 5 (05). – С. 272-278. </w:t>
            </w:r>
          </w:p>
          <w:p w:rsidR="00F63E05" w:rsidRDefault="006356EC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/>
                <w:sz w:val="25"/>
                <w:szCs w:val="25"/>
              </w:rPr>
              <w:t>11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П.К., Колотуха С.М. Розвиток земельних відносин та іпотечного кредитування / В.П.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// Збірник наукових праць Уманського національного університету садівництва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Редкол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.: О.О.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Непочатенко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відп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. ред.) та ін. – Умань : Редакційно-видавничий відділ Уманського НУС, 2018. – Вип. 92. – Ч.2.: Економічні науки. – 148 с. (С. 32-43 (0,74 д.а.).</w:t>
            </w:r>
          </w:p>
          <w:p w:rsidR="00F63E05" w:rsidRPr="00CF4A8E" w:rsidRDefault="006356EC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uk-UA" w:bidi="uk-UA"/>
              </w:rPr>
              <w:t>12</w:t>
            </w:r>
            <w:r w:rsidR="00F63E05" w:rsidRPr="00B02E6C">
              <w:rPr>
                <w:rFonts w:eastAsia="Times New Roman" w:cs="Times New Roman"/>
                <w:color w:val="000000"/>
                <w:sz w:val="25"/>
                <w:szCs w:val="25"/>
                <w:lang w:eastAsia="uk-UA" w:bidi="uk-UA"/>
              </w:rPr>
              <w:t xml:space="preserve">. Боровик П.М., </w:t>
            </w:r>
            <w:proofErr w:type="spellStart"/>
            <w:r w:rsidR="00F63E05" w:rsidRPr="00B02E6C">
              <w:rPr>
                <w:rFonts w:eastAsia="Times New Roman" w:cs="Times New Roman"/>
                <w:color w:val="000000"/>
                <w:sz w:val="25"/>
                <w:szCs w:val="25"/>
                <w:lang w:eastAsia="uk-UA" w:bidi="uk-UA"/>
              </w:rPr>
              <w:t>Бечко</w:t>
            </w:r>
            <w:proofErr w:type="spellEnd"/>
            <w:r w:rsidR="00F63E05" w:rsidRPr="00B02E6C">
              <w:rPr>
                <w:rFonts w:eastAsia="Times New Roman" w:cs="Times New Roman"/>
                <w:color w:val="000000"/>
                <w:sz w:val="25"/>
                <w:szCs w:val="25"/>
                <w:lang w:eastAsia="uk-UA" w:bidi="uk-UA"/>
              </w:rPr>
              <w:t xml:space="preserve"> В.П. Перспективи використання служби контролінгу в системі управління переробними підприємствами [Електронний ресурс] / П. М. Боровик, В. П. </w:t>
            </w:r>
            <w:proofErr w:type="spellStart"/>
            <w:r w:rsidR="00F63E05" w:rsidRPr="00B02E6C">
              <w:rPr>
                <w:rFonts w:eastAsia="Times New Roman" w:cs="Times New Roman"/>
                <w:color w:val="000000"/>
                <w:sz w:val="25"/>
                <w:szCs w:val="25"/>
                <w:lang w:eastAsia="uk-UA" w:bidi="uk-UA"/>
              </w:rPr>
              <w:t>Бечко</w:t>
            </w:r>
            <w:proofErr w:type="spellEnd"/>
            <w:r w:rsidR="00F63E05" w:rsidRPr="00B02E6C">
              <w:rPr>
                <w:rFonts w:eastAsia="Times New Roman" w:cs="Times New Roman"/>
                <w:color w:val="000000"/>
                <w:sz w:val="25"/>
                <w:szCs w:val="25"/>
                <w:lang w:eastAsia="uk-UA" w:bidi="uk-UA"/>
              </w:rPr>
              <w:t xml:space="preserve"> // Інфраструктура ринку. - 2018. - №23.- режим доступу до ресурсу доступу до ресурсу: </w:t>
            </w:r>
            <w:hyperlink r:id="rId5" w:history="1">
              <w:r w:rsidR="00F63E05" w:rsidRPr="00B02E6C">
                <w:rPr>
                  <w:rFonts w:cs="Times New Roman"/>
                  <w:color w:val="000000"/>
                  <w:sz w:val="25"/>
                  <w:szCs w:val="25"/>
                  <w:lang w:eastAsia="uk-UA" w:bidi="uk-UA"/>
                </w:rPr>
                <w:t>http://www.market-infr.od.ua</w:t>
              </w:r>
            </w:hyperlink>
            <w:r w:rsidR="00F63E05" w:rsidRPr="00B02E6C">
              <w:rPr>
                <w:rFonts w:eastAsia="Times New Roman" w:cs="Times New Roman"/>
                <w:color w:val="000000"/>
                <w:sz w:val="25"/>
                <w:szCs w:val="25"/>
                <w:lang w:eastAsia="uk-UA" w:bidi="uk-UA"/>
              </w:rPr>
              <w:t>/uk-23-2018</w:t>
            </w:r>
          </w:p>
        </w:tc>
      </w:tr>
      <w:tr w:rsidR="00F63E05" w:rsidRPr="00CF4A8E" w:rsidTr="00F764D3">
        <w:trPr>
          <w:trHeight w:val="125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/>
                <w:sz w:val="25"/>
                <w:szCs w:val="25"/>
              </w:rPr>
              <w:t>2.</w:t>
            </w:r>
          </w:p>
        </w:tc>
        <w:tc>
          <w:tcPr>
            <w:tcW w:w="5488" w:type="dxa"/>
            <w:vMerge/>
            <w:shd w:val="clear" w:color="auto" w:fill="auto"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</w:p>
        </w:tc>
        <w:tc>
          <w:tcPr>
            <w:tcW w:w="9497" w:type="dxa"/>
            <w:vMerge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</w:p>
        </w:tc>
      </w:tr>
      <w:tr w:rsidR="00F63E05" w:rsidRPr="00CF4A8E" w:rsidTr="00F764D3">
        <w:trPr>
          <w:trHeight w:val="26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lastRenderedPageBreak/>
              <w:t>3</w:t>
            </w: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Наявність виданого підручника чи навчального посібника або монографії;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</w:p>
        </w:tc>
      </w:tr>
      <w:tr w:rsidR="00F63E05" w:rsidRPr="00CF4A8E" w:rsidTr="00F764D3">
        <w:trPr>
          <w:trHeight w:val="67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4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70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5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Участь у міжнародному науковому проекті/залучення до міжнародної експертизи, наявність звання "суддя міжнародної категорії"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6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6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Проведення навчальних занять із спеціальних дисциплін іноземною мовою в обсязі не менше 50 аудиторних годин на навчальний рік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1543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7</w:t>
            </w:r>
          </w:p>
        </w:tc>
        <w:tc>
          <w:tcPr>
            <w:tcW w:w="5488" w:type="dxa"/>
            <w:shd w:val="clear" w:color="auto" w:fill="auto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 xml:space="preserve"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Акредитаційної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 xml:space="preserve"> комісії, або їх експертних рад, або міжгалузевої експертної ради з вищої освіти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Акредитаційної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</w:t>
            </w:r>
          </w:p>
        </w:tc>
        <w:tc>
          <w:tcPr>
            <w:tcW w:w="9497" w:type="dxa"/>
            <w:shd w:val="clear" w:color="auto" w:fill="auto"/>
            <w:noWrap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134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8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563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9</w:t>
            </w:r>
          </w:p>
        </w:tc>
        <w:tc>
          <w:tcPr>
            <w:tcW w:w="5488" w:type="dxa"/>
            <w:shd w:val="clear" w:color="auto" w:fill="auto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 xml:space="preserve"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“Мала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 xml:space="preserve"> академія наук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України”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 xml:space="preserve">; участь у журі олімпіад чи конкурсів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“Мала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 xml:space="preserve"> академія наук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України”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>;</w:t>
            </w:r>
          </w:p>
        </w:tc>
        <w:tc>
          <w:tcPr>
            <w:tcW w:w="9497" w:type="dxa"/>
            <w:shd w:val="clear" w:color="auto" w:fill="auto"/>
            <w:noWrap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6356EC">
        <w:trPr>
          <w:trHeight w:val="70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10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Організаційна робота у закладах освіти на посадах керівника</w:t>
            </w:r>
            <w:r w:rsidRPr="00C847C0">
              <w:rPr>
                <w:rFonts w:eastAsia="Times New Roman" w:cs="Times New Roman"/>
                <w:sz w:val="25"/>
                <w:szCs w:val="25"/>
              </w:rPr>
              <w:t xml:space="preserve"> (заступника керівника) закладу </w:t>
            </w:r>
            <w:r w:rsidRPr="00CF4A8E">
              <w:rPr>
                <w:rFonts w:eastAsia="Times New Roman" w:cs="Times New Roman"/>
                <w:sz w:val="25"/>
                <w:szCs w:val="25"/>
              </w:rPr>
              <w:t>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70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11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9497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12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Присудження наукового ступеня доктора наук або присвоєння вченого звання професора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847C0" w:rsidTr="00F764D3">
        <w:trPr>
          <w:trHeight w:val="55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63E05" w:rsidRPr="00C847C0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847C0">
              <w:rPr>
                <w:rFonts w:eastAsia="Times New Roman" w:cs="Times New Roman"/>
                <w:sz w:val="25"/>
                <w:szCs w:val="25"/>
              </w:rPr>
              <w:t>13</w:t>
            </w:r>
          </w:p>
        </w:tc>
        <w:tc>
          <w:tcPr>
            <w:tcW w:w="5488" w:type="dxa"/>
            <w:vMerge w:val="restart"/>
            <w:shd w:val="clear" w:color="auto" w:fill="auto"/>
            <w:vAlign w:val="center"/>
            <w:hideMark/>
          </w:tcPr>
          <w:p w:rsidR="00F63E05" w:rsidRPr="00CF4A8E" w:rsidRDefault="00F63E05" w:rsidP="006356EC">
            <w:pPr>
              <w:widowControl w:val="0"/>
              <w:jc w:val="both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Наявність виданих навчально-методичних посібників/посібників для самостійної роботи студентів та дистанційного навчання/конспектів лекцій/практикумів/методичних вказівок/рекомендацій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847C0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F63E05" w:rsidRPr="00CF4A8E" w:rsidTr="00F764D3">
        <w:trPr>
          <w:trHeight w:val="1543"/>
        </w:trPr>
        <w:tc>
          <w:tcPr>
            <w:tcW w:w="620" w:type="dxa"/>
            <w:vMerge/>
            <w:shd w:val="clear" w:color="auto" w:fill="auto"/>
            <w:noWrap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</w:p>
        </w:tc>
        <w:tc>
          <w:tcPr>
            <w:tcW w:w="5488" w:type="dxa"/>
            <w:vMerge/>
            <w:shd w:val="clear" w:color="auto" w:fill="auto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497" w:type="dxa"/>
            <w:shd w:val="clear" w:color="auto" w:fill="auto"/>
            <w:hideMark/>
          </w:tcPr>
          <w:p w:rsidR="00F63E05" w:rsidRDefault="006356EC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/>
                <w:sz w:val="25"/>
                <w:szCs w:val="25"/>
              </w:rPr>
              <w:t>1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Методичні вказівки по вивченню курсу «Фінанси» та завдання з предмету для самостійної роботи студентів освітньо-кваліфікаційного рівня «бакалавр», що навчаються за напрямом підготовки 6.030508 – «Фінанси і кредит» / Боровик П.М., Колотуха С.М.,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– Умань : ВПЦ «Візаві» (СПД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Сочінський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) – 2015. – 76 с.</w:t>
            </w:r>
            <w:r w:rsidRPr="00CF4A8E">
              <w:rPr>
                <w:rFonts w:eastAsia="Times New Roman" w:cs="Times New Roman"/>
                <w:sz w:val="25"/>
                <w:szCs w:val="25"/>
              </w:rPr>
              <w:t xml:space="preserve"> </w:t>
            </w:r>
            <w:r>
              <w:rPr>
                <w:rFonts w:eastAsia="Times New Roman" w:cs="Times New Roman"/>
                <w:sz w:val="25"/>
                <w:szCs w:val="25"/>
              </w:rPr>
              <w:t>2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Опорний конспект лекцій з курсу «Гроші та кредит» для студентів денної та заочної форм навчання ОКР «Бакалавр», що вивчаються за напрямами підготовки 6.030508 «Фінанси і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кердит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», 6.030509 «Облік і аудит», 6.030504 «Економіка підприємства», 6.030507 «Маркетинг»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В.П., Колотуха С.М., Боровик П.М.. – Умань :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» – 2015. – 133 с.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3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Методичні вказівки для самостійного вивчення курсу та завдання для виконання контрольної роботи з курсу «Фінанси» для студентів заочників, що навчаються за напрямом підготовки 6.03050801 «Фінанси і кредит» / Боровик П.М., Колотуха С.М.,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– Умань : Видавничо-поліграфічний центр «Візаві» (СПД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Сочінський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) – 2015. – 35 с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4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Методичні вказівки та завдання для виконання контрольної роботи з дисципліни «Гроші та кредит» для студентів заочної форми навчання, напрямів підготовки 6.030509 «Облік і аудит», 8.030504 «Економіка підприємства», 6.030507 «Маркетинг»/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д.е.н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професор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Непочатенко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О.О,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професор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П.К.,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Колотуха С.М, 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Боровик П.М.,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Власюк С.А.,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ст. викладач Барабаш Л.В. – Умань : Видавничо-поліграфічний центр «Візаві» (СПД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Сочінський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) – 2016. – 68 с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5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Методичні вказівки для виконання курсових робіт з дисципліни «Страховий менеджмент» для студентів денної форми навчання ОР «Магістр» спеціальності 072 «фінанси, банківська справа та страхування» »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професор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П.К.,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Гузар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Б.С.,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Колотуха С.М, 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Боровик П.М.,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та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ст. викладач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Гвоздєй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Н.І. – Умань :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» – 2016. – 48 с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6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Методичні вказівки та завдання для практичних робіт та самостійної роботи з дисципліни «Страховий менеджмент» для студентів денної та заочної форм навчання ОР «спеціаліст» та ОР «магістр» спеціальності 072 «Фінанси, банківська справа та страхування»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професор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П.К.,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Гузар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Б.С.,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Колотуха С.М, 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Боровик П.М.,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та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ст. викладач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Гвоздєй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Н.І. – Умань :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» – 2016. – 44 с.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7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Методичні вказівки та завдання для виконання самостійної роботи з дисципліни «Страховий менеджмент» для студентів денної заочної форм навчання ОР «Спеціаліст» та ОР «Магістр» спеціальності 072 «фінанси, банківська справа та страхування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професор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П.К.,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Гузар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Б.С.,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Колотуха С.М, 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Боровик П.М.,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та Мельник К.М. – Умань :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» – 2016. – 36 с.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8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Методичні вказівки та завдання для практичних робіт з дисципліни «Страховий менеджмент» для студентів денної заочної форм навчання ОР «Спеціаліст» та ОР «Магістр» спеціальності 072 «фінанси, банківська справа та страхування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професор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П.К.,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Гузар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Б.С.,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Колотуха С.М, 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Боровик П.М.,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та Мельник К.М. – Умань :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» – 2016. – 44 с.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9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Методичні вказівки та завдання для виконання контрольної роботи з дисципліни «Страховий менеджмент» для студентів денної та заочної форм навчання ОР «спеціаліст» та ОР «магістр» спеціальності 072 «Фінанси, банківська справа та страхування»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професор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П.К.,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Гузар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Б.С.,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Колотуха С.М, 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Боровик П.М.,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та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ст. викладач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Гвоздєй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Н.І. – Умань :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» – 2016. – 24 с.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10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Інструктивно-методичні матеріали для проведення практичних занять з дисципліни «Фінанси підприємств» для студентів спеціальностей 071 «облік і оподаткування», 072 «Фінанси, банківська справа та страхування», 073 «менеджмент», 075 «маркетинг», 076 «Підприємництво, торгівля та біржова діяльність», 051 «Економіка» /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професор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П.К.,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д.е.н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професор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Непочатенко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О.О.,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Бондаренко Н.В.,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Барабаш Л.В.,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Власюк С.А. – Умань :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» – 2016. – 61 с.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11</w:t>
            </w:r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 Методичні вказівки з курсу «Фінанси підприємств» для виконання контрольної роботи студентами заочної форми навчання за напрямами за напрямами підготовки 6.030509 – «Облік і аудит» 6.030504 – «Економіка підприємства» 6.030507 – «Маркетинг» 6.030601 «Менеджмент» та слухачів Інституту післядипломної освіти та </w:t>
            </w:r>
            <w:proofErr w:type="spellStart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дорадництва</w:t>
            </w:r>
            <w:proofErr w:type="spellEnd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/ Н.В. Бондаренко, О.О. </w:t>
            </w:r>
            <w:proofErr w:type="spellStart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Непочатенко</w:t>
            </w:r>
            <w:proofErr w:type="spellEnd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, П.К. </w:t>
            </w:r>
            <w:proofErr w:type="spellStart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, В.П. </w:t>
            </w:r>
            <w:proofErr w:type="spellStart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// Редакційно-видавничий відділ Уманського НУС – 2016 - 48 с.</w:t>
            </w:r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12</w:t>
            </w:r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. Методичні вказівки для виконання самостійної та індивідуальної роботи студентів з дисципліни «</w:t>
            </w:r>
            <w:r w:rsidRPr="00DB4946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Фінанси підприємств</w:t>
            </w:r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» / Н.В. Бондаренко, О.О. </w:t>
            </w:r>
            <w:proofErr w:type="spellStart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Непочатенко</w:t>
            </w:r>
            <w:proofErr w:type="spellEnd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, П.К. </w:t>
            </w:r>
            <w:proofErr w:type="spellStart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, В.П. </w:t>
            </w:r>
            <w:proofErr w:type="spellStart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, Л.В. Барабаш, С.А. Власюк, К.М. Мельник // Редакційно-видавничий відділ Уманського НУС, - 2016 – 29 с.</w:t>
            </w:r>
            <w:r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13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 Методичні вказівки для проходження навчальної практики з дисципліни «Фінанси» (ІІ курс,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ІV-й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семестр, термін 2 тижні – 60 год.) студентів освітньо-кваліфікаційного рівня «бакалавр» напряму підготовки 6.030508 – «Фінанси і кредит») /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В.П.,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Мельник К.М,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Колотуха С.М, 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Боровик П.М.– Умань 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» – 2017. – 69 с.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14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 Методичні вказівки та завдання для практичних занять та самостійної роботи з дисципліни «Фінанси, гроші та кредит» для студентів напряму підготовки 073 «Менеджмент», 281 «Публічне управління та адміністрування» ОКР Бакалавр / укладачі: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Колотуха С.М, 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Боровик П.М.,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В.П.,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Гузар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Б.С.,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Мельник К.М. – Умань 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» – 2017. – 108 с.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15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В.П. Методичні вказівки для виконання курсових робіт з дисципліни «Податковий менеджмент» для студентів денної та заочної форм навчання ОР «Магістр» спеціальності 071 «Облік і оподаткування» / Укладачі: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д.е.н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професор Кучеренко Т.Є,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В.П. – Умань 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», 2017. – 38 с.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16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В.П. Податковий менеджмент: методичні матеріали для виконання індивідуального науково-дослідного завдання студентами денної форми навчання спеціальностей 071 «Облік і оподаткування» / Укладачі: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д.е.н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професор Кучеренко Т.Є,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В.П. – Умань 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», 2017. – 36 с.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17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В.П. Податковий менеджмент: методичні вказівки та завдання для виконання контрольної роботи студентами заочної форми навчання спеціальності 071 «Облік і оподаткування» / Укладачі: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д.е.н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професор Кучеренко Т.Є,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В.П. – Умань 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», 2017. – 30 с.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18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В.П. Податковий менеджмент: методичні матеріали та вказівки для виконання самостійної роботи студентами денної форми навчання спеціальності 071 «Облік і оподаткування» / Укладачі: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д.е.н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професор Кучеренко Т.Є,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В.П. – Умань : 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», 2017. – 42 с.</w:t>
            </w:r>
            <w:r w:rsidR="00F63E05" w:rsidRPr="00CF4A8E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br/>
            </w:r>
            <w:r>
              <w:rPr>
                <w:rFonts w:eastAsia="Times New Roman" w:cs="Times New Roman"/>
                <w:sz w:val="25"/>
                <w:szCs w:val="25"/>
              </w:rPr>
              <w:t>19</w:t>
            </w:r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Податковий менеджмент: інструктивно-методичні матеріали та вказівки до семінарських і робочий зошит з практичних занять для студентів денної форми навчання спеціальності 071 «Облік і оподаткування» Укладачі: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д.е.н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професор Кучеренко Т.Є,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к.е.н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., доцент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Бечко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В.П. – Умань : 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ФОП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 xml:space="preserve"> «</w:t>
            </w:r>
            <w:proofErr w:type="spellStart"/>
            <w:r w:rsidR="00F63E05" w:rsidRPr="00CF4A8E">
              <w:rPr>
                <w:rFonts w:eastAsia="Times New Roman" w:cs="Times New Roman"/>
                <w:sz w:val="25"/>
                <w:szCs w:val="25"/>
              </w:rPr>
              <w:t>Масловатий</w:t>
            </w:r>
            <w:proofErr w:type="spellEnd"/>
            <w:r w:rsidR="00F63E05" w:rsidRPr="00CF4A8E">
              <w:rPr>
                <w:rFonts w:eastAsia="Times New Roman" w:cs="Times New Roman"/>
                <w:sz w:val="25"/>
                <w:szCs w:val="25"/>
              </w:rPr>
              <w:t>», 2017. – 44 с.</w:t>
            </w:r>
          </w:p>
          <w:p w:rsidR="00F63E05" w:rsidRPr="001E7FDD" w:rsidRDefault="006356EC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20</w:t>
            </w:r>
            <w:r w:rsidR="00F63E05" w:rsidRPr="00B02E6C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.Судово</w:t>
            </w:r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>-</w:t>
            </w:r>
            <w:r w:rsidR="00F63E05" w:rsidRPr="00B02E6C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бухгалтерська експертиза:</w:t>
            </w:r>
            <w:r w:rsidR="00F63E05" w:rsidRPr="00B02E6C">
              <w:rPr>
                <w:spacing w:val="-4"/>
                <w:kern w:val="16"/>
                <w:sz w:val="25"/>
                <w:szCs w:val="25"/>
              </w:rPr>
              <w:t xml:space="preserve"> </w:t>
            </w:r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 xml:space="preserve">Практикум для студентів освітнього рівня «магістр» спеціальності 071 «облік і оподаткування» / Укладачі: </w:t>
            </w:r>
            <w:proofErr w:type="spellStart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>д.е.н</w:t>
            </w:r>
            <w:proofErr w:type="spellEnd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 xml:space="preserve">., професор Кучеренко Т.Є, </w:t>
            </w:r>
            <w:proofErr w:type="spellStart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>д.е.н</w:t>
            </w:r>
            <w:proofErr w:type="spellEnd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 xml:space="preserve">, професор </w:t>
            </w:r>
            <w:proofErr w:type="spellStart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>Уланчук</w:t>
            </w:r>
            <w:proofErr w:type="spellEnd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 xml:space="preserve"> В.С, </w:t>
            </w:r>
            <w:proofErr w:type="spellStart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>к.е.н</w:t>
            </w:r>
            <w:proofErr w:type="spellEnd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 xml:space="preserve">., доцент </w:t>
            </w:r>
            <w:proofErr w:type="spellStart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>Бечко</w:t>
            </w:r>
            <w:proofErr w:type="spellEnd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 xml:space="preserve"> В.П. – Умань : </w:t>
            </w:r>
            <w:proofErr w:type="spellStart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>ФОП</w:t>
            </w:r>
            <w:proofErr w:type="spellEnd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 xml:space="preserve"> «</w:t>
            </w:r>
            <w:proofErr w:type="spellStart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>Масловатий</w:t>
            </w:r>
            <w:proofErr w:type="spellEnd"/>
            <w:r w:rsidR="00F63E05" w:rsidRPr="00B02E6C">
              <w:rPr>
                <w:rFonts w:eastAsia="Times New Roman"/>
                <w:spacing w:val="-4"/>
                <w:kern w:val="16"/>
                <w:sz w:val="25"/>
                <w:szCs w:val="25"/>
              </w:rPr>
              <w:t>», 2018. – 116 с.</w:t>
            </w:r>
          </w:p>
          <w:p w:rsidR="00F63E05" w:rsidRPr="00B02E6C" w:rsidRDefault="006356EC" w:rsidP="006356EC">
            <w:pPr>
              <w:widowControl w:val="0"/>
              <w:jc w:val="both"/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</w:pP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21</w:t>
            </w:r>
            <w:r w:rsidR="00F63E05" w:rsidRPr="00B02E6C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 </w:t>
            </w:r>
            <w:r w:rsidR="00F63E05" w:rsidRPr="00B02E6C">
              <w:rPr>
                <w:sz w:val="25"/>
                <w:szCs w:val="25"/>
              </w:rPr>
              <w:t xml:space="preserve">Судово-бухгалтерська експертиза: Методичні матеріали та вказівки для виконання контрольної роботи студентами заочної форми навчання спеціальності 071 «Облік і оподаткування» / Укладачі: </w:t>
            </w:r>
            <w:proofErr w:type="spellStart"/>
            <w:r w:rsidR="00F63E05" w:rsidRPr="00B02E6C">
              <w:rPr>
                <w:sz w:val="25"/>
                <w:szCs w:val="25"/>
              </w:rPr>
              <w:t>д.е.н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., професор Кучеренко Т.Є, </w:t>
            </w:r>
            <w:proofErr w:type="spellStart"/>
            <w:r w:rsidR="00F63E05" w:rsidRPr="00B02E6C">
              <w:rPr>
                <w:sz w:val="25"/>
                <w:szCs w:val="25"/>
              </w:rPr>
              <w:t>д.е.н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, професор  </w:t>
            </w:r>
            <w:proofErr w:type="spellStart"/>
            <w:r w:rsidR="00F63E05" w:rsidRPr="00B02E6C">
              <w:rPr>
                <w:sz w:val="25"/>
                <w:szCs w:val="25"/>
              </w:rPr>
              <w:t>Уланчук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 В.С,  </w:t>
            </w:r>
            <w:proofErr w:type="spellStart"/>
            <w:r w:rsidR="00F63E05" w:rsidRPr="00B02E6C">
              <w:rPr>
                <w:sz w:val="25"/>
                <w:szCs w:val="25"/>
              </w:rPr>
              <w:t>к.е.н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., доцент </w:t>
            </w:r>
            <w:proofErr w:type="spellStart"/>
            <w:r w:rsidR="00F63E05" w:rsidRPr="00B02E6C">
              <w:rPr>
                <w:sz w:val="25"/>
                <w:szCs w:val="25"/>
              </w:rPr>
              <w:t>Бечко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 В.П. – Умань : </w:t>
            </w:r>
            <w:proofErr w:type="spellStart"/>
            <w:r w:rsidR="00F63E05" w:rsidRPr="00B02E6C">
              <w:rPr>
                <w:sz w:val="25"/>
                <w:szCs w:val="25"/>
              </w:rPr>
              <w:t>ФОП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 «</w:t>
            </w:r>
            <w:proofErr w:type="spellStart"/>
            <w:r w:rsidR="00F63E05" w:rsidRPr="00B02E6C">
              <w:rPr>
                <w:sz w:val="25"/>
                <w:szCs w:val="25"/>
              </w:rPr>
              <w:t>Масловатий</w:t>
            </w:r>
            <w:proofErr w:type="spellEnd"/>
            <w:r w:rsidR="00F63E05" w:rsidRPr="00B02E6C">
              <w:rPr>
                <w:sz w:val="25"/>
                <w:szCs w:val="25"/>
              </w:rPr>
              <w:t>», 2018. – 39 с.</w:t>
            </w:r>
          </w:p>
          <w:p w:rsidR="00F63E05" w:rsidRPr="001E7FDD" w:rsidRDefault="006356EC" w:rsidP="006356EC">
            <w:pPr>
              <w:widowControl w:val="0"/>
              <w:jc w:val="both"/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</w:pPr>
            <w:r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>22</w:t>
            </w:r>
            <w:r w:rsidR="00F63E05" w:rsidRPr="00B02E6C">
              <w:rPr>
                <w:rFonts w:eastAsia="Times New Roman" w:cs="Times New Roman"/>
                <w:spacing w:val="-4"/>
                <w:kern w:val="16"/>
                <w:sz w:val="25"/>
                <w:szCs w:val="25"/>
              </w:rPr>
              <w:t xml:space="preserve">. </w:t>
            </w:r>
            <w:r w:rsidR="00F63E05" w:rsidRPr="00B02E6C">
              <w:rPr>
                <w:sz w:val="25"/>
                <w:szCs w:val="25"/>
              </w:rPr>
              <w:t xml:space="preserve">Судово-бухгалтерська експертиза: Методичні матеріали та вказівки для виконання самостійної роботи студентами денної та заочної форм навчання спеціальності 071 «Облік і оподаткування» / Укладачі: </w:t>
            </w:r>
            <w:proofErr w:type="spellStart"/>
            <w:r w:rsidR="00F63E05" w:rsidRPr="00B02E6C">
              <w:rPr>
                <w:sz w:val="25"/>
                <w:szCs w:val="25"/>
              </w:rPr>
              <w:t>д.е.н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., професор Кучеренко Т.Є, </w:t>
            </w:r>
            <w:proofErr w:type="spellStart"/>
            <w:r w:rsidR="00F63E05" w:rsidRPr="00B02E6C">
              <w:rPr>
                <w:sz w:val="25"/>
                <w:szCs w:val="25"/>
              </w:rPr>
              <w:t>д.е.н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, професор  </w:t>
            </w:r>
            <w:proofErr w:type="spellStart"/>
            <w:r w:rsidR="00F63E05" w:rsidRPr="00B02E6C">
              <w:rPr>
                <w:sz w:val="25"/>
                <w:szCs w:val="25"/>
              </w:rPr>
              <w:t>Уланчук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 В.С,  </w:t>
            </w:r>
            <w:proofErr w:type="spellStart"/>
            <w:r w:rsidR="00F63E05" w:rsidRPr="00B02E6C">
              <w:rPr>
                <w:sz w:val="25"/>
                <w:szCs w:val="25"/>
              </w:rPr>
              <w:t>к.е.н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., доцент </w:t>
            </w:r>
            <w:proofErr w:type="spellStart"/>
            <w:r w:rsidR="00F63E05" w:rsidRPr="00B02E6C">
              <w:rPr>
                <w:sz w:val="25"/>
                <w:szCs w:val="25"/>
              </w:rPr>
              <w:t>Бечко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 В.П. – Умань : </w:t>
            </w:r>
            <w:proofErr w:type="spellStart"/>
            <w:r w:rsidR="00F63E05" w:rsidRPr="00B02E6C">
              <w:rPr>
                <w:sz w:val="25"/>
                <w:szCs w:val="25"/>
              </w:rPr>
              <w:t>ФОП</w:t>
            </w:r>
            <w:proofErr w:type="spellEnd"/>
            <w:r w:rsidR="00F63E05" w:rsidRPr="00B02E6C">
              <w:rPr>
                <w:sz w:val="25"/>
                <w:szCs w:val="25"/>
              </w:rPr>
              <w:t xml:space="preserve"> «</w:t>
            </w:r>
            <w:proofErr w:type="spellStart"/>
            <w:r w:rsidR="00F63E05" w:rsidRPr="00B02E6C">
              <w:rPr>
                <w:sz w:val="25"/>
                <w:szCs w:val="25"/>
              </w:rPr>
              <w:t>Масловатий</w:t>
            </w:r>
            <w:proofErr w:type="spellEnd"/>
            <w:r w:rsidR="00F63E05" w:rsidRPr="00B02E6C">
              <w:rPr>
                <w:sz w:val="25"/>
                <w:szCs w:val="25"/>
              </w:rPr>
              <w:t>», 2018. – 58 с.</w:t>
            </w:r>
          </w:p>
        </w:tc>
      </w:tr>
      <w:tr w:rsidR="00F63E05" w:rsidRPr="00CF4A8E" w:rsidTr="00F764D3">
        <w:trPr>
          <w:trHeight w:val="196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14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групою, або виконання обов’язків куратора групи; керівництво студентом, який брав участь в Олімпійських, </w:t>
            </w:r>
            <w:proofErr w:type="spellStart"/>
            <w:r w:rsidRPr="00CF4A8E">
              <w:rPr>
                <w:rFonts w:eastAsia="Times New Roman" w:cs="Times New Roman"/>
                <w:sz w:val="25"/>
                <w:szCs w:val="25"/>
              </w:rPr>
              <w:t>Паралімпійських</w:t>
            </w:r>
            <w:proofErr w:type="spellEnd"/>
            <w:r w:rsidRPr="00CF4A8E">
              <w:rPr>
                <w:rFonts w:eastAsia="Times New Roman" w:cs="Times New Roman"/>
                <w:sz w:val="25"/>
                <w:szCs w:val="25"/>
              </w:rPr>
              <w:t xml:space="preserve"> іграх, Всесвітній та Всеукраїнській Універсіаді, чемпіонаті світу, Європи, Європейських іграх, етапах Кубку світу та Європи, чемпіонаті України; виконання обов’язків тренера, помічника тренера національної збірної команди  України з видів спорту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104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15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38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16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Участь у професійних об’єднаннях за спеціальністю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63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17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Організація студентської громадської (волонтерської) діяльності, яка має професійне спрямування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33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18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Досвід практичної роботи за спеціальністю не менше п’яти років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45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19</w:t>
            </w: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eastAsia="Times New Roman" w:cs="Times New Roman"/>
                <w:sz w:val="25"/>
                <w:szCs w:val="25"/>
              </w:rPr>
            </w:pPr>
            <w:r w:rsidRPr="00CF4A8E">
              <w:rPr>
                <w:rFonts w:eastAsia="Times New Roman" w:cs="Times New Roman"/>
                <w:sz w:val="25"/>
                <w:szCs w:val="25"/>
              </w:rPr>
              <w:t>Наукове консультування установ, підприємств, організацій протягом не менше двох років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  <w:r w:rsidRPr="00CF4A8E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F63E05" w:rsidRPr="00CF4A8E" w:rsidTr="00F764D3">
        <w:trPr>
          <w:trHeight w:val="48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63E05" w:rsidRPr="00CF4A8E" w:rsidRDefault="00F63E05" w:rsidP="006356EC">
            <w:pPr>
              <w:widowControl w:val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F63E05" w:rsidRPr="00CF4A8E" w:rsidTr="00F764D3">
        <w:trPr>
          <w:trHeight w:val="2410"/>
        </w:trPr>
        <w:tc>
          <w:tcPr>
            <w:tcW w:w="15605" w:type="dxa"/>
            <w:gridSpan w:val="3"/>
            <w:shd w:val="clear" w:color="auto" w:fill="auto"/>
            <w:noWrap/>
            <w:vAlign w:val="bottom"/>
            <w:hideMark/>
          </w:tcPr>
          <w:p w:rsidR="00F63E05" w:rsidRPr="00CF4A8E" w:rsidRDefault="00F63E05" w:rsidP="00C83C0A">
            <w:pPr>
              <w:widowControl w:val="0"/>
              <w:jc w:val="center"/>
              <w:rPr>
                <w:rFonts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/>
                <w:sz w:val="25"/>
                <w:szCs w:val="25"/>
              </w:rPr>
              <w:t>Викладач</w:t>
            </w:r>
            <w:r w:rsidRPr="00CF4A8E">
              <w:rPr>
                <w:rFonts w:eastAsia="Times New Roman" w:cs="Times New Roman"/>
                <w:sz w:val="25"/>
                <w:szCs w:val="25"/>
              </w:rPr>
              <w:t xml:space="preserve">                                                                        ______________________                                                    </w:t>
            </w:r>
            <w:r w:rsidRPr="00CF4A8E">
              <w:rPr>
                <w:rFonts w:eastAsia="Times New Roman" w:cs="Times New Roman"/>
                <w:i/>
                <w:iCs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i/>
                <w:iCs/>
                <w:sz w:val="25"/>
                <w:szCs w:val="25"/>
              </w:rPr>
              <w:t>Бечко</w:t>
            </w:r>
            <w:proofErr w:type="spellEnd"/>
            <w:r>
              <w:rPr>
                <w:rFonts w:eastAsia="Times New Roman" w:cs="Times New Roman"/>
                <w:i/>
                <w:iCs/>
                <w:sz w:val="25"/>
                <w:szCs w:val="25"/>
              </w:rPr>
              <w:t xml:space="preserve"> В.П</w:t>
            </w:r>
            <w:r w:rsidRPr="00CF4A8E">
              <w:rPr>
                <w:rFonts w:eastAsia="Times New Roman" w:cs="Times New Roman"/>
                <w:i/>
                <w:iCs/>
                <w:sz w:val="25"/>
                <w:szCs w:val="25"/>
              </w:rPr>
              <w:t xml:space="preserve">)  </w:t>
            </w:r>
            <w:r w:rsidRPr="00CF4A8E">
              <w:rPr>
                <w:rFonts w:eastAsia="Times New Roman" w:cs="Times New Roman"/>
                <w:sz w:val="25"/>
                <w:szCs w:val="25"/>
              </w:rPr>
              <w:br/>
              <w:t>(підпис)</w:t>
            </w:r>
            <w:r w:rsidRPr="00CF4A8E">
              <w:rPr>
                <w:rFonts w:eastAsia="Times New Roman" w:cs="Times New Roman"/>
                <w:sz w:val="25"/>
                <w:szCs w:val="25"/>
              </w:rPr>
              <w:br/>
            </w:r>
            <w:r w:rsidRPr="00CF4A8E">
              <w:rPr>
                <w:rFonts w:eastAsia="Times New Roman" w:cs="Times New Roman"/>
                <w:sz w:val="25"/>
                <w:szCs w:val="25"/>
              </w:rPr>
              <w:br/>
              <w:t xml:space="preserve">Завідувач кафедри                                                        _______________________                                                    </w:t>
            </w:r>
            <w:r w:rsidRPr="00CF4A8E">
              <w:rPr>
                <w:rFonts w:eastAsia="Times New Roman" w:cs="Times New Roman"/>
                <w:i/>
                <w:iCs/>
                <w:sz w:val="25"/>
                <w:szCs w:val="25"/>
              </w:rPr>
              <w:t xml:space="preserve">  (</w:t>
            </w:r>
            <w:r w:rsidR="00C83C0A">
              <w:rPr>
                <w:rFonts w:eastAsia="Times New Roman" w:cs="Times New Roman"/>
                <w:i/>
                <w:iCs/>
                <w:sz w:val="25"/>
                <w:szCs w:val="25"/>
              </w:rPr>
              <w:t>Мельник Л.Ю</w:t>
            </w:r>
            <w:r w:rsidRPr="00CF4A8E">
              <w:rPr>
                <w:rFonts w:eastAsia="Times New Roman" w:cs="Times New Roman"/>
                <w:i/>
                <w:iCs/>
                <w:sz w:val="25"/>
                <w:szCs w:val="25"/>
              </w:rPr>
              <w:t xml:space="preserve">)  </w:t>
            </w:r>
            <w:r w:rsidRPr="00CF4A8E">
              <w:rPr>
                <w:rFonts w:eastAsia="Times New Roman" w:cs="Times New Roman"/>
                <w:sz w:val="25"/>
                <w:szCs w:val="25"/>
              </w:rPr>
              <w:br/>
              <w:t xml:space="preserve">(підпис)                                       </w:t>
            </w:r>
          </w:p>
        </w:tc>
      </w:tr>
    </w:tbl>
    <w:p w:rsidR="00F63E05" w:rsidRPr="00C847C0" w:rsidRDefault="00F63E05" w:rsidP="00F63E05">
      <w:pPr>
        <w:rPr>
          <w:sz w:val="25"/>
          <w:szCs w:val="25"/>
        </w:rPr>
      </w:pPr>
    </w:p>
    <w:p w:rsidR="00CD7365" w:rsidRDefault="00CD7365"/>
    <w:sectPr w:rsidR="00CD7365" w:rsidSect="00CF4A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894"/>
    <w:multiLevelType w:val="hybridMultilevel"/>
    <w:tmpl w:val="ADD8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2F55"/>
    <w:multiLevelType w:val="hybridMultilevel"/>
    <w:tmpl w:val="574676C8"/>
    <w:lvl w:ilvl="0" w:tplc="397488A2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32FCA"/>
    <w:multiLevelType w:val="hybridMultilevel"/>
    <w:tmpl w:val="0E6A500E"/>
    <w:lvl w:ilvl="0" w:tplc="FFC83776">
      <w:start w:val="4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000000"/>
        <w:w w:val="10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63E05"/>
    <w:rsid w:val="002A37C1"/>
    <w:rsid w:val="006356EC"/>
    <w:rsid w:val="00B02399"/>
    <w:rsid w:val="00BB4C25"/>
    <w:rsid w:val="00C83C0A"/>
    <w:rsid w:val="00CD7365"/>
    <w:rsid w:val="00E166AB"/>
    <w:rsid w:val="00E2760A"/>
    <w:rsid w:val="00EF15CD"/>
    <w:rsid w:val="00F6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05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ket-infr.od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2557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4</cp:revision>
  <dcterms:created xsi:type="dcterms:W3CDTF">2020-02-03T09:47:00Z</dcterms:created>
  <dcterms:modified xsi:type="dcterms:W3CDTF">2020-02-18T09:23:00Z</dcterms:modified>
</cp:coreProperties>
</file>